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D3C" w:rsidRPr="00D05D3C" w:rsidRDefault="00D05D3C" w:rsidP="006C7673">
      <w:pPr>
        <w:ind w:right="256"/>
        <w:jc w:val="center"/>
        <w:rPr>
          <w:b/>
        </w:rPr>
      </w:pPr>
      <w:r w:rsidRPr="00D05D3C">
        <w:rPr>
          <w:b/>
        </w:rPr>
        <w:t>Печатное средство массовой информации</w:t>
      </w:r>
    </w:p>
    <w:p w:rsidR="00D05D3C" w:rsidRPr="00D05D3C" w:rsidRDefault="00D05D3C" w:rsidP="006C7673">
      <w:pPr>
        <w:ind w:right="256"/>
        <w:jc w:val="center"/>
        <w:rPr>
          <w:b/>
          <w:i/>
        </w:rPr>
      </w:pPr>
      <w:r w:rsidRPr="00D05D3C">
        <w:rPr>
          <w:b/>
          <w:i/>
        </w:rPr>
        <w:t>«Табарсукский вестник»</w:t>
      </w:r>
    </w:p>
    <w:p w:rsidR="00D05D3C" w:rsidRPr="00D05D3C" w:rsidRDefault="00A72AAC" w:rsidP="006C7673">
      <w:pPr>
        <w:pBdr>
          <w:bottom w:val="single" w:sz="12" w:space="0" w:color="auto"/>
        </w:pBdr>
        <w:ind w:right="256"/>
        <w:jc w:val="center"/>
        <w:rPr>
          <w:b/>
        </w:rPr>
      </w:pPr>
      <w:r>
        <w:rPr>
          <w:b/>
        </w:rPr>
        <w:t>31</w:t>
      </w:r>
      <w:r w:rsidR="00D05D3C" w:rsidRPr="00D05D3C">
        <w:rPr>
          <w:b/>
        </w:rPr>
        <w:t xml:space="preserve"> </w:t>
      </w:r>
      <w:r>
        <w:rPr>
          <w:b/>
        </w:rPr>
        <w:t>мая</w:t>
      </w:r>
      <w:r w:rsidR="00A0284F">
        <w:rPr>
          <w:b/>
        </w:rPr>
        <w:t xml:space="preserve"> </w:t>
      </w:r>
      <w:r w:rsidR="00D05D3C" w:rsidRPr="00D05D3C">
        <w:rPr>
          <w:b/>
        </w:rPr>
        <w:t>201</w:t>
      </w:r>
      <w:r w:rsidR="00504730">
        <w:rPr>
          <w:b/>
        </w:rPr>
        <w:t>8</w:t>
      </w:r>
      <w:r w:rsidR="00D05D3C" w:rsidRPr="00D05D3C">
        <w:rPr>
          <w:b/>
        </w:rPr>
        <w:t xml:space="preserve"> года, выпуск № </w:t>
      </w:r>
      <w:r w:rsidR="00504730">
        <w:rPr>
          <w:b/>
        </w:rPr>
        <w:t>10</w:t>
      </w:r>
      <w:r>
        <w:rPr>
          <w:b/>
        </w:rPr>
        <w:t>8</w:t>
      </w:r>
    </w:p>
    <w:p w:rsidR="00162234" w:rsidRDefault="00162234" w:rsidP="00162234">
      <w:pPr>
        <w:ind w:right="256" w:firstLine="540"/>
        <w:jc w:val="both"/>
        <w:rPr>
          <w:b/>
        </w:rPr>
      </w:pPr>
      <w:r w:rsidRPr="00D05D3C">
        <w:rPr>
          <w:b/>
        </w:rPr>
        <w:t xml:space="preserve">В  </w:t>
      </w:r>
      <w:r w:rsidR="00A72AAC">
        <w:rPr>
          <w:b/>
        </w:rPr>
        <w:t>мае</w:t>
      </w:r>
      <w:r>
        <w:rPr>
          <w:b/>
        </w:rPr>
        <w:t xml:space="preserve"> </w:t>
      </w:r>
      <w:r w:rsidRPr="00D05D3C">
        <w:rPr>
          <w:b/>
        </w:rPr>
        <w:t>201</w:t>
      </w:r>
      <w:r w:rsidR="00504730">
        <w:rPr>
          <w:b/>
        </w:rPr>
        <w:t>8</w:t>
      </w:r>
      <w:r w:rsidRPr="00D05D3C">
        <w:rPr>
          <w:b/>
        </w:rPr>
        <w:t xml:space="preserve"> года Думой муниципального образования «Табарсук» </w:t>
      </w:r>
      <w:r w:rsidRPr="00822F40">
        <w:rPr>
          <w:b/>
        </w:rPr>
        <w:t>приняты следующие нормативно-правовые акты:</w:t>
      </w:r>
    </w:p>
    <w:p w:rsidR="00162234" w:rsidRPr="0057570C" w:rsidRDefault="00162234" w:rsidP="00162234">
      <w:pPr>
        <w:pStyle w:val="a8"/>
        <w:ind w:right="256" w:firstLine="567"/>
        <w:jc w:val="both"/>
      </w:pPr>
      <w:r w:rsidRPr="00FC6A58">
        <w:t xml:space="preserve">1. </w:t>
      </w:r>
      <w:r>
        <w:t xml:space="preserve"> </w:t>
      </w:r>
      <w:r w:rsidRPr="00FC6A58">
        <w:t xml:space="preserve">Решение Думы </w:t>
      </w:r>
      <w:r w:rsidR="00C50ECE">
        <w:t>муниципального образования</w:t>
      </w:r>
      <w:r>
        <w:t xml:space="preserve"> «Табарсук» </w:t>
      </w:r>
      <w:r w:rsidRPr="00FC6A58">
        <w:t xml:space="preserve">от </w:t>
      </w:r>
      <w:r w:rsidR="00A72AAC">
        <w:t>04</w:t>
      </w:r>
      <w:r w:rsidRPr="00FC6A58">
        <w:t>.</w:t>
      </w:r>
      <w:r w:rsidR="0057570C">
        <w:t>0</w:t>
      </w:r>
      <w:r w:rsidR="00A72AAC">
        <w:t>5</w:t>
      </w:r>
      <w:r w:rsidRPr="00FC6A58">
        <w:t>.201</w:t>
      </w:r>
      <w:r w:rsidR="0057570C">
        <w:t>8</w:t>
      </w:r>
      <w:r w:rsidRPr="00FC6A58">
        <w:t xml:space="preserve">г. № </w:t>
      </w:r>
      <w:r>
        <w:t>1</w:t>
      </w:r>
      <w:r w:rsidR="00A72AAC">
        <w:t>30</w:t>
      </w:r>
      <w:r w:rsidRPr="00FC6A58">
        <w:t>/3-дмо  «</w:t>
      </w:r>
      <w:r w:rsidR="00C955D4">
        <w:t>О</w:t>
      </w:r>
      <w:r w:rsidR="00A72AAC">
        <w:t xml:space="preserve">б исполнении бюджета </w:t>
      </w:r>
      <w:r w:rsidR="00C955D4">
        <w:t xml:space="preserve"> муниципального образования «Табарсук»</w:t>
      </w:r>
      <w:r w:rsidR="00A72AAC">
        <w:t xml:space="preserve"> за 2017 год</w:t>
      </w:r>
      <w:r w:rsidR="00C955D4">
        <w:t>».</w:t>
      </w:r>
    </w:p>
    <w:p w:rsidR="008C4446" w:rsidRDefault="008C4446" w:rsidP="008C4446">
      <w:pPr>
        <w:pStyle w:val="a8"/>
        <w:ind w:right="256" w:firstLine="567"/>
        <w:jc w:val="both"/>
      </w:pPr>
      <w:r>
        <w:t>2</w:t>
      </w:r>
      <w:r w:rsidRPr="00FC6A58">
        <w:t xml:space="preserve">. </w:t>
      </w:r>
      <w:r>
        <w:t xml:space="preserve"> </w:t>
      </w:r>
      <w:r w:rsidRPr="00FC6A58">
        <w:t xml:space="preserve">Решение Думы </w:t>
      </w:r>
      <w:r w:rsidR="00C50ECE">
        <w:t>муниципального образования</w:t>
      </w:r>
      <w:r>
        <w:t xml:space="preserve"> «Табарсук» </w:t>
      </w:r>
      <w:r w:rsidRPr="00FC6A58">
        <w:t xml:space="preserve">от </w:t>
      </w:r>
      <w:r w:rsidR="00A72AAC">
        <w:t>04</w:t>
      </w:r>
      <w:r w:rsidRPr="00FC6A58">
        <w:t>.</w:t>
      </w:r>
      <w:r>
        <w:t>0</w:t>
      </w:r>
      <w:r w:rsidR="00A72AAC">
        <w:t>5</w:t>
      </w:r>
      <w:r w:rsidRPr="00FC6A58">
        <w:t>.201</w:t>
      </w:r>
      <w:r>
        <w:t>8</w:t>
      </w:r>
      <w:r w:rsidRPr="00FC6A58">
        <w:t xml:space="preserve">г. № </w:t>
      </w:r>
      <w:r>
        <w:t>1</w:t>
      </w:r>
      <w:r w:rsidR="00A72AAC">
        <w:t>31</w:t>
      </w:r>
      <w:r w:rsidRPr="00FC6A58">
        <w:t>/3-дмо  «</w:t>
      </w:r>
      <w:r>
        <w:t>О</w:t>
      </w:r>
      <w:r w:rsidR="0026251D">
        <w:t xml:space="preserve">б </w:t>
      </w:r>
      <w:r w:rsidR="00A72AAC">
        <w:t>утверждении</w:t>
      </w:r>
      <w:r w:rsidR="00C955D4">
        <w:t xml:space="preserve"> порядк</w:t>
      </w:r>
      <w:r w:rsidR="00A72AAC">
        <w:t>а освобождения от должности</w:t>
      </w:r>
      <w:r w:rsidR="00C955D4">
        <w:t xml:space="preserve"> </w:t>
      </w:r>
      <w:r w:rsidR="00A72AAC">
        <w:t xml:space="preserve">главы </w:t>
      </w:r>
      <w:r w:rsidR="00C955D4">
        <w:t>муниципально</w:t>
      </w:r>
      <w:r w:rsidR="00A72AAC">
        <w:t>го</w:t>
      </w:r>
      <w:r w:rsidR="00C955D4">
        <w:t xml:space="preserve"> образовани</w:t>
      </w:r>
      <w:r w:rsidR="00A72AAC">
        <w:t>я</w:t>
      </w:r>
      <w:r w:rsidR="00C955D4">
        <w:t xml:space="preserve"> «Табарсук»</w:t>
      </w:r>
      <w:r w:rsidR="00A72AAC">
        <w:t xml:space="preserve"> за несоблюдение ограничений и запретов и не исполнение обязанностей</w:t>
      </w:r>
      <w:r w:rsidR="00400724">
        <w:t>, которые установлены Федеральным законом от 25 декабря 2008 года № 253-ФЗ «О противодействии коррупции» и другими федеральными законами</w:t>
      </w:r>
      <w:r w:rsidR="00C955D4">
        <w:t>».</w:t>
      </w:r>
    </w:p>
    <w:p w:rsidR="008C4446" w:rsidRDefault="000D7E27" w:rsidP="009E2D93">
      <w:pPr>
        <w:pStyle w:val="a8"/>
        <w:ind w:right="256" w:firstLine="567"/>
        <w:jc w:val="both"/>
      </w:pPr>
      <w:r>
        <w:t>3</w:t>
      </w:r>
      <w:r w:rsidR="006B2164" w:rsidRPr="00FC6A58">
        <w:t xml:space="preserve">. </w:t>
      </w:r>
      <w:r w:rsidR="006B2164">
        <w:t xml:space="preserve"> </w:t>
      </w:r>
      <w:r w:rsidR="006B2164" w:rsidRPr="00FC6A58">
        <w:t xml:space="preserve">Решение Думы </w:t>
      </w:r>
      <w:r w:rsidR="00C50ECE">
        <w:t>муниципального образования</w:t>
      </w:r>
      <w:r w:rsidR="006B2164">
        <w:t xml:space="preserve"> «Табарсук» </w:t>
      </w:r>
      <w:r w:rsidR="006B2164" w:rsidRPr="00FC6A58">
        <w:t xml:space="preserve">от </w:t>
      </w:r>
      <w:r w:rsidR="00C50ECE">
        <w:t>04</w:t>
      </w:r>
      <w:r w:rsidR="006B2164" w:rsidRPr="00FC6A58">
        <w:t>.</w:t>
      </w:r>
      <w:r w:rsidR="006B2164">
        <w:t>0</w:t>
      </w:r>
      <w:r w:rsidR="00C50ECE">
        <w:t>5</w:t>
      </w:r>
      <w:r w:rsidR="006B2164" w:rsidRPr="00FC6A58">
        <w:t>.201</w:t>
      </w:r>
      <w:r w:rsidR="006B2164">
        <w:t>8</w:t>
      </w:r>
      <w:r w:rsidR="006B2164" w:rsidRPr="00FC6A58">
        <w:t xml:space="preserve">г. № </w:t>
      </w:r>
      <w:r w:rsidR="006B2164">
        <w:t>1</w:t>
      </w:r>
      <w:r w:rsidR="00C50ECE">
        <w:t>32</w:t>
      </w:r>
      <w:r w:rsidR="006B2164" w:rsidRPr="00FC6A58">
        <w:t>/3-дмо  «</w:t>
      </w:r>
      <w:r w:rsidR="005D521F">
        <w:t>Об утверждении Положения о порядке</w:t>
      </w:r>
      <w:r w:rsidR="00940276">
        <w:t xml:space="preserve"> </w:t>
      </w:r>
      <w:r w:rsidR="00C50ECE">
        <w:t>сообщения главой муниципального</w:t>
      </w:r>
      <w:r w:rsidR="00940276">
        <w:t xml:space="preserve"> образования «Табарсук»</w:t>
      </w:r>
      <w:r w:rsidR="00C50ECE">
        <w:t>, депутатами Думы муниципального образования «Табарсук» о возникновении личной заинтересованности</w:t>
      </w:r>
      <w:r w:rsidR="005F0FFC">
        <w:t xml:space="preserve"> при исполнении должностных обязанностей, которая приводит или может привести к конфликту интересов</w:t>
      </w:r>
      <w:r w:rsidR="00940276">
        <w:t>».</w:t>
      </w:r>
    </w:p>
    <w:p w:rsidR="00263EE6" w:rsidRDefault="00263EE6" w:rsidP="00643DE9">
      <w:pPr>
        <w:pStyle w:val="a8"/>
        <w:ind w:right="256"/>
        <w:jc w:val="both"/>
      </w:pPr>
    </w:p>
    <w:p w:rsidR="008871E5" w:rsidRPr="00822F40" w:rsidRDefault="008871E5" w:rsidP="00263EE6">
      <w:pPr>
        <w:pStyle w:val="a8"/>
        <w:ind w:right="256" w:firstLine="567"/>
        <w:jc w:val="both"/>
        <w:rPr>
          <w:b/>
        </w:rPr>
      </w:pPr>
      <w:r w:rsidRPr="00822F40">
        <w:rPr>
          <w:b/>
        </w:rPr>
        <w:t xml:space="preserve">В </w:t>
      </w:r>
      <w:r w:rsidR="005F0FFC">
        <w:rPr>
          <w:b/>
        </w:rPr>
        <w:t>мае</w:t>
      </w:r>
      <w:r w:rsidRPr="00822F40">
        <w:rPr>
          <w:b/>
        </w:rPr>
        <w:t xml:space="preserve"> 201</w:t>
      </w:r>
      <w:r w:rsidR="009E2D93">
        <w:rPr>
          <w:b/>
        </w:rPr>
        <w:t>8</w:t>
      </w:r>
      <w:r w:rsidRPr="00822F40">
        <w:rPr>
          <w:b/>
        </w:rPr>
        <w:t xml:space="preserve"> года администрацией муниципального образования «Табарсук» приняты следующие нормативно-правовые акты:</w:t>
      </w:r>
    </w:p>
    <w:p w:rsidR="00E37F79" w:rsidRDefault="00E37F79" w:rsidP="008871E5">
      <w:pPr>
        <w:pStyle w:val="a8"/>
        <w:ind w:right="256" w:firstLine="567"/>
        <w:jc w:val="both"/>
      </w:pPr>
    </w:p>
    <w:p w:rsidR="006F388D" w:rsidRDefault="008871E5" w:rsidP="006E3AB3">
      <w:pPr>
        <w:pStyle w:val="a8"/>
        <w:ind w:right="256" w:firstLine="567"/>
        <w:jc w:val="both"/>
      </w:pPr>
      <w:r w:rsidRPr="00D05D3C">
        <w:t xml:space="preserve">1. Постановление администрации </w:t>
      </w:r>
      <w:r w:rsidR="005F0FFC">
        <w:t>муниципального образования</w:t>
      </w:r>
      <w:r w:rsidRPr="00D05D3C">
        <w:t xml:space="preserve"> «Табарсук» от </w:t>
      </w:r>
      <w:r w:rsidR="005F0FFC">
        <w:t>15</w:t>
      </w:r>
      <w:r w:rsidRPr="00D05D3C">
        <w:t>.</w:t>
      </w:r>
      <w:r>
        <w:t>0</w:t>
      </w:r>
      <w:r w:rsidR="005F0FFC">
        <w:t>5</w:t>
      </w:r>
      <w:r w:rsidRPr="00D05D3C">
        <w:t>.201</w:t>
      </w:r>
      <w:r>
        <w:t>8</w:t>
      </w:r>
      <w:r w:rsidR="005F0FFC">
        <w:t>г. № 17</w:t>
      </w:r>
      <w:r w:rsidRPr="00D05D3C">
        <w:t xml:space="preserve">-п </w:t>
      </w:r>
      <w:r>
        <w:t xml:space="preserve">«Об </w:t>
      </w:r>
      <w:r w:rsidR="008C5DFD">
        <w:t>отмене постановления администрации муниципального образования «Табарсук»  от 0</w:t>
      </w:r>
      <w:r w:rsidR="005F0FFC">
        <w:t>7</w:t>
      </w:r>
      <w:r w:rsidR="008C5DFD">
        <w:t xml:space="preserve">.12.2016г.  № </w:t>
      </w:r>
      <w:r w:rsidR="005F0FFC">
        <w:t>92</w:t>
      </w:r>
      <w:r w:rsidR="008C5DFD">
        <w:t xml:space="preserve">-п «Об утверждении </w:t>
      </w:r>
      <w:r w:rsidR="005F0FFC">
        <w:t>Порядка предотвращения и урегулирования</w:t>
      </w:r>
      <w:r w:rsidR="00346EF5">
        <w:t xml:space="preserve"> конфликта интересов для муниципальных служащих в администрации муниципального образования «Табарсук»».</w:t>
      </w:r>
    </w:p>
    <w:p w:rsidR="00822F40" w:rsidRPr="009E2D93" w:rsidRDefault="009E2D93" w:rsidP="009E2D93">
      <w:pPr>
        <w:pStyle w:val="a8"/>
        <w:ind w:right="256"/>
        <w:jc w:val="both"/>
      </w:pPr>
      <w:r>
        <w:rPr>
          <w:sz w:val="32"/>
        </w:rPr>
        <w:t>__</w:t>
      </w:r>
      <w:r w:rsidR="00BC2F5D" w:rsidRPr="00AD241B">
        <w:rPr>
          <w:sz w:val="32"/>
        </w:rPr>
        <w:t>___________</w:t>
      </w:r>
      <w:r w:rsidR="00822F40" w:rsidRPr="00AD241B">
        <w:rPr>
          <w:sz w:val="32"/>
        </w:rPr>
        <w:t>_____________________________</w:t>
      </w:r>
      <w:r w:rsidR="00AD241B">
        <w:rPr>
          <w:sz w:val="32"/>
        </w:rPr>
        <w:t>___________</w:t>
      </w:r>
    </w:p>
    <w:p w:rsidR="00D05D3C" w:rsidRPr="009E2D93" w:rsidRDefault="00D05D3C" w:rsidP="006C7673">
      <w:pPr>
        <w:pStyle w:val="a8"/>
        <w:ind w:right="256"/>
        <w:rPr>
          <w:rStyle w:val="a7"/>
          <w:b/>
          <w:i w:val="0"/>
          <w:iCs w:val="0"/>
          <w:sz w:val="26"/>
          <w:szCs w:val="26"/>
        </w:rPr>
      </w:pPr>
      <w:r w:rsidRPr="009E2D93">
        <w:rPr>
          <w:rStyle w:val="a7"/>
          <w:b/>
          <w:i w:val="0"/>
          <w:sz w:val="26"/>
          <w:szCs w:val="26"/>
        </w:rPr>
        <w:t>Учредитель печатного средства массовой информации Табарсукский вестник» - Дума МО «Табарсук»</w:t>
      </w:r>
    </w:p>
    <w:p w:rsidR="00D05D3C" w:rsidRPr="009E2D93" w:rsidRDefault="00D05D3C" w:rsidP="006C7673">
      <w:pPr>
        <w:pStyle w:val="a8"/>
        <w:ind w:right="256"/>
        <w:rPr>
          <w:rStyle w:val="a7"/>
          <w:b/>
          <w:i w:val="0"/>
          <w:iCs w:val="0"/>
          <w:sz w:val="26"/>
          <w:szCs w:val="26"/>
        </w:rPr>
      </w:pPr>
      <w:r w:rsidRPr="009E2D93">
        <w:rPr>
          <w:rStyle w:val="a7"/>
          <w:b/>
          <w:i w:val="0"/>
          <w:sz w:val="26"/>
          <w:szCs w:val="26"/>
        </w:rPr>
        <w:t>Главный редактор-глава муниципального образования «Табарсук» Андреева Т.С.</w:t>
      </w:r>
    </w:p>
    <w:p w:rsidR="00D05D3C" w:rsidRPr="009E2D93" w:rsidRDefault="00D05D3C" w:rsidP="006C7673">
      <w:pPr>
        <w:pStyle w:val="a8"/>
        <w:ind w:right="256"/>
        <w:rPr>
          <w:rStyle w:val="a7"/>
          <w:b/>
          <w:i w:val="0"/>
          <w:iCs w:val="0"/>
          <w:sz w:val="26"/>
          <w:szCs w:val="26"/>
        </w:rPr>
      </w:pPr>
      <w:r w:rsidRPr="009E2D93">
        <w:rPr>
          <w:rStyle w:val="a7"/>
          <w:b/>
          <w:i w:val="0"/>
          <w:sz w:val="26"/>
          <w:szCs w:val="26"/>
        </w:rPr>
        <w:t>Тираж-30 экземпляров.</w:t>
      </w:r>
    </w:p>
    <w:p w:rsidR="00D05D3C" w:rsidRPr="009E2D93" w:rsidRDefault="00D05D3C" w:rsidP="006C7673">
      <w:pPr>
        <w:pStyle w:val="a8"/>
        <w:ind w:right="256"/>
        <w:rPr>
          <w:rStyle w:val="a7"/>
          <w:b/>
          <w:i w:val="0"/>
          <w:iCs w:val="0"/>
          <w:sz w:val="26"/>
          <w:szCs w:val="26"/>
        </w:rPr>
      </w:pPr>
      <w:r w:rsidRPr="009E2D93">
        <w:rPr>
          <w:rStyle w:val="a7"/>
          <w:b/>
          <w:i w:val="0"/>
          <w:sz w:val="26"/>
          <w:szCs w:val="26"/>
        </w:rPr>
        <w:t>Распространяется бесплатно.</w:t>
      </w:r>
    </w:p>
    <w:p w:rsidR="00D05D3C" w:rsidRPr="009E2D93" w:rsidRDefault="00D05D3C" w:rsidP="006C7673">
      <w:pPr>
        <w:pStyle w:val="a8"/>
        <w:ind w:right="256"/>
        <w:rPr>
          <w:rStyle w:val="a7"/>
          <w:b/>
          <w:i w:val="0"/>
          <w:iCs w:val="0"/>
          <w:sz w:val="26"/>
          <w:szCs w:val="26"/>
        </w:rPr>
      </w:pPr>
      <w:r w:rsidRPr="009E2D93">
        <w:rPr>
          <w:rStyle w:val="a7"/>
          <w:b/>
          <w:i w:val="0"/>
          <w:sz w:val="26"/>
          <w:szCs w:val="26"/>
        </w:rPr>
        <w:t>Адрес редакции - с.Табарсук, ул. Юбилейная, д.3</w:t>
      </w:r>
    </w:p>
    <w:p w:rsidR="006E7F96" w:rsidRPr="00E1525C" w:rsidRDefault="00D05D3C" w:rsidP="00E1525C">
      <w:pPr>
        <w:pStyle w:val="a8"/>
        <w:ind w:right="256"/>
        <w:rPr>
          <w:b/>
          <w:color w:val="000000"/>
          <w:sz w:val="26"/>
          <w:szCs w:val="26"/>
        </w:rPr>
      </w:pPr>
      <w:r w:rsidRPr="009E2D93">
        <w:rPr>
          <w:rStyle w:val="a7"/>
          <w:b/>
          <w:i w:val="0"/>
          <w:sz w:val="26"/>
          <w:szCs w:val="26"/>
        </w:rPr>
        <w:t xml:space="preserve">Номер подписан в печать </w:t>
      </w:r>
      <w:r w:rsidR="00346EF5">
        <w:rPr>
          <w:rStyle w:val="a7"/>
          <w:b/>
          <w:i w:val="0"/>
          <w:sz w:val="26"/>
          <w:szCs w:val="26"/>
        </w:rPr>
        <w:t>31</w:t>
      </w:r>
      <w:r w:rsidRPr="009E2D93">
        <w:rPr>
          <w:rStyle w:val="a7"/>
          <w:b/>
          <w:i w:val="0"/>
          <w:sz w:val="26"/>
          <w:szCs w:val="26"/>
        </w:rPr>
        <w:t xml:space="preserve"> </w:t>
      </w:r>
      <w:r w:rsidR="00346EF5">
        <w:rPr>
          <w:rStyle w:val="a7"/>
          <w:b/>
          <w:i w:val="0"/>
          <w:sz w:val="26"/>
          <w:szCs w:val="26"/>
        </w:rPr>
        <w:t>мая</w:t>
      </w:r>
      <w:r w:rsidR="009E2D93">
        <w:rPr>
          <w:rStyle w:val="a7"/>
          <w:b/>
          <w:i w:val="0"/>
          <w:sz w:val="26"/>
          <w:szCs w:val="26"/>
        </w:rPr>
        <w:t xml:space="preserve"> </w:t>
      </w:r>
      <w:r w:rsidRPr="009E2D93">
        <w:rPr>
          <w:rStyle w:val="a7"/>
          <w:b/>
          <w:i w:val="0"/>
          <w:sz w:val="26"/>
          <w:szCs w:val="26"/>
        </w:rPr>
        <w:t>201</w:t>
      </w:r>
      <w:r w:rsidR="009E2D93">
        <w:rPr>
          <w:rStyle w:val="a7"/>
          <w:b/>
          <w:i w:val="0"/>
          <w:sz w:val="26"/>
          <w:szCs w:val="26"/>
        </w:rPr>
        <w:t>8</w:t>
      </w:r>
      <w:r w:rsidRPr="009E2D93">
        <w:rPr>
          <w:rStyle w:val="a7"/>
          <w:b/>
          <w:i w:val="0"/>
          <w:sz w:val="26"/>
          <w:szCs w:val="26"/>
        </w:rPr>
        <w:t xml:space="preserve"> года.</w:t>
      </w:r>
      <w:r w:rsidR="00FB1358" w:rsidRPr="009E2D93">
        <w:rPr>
          <w:b/>
          <w:color w:val="000000"/>
          <w:sz w:val="26"/>
          <w:szCs w:val="26"/>
        </w:rPr>
        <w:t xml:space="preserve">       </w:t>
      </w:r>
    </w:p>
    <w:p w:rsidR="00D01D54" w:rsidRPr="002509CB" w:rsidRDefault="00D01D54" w:rsidP="00D01D54">
      <w:pPr>
        <w:pStyle w:val="a8"/>
        <w:jc w:val="center"/>
        <w:rPr>
          <w:rFonts w:ascii="Arial" w:hAnsi="Arial" w:cs="Arial"/>
          <w:b/>
          <w:sz w:val="32"/>
          <w:szCs w:val="32"/>
        </w:rPr>
      </w:pPr>
      <w:r>
        <w:rPr>
          <w:rFonts w:ascii="Arial" w:hAnsi="Arial" w:cs="Arial"/>
          <w:b/>
          <w:sz w:val="32"/>
          <w:szCs w:val="32"/>
        </w:rPr>
        <w:lastRenderedPageBreak/>
        <w:t>04</w:t>
      </w:r>
      <w:r w:rsidRPr="002509CB">
        <w:rPr>
          <w:rFonts w:ascii="Arial" w:hAnsi="Arial" w:cs="Arial"/>
          <w:b/>
          <w:sz w:val="32"/>
          <w:szCs w:val="32"/>
        </w:rPr>
        <w:t>.</w:t>
      </w:r>
      <w:r>
        <w:rPr>
          <w:rFonts w:ascii="Arial" w:hAnsi="Arial" w:cs="Arial"/>
          <w:b/>
          <w:sz w:val="32"/>
          <w:szCs w:val="32"/>
        </w:rPr>
        <w:t>05.</w:t>
      </w:r>
      <w:r w:rsidRPr="002509CB">
        <w:rPr>
          <w:rFonts w:ascii="Arial" w:hAnsi="Arial" w:cs="Arial"/>
          <w:b/>
          <w:sz w:val="32"/>
          <w:szCs w:val="32"/>
        </w:rPr>
        <w:t xml:space="preserve">2018г  № </w:t>
      </w:r>
      <w:r>
        <w:rPr>
          <w:rFonts w:ascii="Arial" w:hAnsi="Arial" w:cs="Arial"/>
          <w:b/>
          <w:sz w:val="32"/>
          <w:szCs w:val="32"/>
        </w:rPr>
        <w:t>130</w:t>
      </w:r>
      <w:r w:rsidRPr="002509CB">
        <w:rPr>
          <w:rFonts w:ascii="Arial" w:hAnsi="Arial" w:cs="Arial"/>
          <w:b/>
          <w:sz w:val="32"/>
          <w:szCs w:val="32"/>
        </w:rPr>
        <w:t xml:space="preserve">/3-дмо       </w:t>
      </w:r>
    </w:p>
    <w:p w:rsidR="00D01D54" w:rsidRPr="002509CB" w:rsidRDefault="00D01D54" w:rsidP="00D01D54">
      <w:pPr>
        <w:pStyle w:val="a8"/>
        <w:jc w:val="center"/>
        <w:rPr>
          <w:rFonts w:ascii="Arial" w:hAnsi="Arial" w:cs="Arial"/>
          <w:b/>
          <w:sz w:val="32"/>
          <w:szCs w:val="32"/>
        </w:rPr>
      </w:pPr>
      <w:r w:rsidRPr="002509CB">
        <w:rPr>
          <w:rFonts w:ascii="Arial" w:hAnsi="Arial" w:cs="Arial"/>
          <w:b/>
          <w:sz w:val="32"/>
          <w:szCs w:val="32"/>
        </w:rPr>
        <w:t>РОССИЙСКАЯ ФЕДЕРАЦИЯ</w:t>
      </w:r>
    </w:p>
    <w:p w:rsidR="00D01D54" w:rsidRPr="002509CB" w:rsidRDefault="00D01D54" w:rsidP="00D01D54">
      <w:pPr>
        <w:pStyle w:val="a8"/>
        <w:jc w:val="center"/>
        <w:rPr>
          <w:rFonts w:ascii="Arial" w:hAnsi="Arial" w:cs="Arial"/>
          <w:b/>
          <w:sz w:val="32"/>
          <w:szCs w:val="32"/>
        </w:rPr>
      </w:pPr>
      <w:r w:rsidRPr="002509CB">
        <w:rPr>
          <w:rFonts w:ascii="Arial" w:hAnsi="Arial" w:cs="Arial"/>
          <w:b/>
          <w:sz w:val="32"/>
          <w:szCs w:val="32"/>
        </w:rPr>
        <w:t>ИРКУТСКАЯ ОБЛАСТЬ</w:t>
      </w:r>
    </w:p>
    <w:p w:rsidR="00D01D54" w:rsidRPr="002509CB" w:rsidRDefault="00D01D54" w:rsidP="00D01D54">
      <w:pPr>
        <w:pStyle w:val="a8"/>
        <w:jc w:val="center"/>
        <w:rPr>
          <w:rFonts w:ascii="Arial" w:hAnsi="Arial" w:cs="Arial"/>
          <w:b/>
          <w:sz w:val="32"/>
          <w:szCs w:val="32"/>
        </w:rPr>
      </w:pPr>
      <w:r w:rsidRPr="002509CB">
        <w:rPr>
          <w:rFonts w:ascii="Arial" w:hAnsi="Arial" w:cs="Arial"/>
          <w:b/>
          <w:sz w:val="32"/>
          <w:szCs w:val="32"/>
        </w:rPr>
        <w:t>АЛАРСКИЙ МУНИЦИПАЛЬНЫЙ РАЙОН</w:t>
      </w:r>
    </w:p>
    <w:p w:rsidR="00D01D54" w:rsidRPr="002509CB" w:rsidRDefault="00D01D54" w:rsidP="00D01D54">
      <w:pPr>
        <w:pStyle w:val="a8"/>
        <w:jc w:val="center"/>
        <w:rPr>
          <w:rFonts w:ascii="Arial" w:hAnsi="Arial" w:cs="Arial"/>
          <w:b/>
          <w:sz w:val="32"/>
          <w:szCs w:val="32"/>
        </w:rPr>
      </w:pPr>
      <w:r w:rsidRPr="002509CB">
        <w:rPr>
          <w:rFonts w:ascii="Arial" w:hAnsi="Arial" w:cs="Arial"/>
          <w:b/>
          <w:sz w:val="32"/>
          <w:szCs w:val="32"/>
        </w:rPr>
        <w:t>МУНИЦИПАЛЬНОЕ ОБРАЗОВАНИЕ «ТАБАРСУК»</w:t>
      </w:r>
    </w:p>
    <w:p w:rsidR="00D01D54" w:rsidRPr="002509CB" w:rsidRDefault="00D01D54" w:rsidP="00D01D54">
      <w:pPr>
        <w:pStyle w:val="a8"/>
        <w:jc w:val="center"/>
        <w:rPr>
          <w:rFonts w:ascii="Arial" w:hAnsi="Arial" w:cs="Arial"/>
          <w:b/>
          <w:sz w:val="32"/>
          <w:szCs w:val="32"/>
        </w:rPr>
      </w:pPr>
      <w:r w:rsidRPr="002509CB">
        <w:rPr>
          <w:rFonts w:ascii="Arial" w:hAnsi="Arial" w:cs="Arial"/>
          <w:b/>
          <w:sz w:val="32"/>
          <w:szCs w:val="32"/>
        </w:rPr>
        <w:t>ДУМА</w:t>
      </w:r>
    </w:p>
    <w:p w:rsidR="00D01D54" w:rsidRPr="002509CB" w:rsidRDefault="00D01D54" w:rsidP="00D01D54">
      <w:pPr>
        <w:pStyle w:val="a8"/>
        <w:jc w:val="center"/>
        <w:rPr>
          <w:rFonts w:ascii="Arial" w:hAnsi="Arial" w:cs="Arial"/>
          <w:b/>
          <w:sz w:val="32"/>
          <w:szCs w:val="32"/>
        </w:rPr>
      </w:pPr>
      <w:r w:rsidRPr="002509CB">
        <w:rPr>
          <w:rFonts w:ascii="Arial" w:hAnsi="Arial" w:cs="Arial"/>
          <w:b/>
          <w:sz w:val="32"/>
          <w:szCs w:val="32"/>
        </w:rPr>
        <w:t>РЕШЕНИЕ</w:t>
      </w:r>
    </w:p>
    <w:p w:rsidR="00D01D54" w:rsidRPr="002509CB" w:rsidRDefault="00D01D54" w:rsidP="00D01D54">
      <w:pPr>
        <w:pStyle w:val="a8"/>
        <w:jc w:val="center"/>
        <w:rPr>
          <w:rFonts w:ascii="Arial" w:hAnsi="Arial" w:cs="Arial"/>
          <w:b/>
          <w:sz w:val="32"/>
          <w:szCs w:val="32"/>
        </w:rPr>
      </w:pPr>
    </w:p>
    <w:p w:rsidR="00D01D54" w:rsidRPr="002509CB" w:rsidRDefault="00D01D54" w:rsidP="00D01D54">
      <w:pPr>
        <w:pStyle w:val="a8"/>
        <w:jc w:val="center"/>
        <w:rPr>
          <w:rFonts w:ascii="Arial" w:hAnsi="Arial" w:cs="Arial"/>
          <w:b/>
          <w:sz w:val="32"/>
          <w:szCs w:val="32"/>
        </w:rPr>
      </w:pPr>
      <w:r w:rsidRPr="002509CB">
        <w:rPr>
          <w:rFonts w:ascii="Arial" w:hAnsi="Arial" w:cs="Arial"/>
          <w:b/>
          <w:sz w:val="32"/>
          <w:szCs w:val="32"/>
        </w:rPr>
        <w:t>ОБ ИСПОЛНЕНИИ БЮДЖЕТА МУНИЦИПАЛЬНОГО ОБРАЗОВАНИЯ «ТАБАРСУК» ЗА 2017 ГОД</w:t>
      </w:r>
    </w:p>
    <w:p w:rsidR="00D01D54" w:rsidRPr="002509CB" w:rsidRDefault="00D01D54" w:rsidP="00D01D54">
      <w:pPr>
        <w:pStyle w:val="a8"/>
        <w:rPr>
          <w:rFonts w:ascii="Arial" w:hAnsi="Arial" w:cs="Arial"/>
        </w:rPr>
      </w:pPr>
    </w:p>
    <w:p w:rsidR="00D01D54" w:rsidRPr="00D01D54" w:rsidRDefault="00D01D54" w:rsidP="00D01D54">
      <w:pPr>
        <w:pStyle w:val="a8"/>
        <w:ind w:firstLine="709"/>
        <w:rPr>
          <w:rFonts w:ascii="Arial" w:hAnsi="Arial" w:cs="Arial"/>
          <w:sz w:val="24"/>
        </w:rPr>
      </w:pPr>
      <w:r w:rsidRPr="00D01D54">
        <w:rPr>
          <w:rFonts w:ascii="Arial" w:hAnsi="Arial" w:cs="Arial"/>
          <w:sz w:val="24"/>
        </w:rPr>
        <w:t>1. Утвердить отчет об исполнении бюджета муниципального образования «Табарсук» за 2017 год по доходам в сумме 5866,4 тыс.руб., по расходам в сумме 5398,2 тыс.руб. с превышением доходов  над расходами сумме 468,2 тыс. руб.по следующим показателям:</w:t>
      </w:r>
    </w:p>
    <w:p w:rsidR="00D01D54" w:rsidRPr="00D01D54" w:rsidRDefault="00D01D54" w:rsidP="00D01D54">
      <w:pPr>
        <w:pStyle w:val="a8"/>
        <w:ind w:firstLine="708"/>
        <w:rPr>
          <w:rFonts w:ascii="Arial" w:hAnsi="Arial" w:cs="Arial"/>
          <w:sz w:val="24"/>
        </w:rPr>
      </w:pPr>
      <w:r w:rsidRPr="00D01D54">
        <w:rPr>
          <w:rFonts w:ascii="Arial" w:hAnsi="Arial" w:cs="Arial"/>
          <w:sz w:val="24"/>
        </w:rPr>
        <w:t>Доходов МО «Табарсук» за 2017год по кодам классификации доходов бюджета за 2017 год согласно приложения  1.</w:t>
      </w:r>
    </w:p>
    <w:p w:rsidR="00D01D54" w:rsidRPr="00D01D54" w:rsidRDefault="00D01D54" w:rsidP="00D01D54">
      <w:pPr>
        <w:pStyle w:val="a8"/>
        <w:ind w:firstLine="708"/>
        <w:rPr>
          <w:rFonts w:ascii="Arial" w:hAnsi="Arial" w:cs="Arial"/>
          <w:sz w:val="24"/>
        </w:rPr>
      </w:pPr>
      <w:r w:rsidRPr="00D01D54">
        <w:rPr>
          <w:rFonts w:ascii="Arial" w:hAnsi="Arial" w:cs="Arial"/>
          <w:sz w:val="24"/>
        </w:rPr>
        <w:t>Расходов бюджета МО «Табарсук» за  2016 год в сумме 5398,2 тыс.руб. по разделам и подразделам классификации расходов бюджетов за 2016 год. согласно приложения 2.</w:t>
      </w:r>
    </w:p>
    <w:p w:rsidR="00D01D54" w:rsidRPr="00D01D54" w:rsidRDefault="00D01D54" w:rsidP="00D01D54">
      <w:pPr>
        <w:pStyle w:val="a8"/>
        <w:ind w:firstLine="708"/>
        <w:rPr>
          <w:rFonts w:ascii="Arial" w:hAnsi="Arial" w:cs="Arial"/>
          <w:sz w:val="24"/>
        </w:rPr>
      </w:pPr>
      <w:r w:rsidRPr="00D01D54">
        <w:rPr>
          <w:rFonts w:ascii="Arial" w:hAnsi="Arial" w:cs="Arial"/>
          <w:sz w:val="24"/>
        </w:rPr>
        <w:t>Расходов бюджета МО «Табарсук» по ведомственной структуре расходов  за 2017 год, согласно приложения 3</w:t>
      </w:r>
    </w:p>
    <w:p w:rsidR="00D01D54" w:rsidRPr="00D01D54" w:rsidRDefault="00D01D54" w:rsidP="00D01D54">
      <w:pPr>
        <w:pStyle w:val="a8"/>
        <w:ind w:firstLine="708"/>
        <w:jc w:val="both"/>
        <w:rPr>
          <w:rFonts w:ascii="Arial" w:hAnsi="Arial"/>
          <w:sz w:val="24"/>
        </w:rPr>
      </w:pPr>
      <w:r w:rsidRPr="00D01D54">
        <w:rPr>
          <w:rFonts w:ascii="Arial" w:hAnsi="Arial"/>
          <w:sz w:val="24"/>
        </w:rPr>
        <w:t>2. Опубликовать данное решение в периодическом печатном средстве массовой информации «Табарсукский вестник» и разместить на сайте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D01D54" w:rsidRPr="00D01D54" w:rsidRDefault="00D01D54" w:rsidP="00D01D54">
      <w:pPr>
        <w:pStyle w:val="a8"/>
        <w:ind w:firstLine="708"/>
        <w:jc w:val="both"/>
        <w:rPr>
          <w:rFonts w:ascii="Arial" w:hAnsi="Arial"/>
          <w:sz w:val="24"/>
        </w:rPr>
      </w:pPr>
      <w:r w:rsidRPr="00D01D54">
        <w:rPr>
          <w:rFonts w:ascii="Arial" w:hAnsi="Arial"/>
          <w:sz w:val="24"/>
        </w:rPr>
        <w:t>3. Контроль за исполнением настоящего решения возложить на главу муниципального образования «Табарсук» Андрееву Т.С..</w:t>
      </w:r>
    </w:p>
    <w:p w:rsidR="00D01D54" w:rsidRPr="00D01D54" w:rsidRDefault="00D01D54" w:rsidP="00D01D54">
      <w:pPr>
        <w:pStyle w:val="a8"/>
        <w:jc w:val="both"/>
        <w:rPr>
          <w:rFonts w:ascii="Arial" w:hAnsi="Arial"/>
          <w:shadow/>
          <w:sz w:val="24"/>
        </w:rPr>
      </w:pPr>
    </w:p>
    <w:p w:rsidR="00D01D54" w:rsidRPr="00D01D54" w:rsidRDefault="00D01D54" w:rsidP="00D01D54">
      <w:pPr>
        <w:pStyle w:val="a8"/>
        <w:jc w:val="both"/>
        <w:rPr>
          <w:rFonts w:ascii="Arial" w:hAnsi="Arial"/>
          <w:bCs/>
          <w:iCs/>
          <w:sz w:val="24"/>
        </w:rPr>
      </w:pPr>
    </w:p>
    <w:p w:rsidR="00D01D54" w:rsidRPr="00D01D54" w:rsidRDefault="00D01D54" w:rsidP="00D01D54">
      <w:pPr>
        <w:pStyle w:val="a8"/>
        <w:jc w:val="both"/>
        <w:rPr>
          <w:rFonts w:ascii="Arial" w:hAnsi="Arial"/>
          <w:color w:val="000000"/>
          <w:sz w:val="24"/>
        </w:rPr>
      </w:pPr>
      <w:r w:rsidRPr="00D01D54">
        <w:rPr>
          <w:rFonts w:ascii="Arial" w:hAnsi="Arial"/>
          <w:color w:val="000000"/>
          <w:sz w:val="24"/>
        </w:rPr>
        <w:t>Председатель Думы,</w:t>
      </w:r>
    </w:p>
    <w:p w:rsidR="00D01D54" w:rsidRPr="00D01D54" w:rsidRDefault="00D01D54" w:rsidP="00D01D54">
      <w:pPr>
        <w:pStyle w:val="a8"/>
        <w:jc w:val="both"/>
        <w:rPr>
          <w:rFonts w:ascii="Arial" w:hAnsi="Arial"/>
          <w:color w:val="000000"/>
          <w:sz w:val="24"/>
        </w:rPr>
      </w:pPr>
      <w:r w:rsidRPr="00D01D54">
        <w:rPr>
          <w:rFonts w:ascii="Arial" w:hAnsi="Arial"/>
          <w:color w:val="000000"/>
          <w:sz w:val="24"/>
        </w:rPr>
        <w:t>Глава муниципального образования «Табарсук»</w:t>
      </w:r>
    </w:p>
    <w:p w:rsidR="00D01D54" w:rsidRPr="003D268E" w:rsidRDefault="00D01D54" w:rsidP="003D268E">
      <w:pPr>
        <w:pStyle w:val="a8"/>
        <w:jc w:val="both"/>
        <w:rPr>
          <w:rFonts w:ascii="Arial" w:hAnsi="Arial"/>
          <w:color w:val="000000"/>
          <w:sz w:val="24"/>
        </w:rPr>
        <w:sectPr w:rsidR="00D01D54" w:rsidRPr="003D268E" w:rsidSect="00900F21">
          <w:headerReference w:type="default" r:id="rId8"/>
          <w:pgSz w:w="11906" w:h="16838"/>
          <w:pgMar w:top="1134" w:right="851" w:bottom="1134" w:left="1701" w:header="709" w:footer="709" w:gutter="0"/>
          <w:cols w:space="708"/>
          <w:docGrid w:linePitch="360"/>
        </w:sectPr>
      </w:pPr>
      <w:r w:rsidRPr="00D01D54">
        <w:rPr>
          <w:rFonts w:ascii="Arial" w:hAnsi="Arial"/>
          <w:color w:val="000000"/>
          <w:sz w:val="24"/>
        </w:rPr>
        <w:t>Т.С.Андреева</w:t>
      </w:r>
    </w:p>
    <w:tbl>
      <w:tblPr>
        <w:tblpPr w:leftFromText="180" w:rightFromText="180" w:vertAnchor="text" w:horzAnchor="margin" w:tblpY="230"/>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5670"/>
        <w:gridCol w:w="1701"/>
        <w:gridCol w:w="1842"/>
        <w:gridCol w:w="1467"/>
      </w:tblGrid>
      <w:tr w:rsidR="003D268E" w:rsidRPr="003D62FB" w:rsidTr="00BD0EE0">
        <w:trPr>
          <w:trHeight w:val="1272"/>
        </w:trPr>
        <w:tc>
          <w:tcPr>
            <w:tcW w:w="14616" w:type="dxa"/>
            <w:gridSpan w:val="5"/>
            <w:shd w:val="clear" w:color="auto" w:fill="auto"/>
            <w:noWrap/>
            <w:vAlign w:val="bottom"/>
            <w:hideMark/>
          </w:tcPr>
          <w:p w:rsidR="003D268E" w:rsidRPr="003D62FB" w:rsidRDefault="003D268E" w:rsidP="00BD0EE0">
            <w:pPr>
              <w:jc w:val="right"/>
              <w:rPr>
                <w:rFonts w:ascii="Courier New" w:hAnsi="Courier New" w:cs="Courier New"/>
                <w:sz w:val="22"/>
                <w:szCs w:val="22"/>
              </w:rPr>
            </w:pPr>
            <w:r w:rsidRPr="003D62FB">
              <w:rPr>
                <w:rFonts w:ascii="Courier New" w:hAnsi="Courier New" w:cs="Courier New"/>
                <w:sz w:val="22"/>
                <w:szCs w:val="22"/>
              </w:rPr>
              <w:lastRenderedPageBreak/>
              <w:t>Приложение №1</w:t>
            </w:r>
          </w:p>
          <w:p w:rsidR="003D268E" w:rsidRPr="003D62FB" w:rsidRDefault="003D268E" w:rsidP="00BD0EE0">
            <w:pPr>
              <w:jc w:val="right"/>
              <w:rPr>
                <w:rFonts w:ascii="Courier New" w:hAnsi="Courier New" w:cs="Courier New"/>
                <w:sz w:val="22"/>
                <w:szCs w:val="22"/>
              </w:rPr>
            </w:pPr>
            <w:r w:rsidRPr="003D62FB">
              <w:rPr>
                <w:rFonts w:ascii="Courier New" w:hAnsi="Courier New" w:cs="Courier New"/>
                <w:sz w:val="22"/>
                <w:szCs w:val="22"/>
              </w:rPr>
              <w:t>к Решению Думы МО "Табарсук"</w:t>
            </w:r>
          </w:p>
          <w:p w:rsidR="003D268E" w:rsidRPr="003D62FB" w:rsidRDefault="003D268E" w:rsidP="00BD0EE0">
            <w:pPr>
              <w:jc w:val="right"/>
              <w:rPr>
                <w:rFonts w:ascii="Courier New" w:hAnsi="Courier New" w:cs="Courier New"/>
                <w:sz w:val="22"/>
                <w:szCs w:val="22"/>
              </w:rPr>
            </w:pPr>
            <w:r w:rsidRPr="003D62FB">
              <w:rPr>
                <w:rFonts w:ascii="Courier New" w:hAnsi="Courier New" w:cs="Courier New"/>
                <w:sz w:val="22"/>
                <w:szCs w:val="22"/>
              </w:rPr>
              <w:t>"Об утверждении исполнения</w:t>
            </w:r>
          </w:p>
          <w:p w:rsidR="003D268E" w:rsidRPr="003D62FB" w:rsidRDefault="003D268E" w:rsidP="00BD0EE0">
            <w:pPr>
              <w:jc w:val="right"/>
              <w:rPr>
                <w:rFonts w:ascii="Courier New" w:hAnsi="Courier New" w:cs="Courier New"/>
                <w:sz w:val="22"/>
                <w:szCs w:val="22"/>
              </w:rPr>
            </w:pPr>
            <w:r w:rsidRPr="003D62FB">
              <w:rPr>
                <w:rFonts w:ascii="Courier New" w:hAnsi="Courier New" w:cs="Courier New"/>
                <w:sz w:val="22"/>
                <w:szCs w:val="22"/>
              </w:rPr>
              <w:t>бюджета МО "Табарсук" за 2017 год"</w:t>
            </w:r>
          </w:p>
          <w:p w:rsidR="003D268E" w:rsidRPr="003D62FB" w:rsidRDefault="003D268E" w:rsidP="00BD0EE0">
            <w:pPr>
              <w:jc w:val="right"/>
              <w:rPr>
                <w:rFonts w:ascii="Courier New" w:hAnsi="Courier New" w:cs="Courier New"/>
                <w:sz w:val="22"/>
                <w:szCs w:val="22"/>
              </w:rPr>
            </w:pPr>
            <w:r w:rsidRPr="003D62FB">
              <w:rPr>
                <w:rFonts w:ascii="Courier New" w:hAnsi="Courier New" w:cs="Courier New"/>
                <w:sz w:val="22"/>
                <w:szCs w:val="22"/>
              </w:rPr>
              <w:t xml:space="preserve">от </w:t>
            </w:r>
            <w:r>
              <w:rPr>
                <w:rFonts w:ascii="Courier New" w:hAnsi="Courier New" w:cs="Courier New"/>
                <w:sz w:val="22"/>
                <w:szCs w:val="22"/>
              </w:rPr>
              <w:t>04.05.</w:t>
            </w:r>
            <w:r w:rsidRPr="003D62FB">
              <w:rPr>
                <w:rFonts w:ascii="Courier New" w:hAnsi="Courier New" w:cs="Courier New"/>
                <w:sz w:val="22"/>
                <w:szCs w:val="22"/>
              </w:rPr>
              <w:t xml:space="preserve">2018г. № </w:t>
            </w:r>
            <w:r>
              <w:rPr>
                <w:rFonts w:ascii="Courier New" w:hAnsi="Courier New" w:cs="Courier New"/>
                <w:sz w:val="22"/>
                <w:szCs w:val="22"/>
              </w:rPr>
              <w:t xml:space="preserve">130/3- </w:t>
            </w:r>
            <w:r w:rsidRPr="003D62FB">
              <w:rPr>
                <w:rFonts w:ascii="Courier New" w:hAnsi="Courier New" w:cs="Courier New"/>
                <w:sz w:val="22"/>
                <w:szCs w:val="22"/>
              </w:rPr>
              <w:t>дмо</w:t>
            </w:r>
          </w:p>
        </w:tc>
      </w:tr>
      <w:tr w:rsidR="003D268E" w:rsidRPr="003D62FB" w:rsidTr="00BD0EE0">
        <w:trPr>
          <w:trHeight w:val="562"/>
        </w:trPr>
        <w:tc>
          <w:tcPr>
            <w:tcW w:w="14616" w:type="dxa"/>
            <w:gridSpan w:val="5"/>
            <w:shd w:val="clear" w:color="auto" w:fill="auto"/>
            <w:noWrap/>
            <w:vAlign w:val="bottom"/>
            <w:hideMark/>
          </w:tcPr>
          <w:p w:rsidR="003D268E" w:rsidRPr="003D62FB" w:rsidRDefault="003D268E" w:rsidP="00BD0EE0">
            <w:pPr>
              <w:rPr>
                <w:rFonts w:ascii="Courier New" w:hAnsi="Courier New" w:cs="Courier New"/>
                <w:b/>
                <w:bCs/>
                <w:sz w:val="22"/>
                <w:szCs w:val="22"/>
              </w:rPr>
            </w:pPr>
            <w:r w:rsidRPr="003D62FB">
              <w:rPr>
                <w:rFonts w:ascii="Courier New" w:hAnsi="Courier New" w:cs="Courier New"/>
                <w:b/>
                <w:bCs/>
                <w:sz w:val="22"/>
                <w:szCs w:val="22"/>
              </w:rPr>
              <w:t xml:space="preserve"> Исполнение доходов бюджета муниципального образования "Табарсук" по кодам классификации</w:t>
            </w:r>
          </w:p>
        </w:tc>
      </w:tr>
      <w:tr w:rsidR="003D268E" w:rsidRPr="003D62FB" w:rsidTr="00BD0EE0">
        <w:trPr>
          <w:trHeight w:val="435"/>
        </w:trPr>
        <w:tc>
          <w:tcPr>
            <w:tcW w:w="9606" w:type="dxa"/>
            <w:gridSpan w:val="2"/>
            <w:shd w:val="clear" w:color="auto" w:fill="auto"/>
            <w:noWrap/>
            <w:vAlign w:val="bottom"/>
            <w:hideMark/>
          </w:tcPr>
          <w:p w:rsidR="003D268E" w:rsidRPr="003D62FB" w:rsidRDefault="003D268E" w:rsidP="00BD0EE0">
            <w:pPr>
              <w:jc w:val="center"/>
              <w:rPr>
                <w:rFonts w:ascii="Courier New" w:hAnsi="Courier New" w:cs="Courier New"/>
                <w:b/>
                <w:bCs/>
                <w:sz w:val="22"/>
                <w:szCs w:val="22"/>
              </w:rPr>
            </w:pPr>
            <w:r w:rsidRPr="003D62FB">
              <w:rPr>
                <w:rFonts w:ascii="Courier New" w:hAnsi="Courier New" w:cs="Courier New"/>
                <w:b/>
                <w:bCs/>
                <w:sz w:val="22"/>
                <w:szCs w:val="22"/>
              </w:rPr>
              <w:t>доходов за 2017 год.</w:t>
            </w:r>
          </w:p>
        </w:tc>
        <w:tc>
          <w:tcPr>
            <w:tcW w:w="1701" w:type="dxa"/>
            <w:shd w:val="clear" w:color="auto" w:fill="auto"/>
            <w:noWrap/>
            <w:vAlign w:val="bottom"/>
            <w:hideMark/>
          </w:tcPr>
          <w:p w:rsidR="003D268E" w:rsidRPr="003D62FB" w:rsidRDefault="003D268E" w:rsidP="00BD0EE0">
            <w:pPr>
              <w:rPr>
                <w:rFonts w:ascii="Courier New" w:hAnsi="Courier New" w:cs="Courier New"/>
                <w:b/>
                <w:bCs/>
                <w:sz w:val="22"/>
                <w:szCs w:val="22"/>
              </w:rPr>
            </w:pPr>
          </w:p>
        </w:tc>
        <w:tc>
          <w:tcPr>
            <w:tcW w:w="1842" w:type="dxa"/>
            <w:shd w:val="clear" w:color="auto" w:fill="auto"/>
            <w:noWrap/>
            <w:vAlign w:val="bottom"/>
            <w:hideMark/>
          </w:tcPr>
          <w:p w:rsidR="003D268E" w:rsidRPr="003D62FB" w:rsidRDefault="003D268E" w:rsidP="00BD0EE0">
            <w:pPr>
              <w:rPr>
                <w:rFonts w:ascii="Courier New" w:hAnsi="Courier New" w:cs="Courier New"/>
                <w:b/>
                <w:bCs/>
                <w:sz w:val="22"/>
                <w:szCs w:val="22"/>
              </w:rPr>
            </w:pPr>
          </w:p>
        </w:tc>
        <w:tc>
          <w:tcPr>
            <w:tcW w:w="1467" w:type="dxa"/>
            <w:shd w:val="clear" w:color="auto" w:fill="auto"/>
            <w:noWrap/>
            <w:vAlign w:val="bottom"/>
            <w:hideMark/>
          </w:tcPr>
          <w:p w:rsidR="003D268E" w:rsidRPr="003D62FB" w:rsidRDefault="003D268E" w:rsidP="00BD0EE0">
            <w:pPr>
              <w:rPr>
                <w:rFonts w:ascii="Courier New" w:hAnsi="Courier New" w:cs="Courier New"/>
                <w:b/>
                <w:bCs/>
                <w:sz w:val="22"/>
                <w:szCs w:val="22"/>
              </w:rPr>
            </w:pPr>
          </w:p>
        </w:tc>
      </w:tr>
      <w:tr w:rsidR="003D268E" w:rsidRPr="003D62FB" w:rsidTr="00BD0EE0">
        <w:trPr>
          <w:trHeight w:val="600"/>
        </w:trPr>
        <w:tc>
          <w:tcPr>
            <w:tcW w:w="3936" w:type="dxa"/>
            <w:shd w:val="clear" w:color="auto" w:fill="auto"/>
            <w:noWrap/>
            <w:vAlign w:val="bottom"/>
            <w:hideMark/>
          </w:tcPr>
          <w:p w:rsidR="003D268E" w:rsidRPr="003D62FB" w:rsidRDefault="003D268E" w:rsidP="00BD0EE0">
            <w:pPr>
              <w:jc w:val="center"/>
              <w:rPr>
                <w:rFonts w:ascii="Courier New" w:hAnsi="Courier New" w:cs="Courier New"/>
                <w:sz w:val="22"/>
                <w:szCs w:val="22"/>
              </w:rPr>
            </w:pPr>
            <w:r w:rsidRPr="003D62FB">
              <w:rPr>
                <w:rFonts w:ascii="Courier New" w:hAnsi="Courier New" w:cs="Courier New"/>
                <w:sz w:val="22"/>
                <w:szCs w:val="22"/>
              </w:rPr>
              <w:t>Код БК</w:t>
            </w:r>
          </w:p>
        </w:tc>
        <w:tc>
          <w:tcPr>
            <w:tcW w:w="5670" w:type="dxa"/>
            <w:shd w:val="clear" w:color="auto" w:fill="auto"/>
            <w:noWrap/>
            <w:vAlign w:val="bottom"/>
            <w:hideMark/>
          </w:tcPr>
          <w:p w:rsidR="003D268E" w:rsidRPr="003D62FB" w:rsidRDefault="003D268E" w:rsidP="00BD0EE0">
            <w:pPr>
              <w:jc w:val="center"/>
              <w:rPr>
                <w:rFonts w:ascii="Courier New" w:hAnsi="Courier New" w:cs="Courier New"/>
                <w:sz w:val="22"/>
                <w:szCs w:val="22"/>
              </w:rPr>
            </w:pPr>
            <w:r w:rsidRPr="003D62FB">
              <w:rPr>
                <w:rFonts w:ascii="Courier New" w:hAnsi="Courier New" w:cs="Courier New"/>
                <w:sz w:val="22"/>
                <w:szCs w:val="22"/>
              </w:rPr>
              <w:t>Наименование доходов</w:t>
            </w:r>
          </w:p>
        </w:tc>
        <w:tc>
          <w:tcPr>
            <w:tcW w:w="1701" w:type="dxa"/>
            <w:shd w:val="clear" w:color="auto" w:fill="auto"/>
            <w:vAlign w:val="bottom"/>
            <w:hideMark/>
          </w:tcPr>
          <w:p w:rsidR="003D268E" w:rsidRPr="003D62FB" w:rsidRDefault="003D268E" w:rsidP="00BD0EE0">
            <w:pPr>
              <w:jc w:val="center"/>
              <w:rPr>
                <w:rFonts w:ascii="Courier New" w:hAnsi="Courier New" w:cs="Courier New"/>
                <w:sz w:val="22"/>
                <w:szCs w:val="22"/>
              </w:rPr>
            </w:pPr>
            <w:r w:rsidRPr="003D62FB">
              <w:rPr>
                <w:rFonts w:ascii="Courier New" w:hAnsi="Courier New" w:cs="Courier New"/>
                <w:sz w:val="22"/>
                <w:szCs w:val="22"/>
              </w:rPr>
              <w:t>План на 2017 год</w:t>
            </w:r>
          </w:p>
        </w:tc>
        <w:tc>
          <w:tcPr>
            <w:tcW w:w="1842" w:type="dxa"/>
            <w:shd w:val="clear" w:color="auto" w:fill="auto"/>
            <w:vAlign w:val="bottom"/>
            <w:hideMark/>
          </w:tcPr>
          <w:p w:rsidR="003D268E" w:rsidRPr="003D62FB" w:rsidRDefault="003D268E" w:rsidP="00BD0EE0">
            <w:pPr>
              <w:jc w:val="center"/>
              <w:rPr>
                <w:rFonts w:ascii="Courier New" w:hAnsi="Courier New" w:cs="Courier New"/>
                <w:sz w:val="22"/>
                <w:szCs w:val="22"/>
              </w:rPr>
            </w:pPr>
            <w:r w:rsidRPr="003D62FB">
              <w:rPr>
                <w:rFonts w:ascii="Courier New" w:hAnsi="Courier New" w:cs="Courier New"/>
                <w:sz w:val="22"/>
                <w:szCs w:val="22"/>
              </w:rPr>
              <w:t>Факт на 01.01.2018</w:t>
            </w:r>
          </w:p>
        </w:tc>
        <w:tc>
          <w:tcPr>
            <w:tcW w:w="1467" w:type="dxa"/>
            <w:shd w:val="clear" w:color="auto" w:fill="auto"/>
            <w:vAlign w:val="bottom"/>
            <w:hideMark/>
          </w:tcPr>
          <w:p w:rsidR="003D268E" w:rsidRPr="003D62FB" w:rsidRDefault="003D268E" w:rsidP="00BD0EE0">
            <w:pPr>
              <w:jc w:val="center"/>
              <w:rPr>
                <w:rFonts w:ascii="Courier New" w:hAnsi="Courier New" w:cs="Courier New"/>
                <w:sz w:val="22"/>
                <w:szCs w:val="22"/>
              </w:rPr>
            </w:pPr>
            <w:r w:rsidRPr="003D62FB">
              <w:rPr>
                <w:rFonts w:ascii="Courier New" w:hAnsi="Courier New" w:cs="Courier New"/>
                <w:sz w:val="22"/>
                <w:szCs w:val="22"/>
              </w:rPr>
              <w:t>% исполнен.</w:t>
            </w:r>
          </w:p>
        </w:tc>
      </w:tr>
      <w:tr w:rsidR="003D268E" w:rsidRPr="003D62FB" w:rsidTr="00BD0EE0">
        <w:trPr>
          <w:trHeight w:val="315"/>
        </w:trPr>
        <w:tc>
          <w:tcPr>
            <w:tcW w:w="3936" w:type="dxa"/>
            <w:shd w:val="clear" w:color="auto" w:fill="auto"/>
            <w:noWrap/>
            <w:vAlign w:val="bottom"/>
            <w:hideMark/>
          </w:tcPr>
          <w:p w:rsidR="003D268E" w:rsidRPr="003D62FB" w:rsidRDefault="003D268E" w:rsidP="00BD0EE0">
            <w:pPr>
              <w:rPr>
                <w:rFonts w:ascii="Courier New" w:hAnsi="Courier New" w:cs="Courier New"/>
                <w:sz w:val="22"/>
                <w:szCs w:val="22"/>
              </w:rPr>
            </w:pPr>
            <w:r w:rsidRPr="003D62FB">
              <w:rPr>
                <w:rFonts w:ascii="Courier New" w:hAnsi="Courier New" w:cs="Courier New"/>
                <w:sz w:val="22"/>
                <w:szCs w:val="22"/>
              </w:rPr>
              <w:t xml:space="preserve">000 1 00 00000 00 0000 000  </w:t>
            </w:r>
          </w:p>
        </w:tc>
        <w:tc>
          <w:tcPr>
            <w:tcW w:w="5670" w:type="dxa"/>
            <w:shd w:val="clear" w:color="auto" w:fill="auto"/>
            <w:noWrap/>
            <w:vAlign w:val="bottom"/>
            <w:hideMark/>
          </w:tcPr>
          <w:p w:rsidR="003D268E" w:rsidRPr="003D62FB" w:rsidRDefault="003D268E" w:rsidP="00BD0EE0">
            <w:pPr>
              <w:rPr>
                <w:rFonts w:ascii="Courier New" w:hAnsi="Courier New" w:cs="Courier New"/>
                <w:sz w:val="22"/>
                <w:szCs w:val="22"/>
              </w:rPr>
            </w:pPr>
            <w:r w:rsidRPr="003D62FB">
              <w:rPr>
                <w:rFonts w:ascii="Courier New" w:hAnsi="Courier New" w:cs="Courier New"/>
                <w:sz w:val="22"/>
                <w:szCs w:val="22"/>
              </w:rPr>
              <w:t>НАЛОГОВЫЕ И НЕНАЛОГОВЫЕ ДОХОДЫ</w:t>
            </w:r>
          </w:p>
        </w:tc>
        <w:tc>
          <w:tcPr>
            <w:tcW w:w="1701" w:type="dxa"/>
            <w:shd w:val="clear" w:color="auto" w:fill="auto"/>
            <w:noWrap/>
            <w:vAlign w:val="bottom"/>
            <w:hideMark/>
          </w:tcPr>
          <w:p w:rsidR="003D268E" w:rsidRPr="003D62FB" w:rsidRDefault="003D268E" w:rsidP="00BD0EE0">
            <w:pPr>
              <w:jc w:val="center"/>
              <w:rPr>
                <w:rFonts w:ascii="Courier New" w:hAnsi="Courier New" w:cs="Courier New"/>
                <w:sz w:val="22"/>
                <w:szCs w:val="22"/>
              </w:rPr>
            </w:pPr>
            <w:r w:rsidRPr="003D62FB">
              <w:rPr>
                <w:rFonts w:ascii="Courier New" w:hAnsi="Courier New" w:cs="Courier New"/>
                <w:sz w:val="22"/>
                <w:szCs w:val="22"/>
              </w:rPr>
              <w:t>1817,70</w:t>
            </w:r>
          </w:p>
        </w:tc>
        <w:tc>
          <w:tcPr>
            <w:tcW w:w="1842" w:type="dxa"/>
            <w:shd w:val="clear" w:color="auto" w:fill="auto"/>
            <w:noWrap/>
            <w:vAlign w:val="bottom"/>
            <w:hideMark/>
          </w:tcPr>
          <w:p w:rsidR="003D268E" w:rsidRPr="003D62FB" w:rsidRDefault="003D268E" w:rsidP="00BD0EE0">
            <w:pPr>
              <w:jc w:val="center"/>
              <w:rPr>
                <w:rFonts w:ascii="Courier New" w:hAnsi="Courier New" w:cs="Courier New"/>
                <w:sz w:val="22"/>
                <w:szCs w:val="22"/>
              </w:rPr>
            </w:pPr>
            <w:r w:rsidRPr="003D62FB">
              <w:rPr>
                <w:rFonts w:ascii="Courier New" w:hAnsi="Courier New" w:cs="Courier New"/>
                <w:sz w:val="22"/>
                <w:szCs w:val="22"/>
              </w:rPr>
              <w:t>1773,70</w:t>
            </w:r>
          </w:p>
        </w:tc>
        <w:tc>
          <w:tcPr>
            <w:tcW w:w="1467" w:type="dxa"/>
            <w:shd w:val="clear" w:color="auto" w:fill="auto"/>
            <w:noWrap/>
            <w:vAlign w:val="bottom"/>
            <w:hideMark/>
          </w:tcPr>
          <w:p w:rsidR="003D268E" w:rsidRPr="003D62FB" w:rsidRDefault="003D268E" w:rsidP="00BD0EE0">
            <w:pPr>
              <w:jc w:val="center"/>
              <w:rPr>
                <w:rFonts w:ascii="Courier New" w:hAnsi="Courier New" w:cs="Courier New"/>
                <w:sz w:val="22"/>
                <w:szCs w:val="22"/>
              </w:rPr>
            </w:pPr>
            <w:r w:rsidRPr="003D62FB">
              <w:rPr>
                <w:rFonts w:ascii="Courier New" w:hAnsi="Courier New" w:cs="Courier New"/>
                <w:sz w:val="22"/>
                <w:szCs w:val="22"/>
              </w:rPr>
              <w:t>97,6%</w:t>
            </w:r>
          </w:p>
        </w:tc>
      </w:tr>
      <w:tr w:rsidR="003D268E" w:rsidRPr="003D62FB" w:rsidTr="00BD0EE0">
        <w:trPr>
          <w:trHeight w:val="315"/>
        </w:trPr>
        <w:tc>
          <w:tcPr>
            <w:tcW w:w="3936" w:type="dxa"/>
            <w:shd w:val="clear" w:color="auto" w:fill="auto"/>
            <w:vAlign w:val="center"/>
            <w:hideMark/>
          </w:tcPr>
          <w:p w:rsidR="003D268E" w:rsidRPr="003D62FB" w:rsidRDefault="003D268E" w:rsidP="00BD0EE0">
            <w:pPr>
              <w:rPr>
                <w:rFonts w:ascii="Courier New" w:hAnsi="Courier New" w:cs="Courier New"/>
                <w:sz w:val="22"/>
                <w:szCs w:val="22"/>
              </w:rPr>
            </w:pPr>
            <w:r w:rsidRPr="003D62FB">
              <w:rPr>
                <w:rFonts w:ascii="Courier New" w:hAnsi="Courier New" w:cs="Courier New"/>
                <w:sz w:val="22"/>
                <w:szCs w:val="22"/>
              </w:rPr>
              <w:t>000 1 01 00000 00 0000 000</w:t>
            </w:r>
          </w:p>
        </w:tc>
        <w:tc>
          <w:tcPr>
            <w:tcW w:w="5670" w:type="dxa"/>
            <w:shd w:val="clear" w:color="auto" w:fill="auto"/>
            <w:vAlign w:val="center"/>
            <w:hideMark/>
          </w:tcPr>
          <w:p w:rsidR="003D268E" w:rsidRPr="003D62FB" w:rsidRDefault="003D268E" w:rsidP="00BD0EE0">
            <w:pPr>
              <w:rPr>
                <w:rFonts w:ascii="Courier New" w:hAnsi="Courier New" w:cs="Courier New"/>
                <w:sz w:val="22"/>
                <w:szCs w:val="22"/>
              </w:rPr>
            </w:pPr>
            <w:r w:rsidRPr="003D62FB">
              <w:rPr>
                <w:rFonts w:ascii="Courier New" w:hAnsi="Courier New" w:cs="Courier New"/>
                <w:sz w:val="22"/>
                <w:szCs w:val="22"/>
              </w:rPr>
              <w:t xml:space="preserve">НАЛОГИ НА ПРИБЫЛЬ </w:t>
            </w:r>
          </w:p>
        </w:tc>
        <w:tc>
          <w:tcPr>
            <w:tcW w:w="1701" w:type="dxa"/>
            <w:shd w:val="clear" w:color="auto" w:fill="auto"/>
            <w:noWrap/>
            <w:vAlign w:val="bottom"/>
            <w:hideMark/>
          </w:tcPr>
          <w:p w:rsidR="003D268E" w:rsidRPr="003D62FB" w:rsidRDefault="003D268E" w:rsidP="00BD0EE0">
            <w:pPr>
              <w:jc w:val="center"/>
              <w:rPr>
                <w:rFonts w:ascii="Courier New" w:hAnsi="Courier New" w:cs="Courier New"/>
                <w:sz w:val="22"/>
                <w:szCs w:val="22"/>
              </w:rPr>
            </w:pPr>
            <w:r w:rsidRPr="003D62FB">
              <w:rPr>
                <w:rFonts w:ascii="Courier New" w:hAnsi="Courier New" w:cs="Courier New"/>
                <w:sz w:val="22"/>
                <w:szCs w:val="22"/>
              </w:rPr>
              <w:t>495,50</w:t>
            </w:r>
          </w:p>
        </w:tc>
        <w:tc>
          <w:tcPr>
            <w:tcW w:w="1842" w:type="dxa"/>
            <w:shd w:val="clear" w:color="auto" w:fill="auto"/>
            <w:noWrap/>
            <w:vAlign w:val="bottom"/>
            <w:hideMark/>
          </w:tcPr>
          <w:p w:rsidR="003D268E" w:rsidRPr="003D62FB" w:rsidRDefault="003D268E" w:rsidP="00BD0EE0">
            <w:pPr>
              <w:jc w:val="center"/>
              <w:rPr>
                <w:rFonts w:ascii="Courier New" w:hAnsi="Courier New" w:cs="Courier New"/>
                <w:sz w:val="22"/>
                <w:szCs w:val="22"/>
              </w:rPr>
            </w:pPr>
            <w:r w:rsidRPr="003D62FB">
              <w:rPr>
                <w:rFonts w:ascii="Courier New" w:hAnsi="Courier New" w:cs="Courier New"/>
                <w:sz w:val="22"/>
                <w:szCs w:val="22"/>
              </w:rPr>
              <w:t>495,20</w:t>
            </w:r>
          </w:p>
        </w:tc>
        <w:tc>
          <w:tcPr>
            <w:tcW w:w="1467" w:type="dxa"/>
            <w:shd w:val="clear" w:color="auto" w:fill="auto"/>
            <w:noWrap/>
            <w:vAlign w:val="bottom"/>
            <w:hideMark/>
          </w:tcPr>
          <w:p w:rsidR="003D268E" w:rsidRPr="003D62FB" w:rsidRDefault="003D268E" w:rsidP="00BD0EE0">
            <w:pPr>
              <w:jc w:val="center"/>
              <w:rPr>
                <w:rFonts w:ascii="Courier New" w:hAnsi="Courier New" w:cs="Courier New"/>
                <w:sz w:val="22"/>
                <w:szCs w:val="22"/>
              </w:rPr>
            </w:pPr>
            <w:r w:rsidRPr="003D62FB">
              <w:rPr>
                <w:rFonts w:ascii="Courier New" w:hAnsi="Courier New" w:cs="Courier New"/>
                <w:sz w:val="22"/>
                <w:szCs w:val="22"/>
              </w:rPr>
              <w:t>99,9%</w:t>
            </w:r>
          </w:p>
        </w:tc>
      </w:tr>
      <w:tr w:rsidR="003D268E" w:rsidRPr="003D62FB" w:rsidTr="00BD0EE0">
        <w:trPr>
          <w:trHeight w:val="480"/>
        </w:trPr>
        <w:tc>
          <w:tcPr>
            <w:tcW w:w="3936" w:type="dxa"/>
            <w:shd w:val="clear" w:color="auto" w:fill="auto"/>
            <w:vAlign w:val="center"/>
            <w:hideMark/>
          </w:tcPr>
          <w:p w:rsidR="003D268E" w:rsidRPr="003D62FB" w:rsidRDefault="003D268E" w:rsidP="00BD0EE0">
            <w:pPr>
              <w:rPr>
                <w:rFonts w:ascii="Courier New" w:hAnsi="Courier New" w:cs="Courier New"/>
                <w:sz w:val="22"/>
                <w:szCs w:val="22"/>
              </w:rPr>
            </w:pPr>
            <w:r w:rsidRPr="003D62FB">
              <w:rPr>
                <w:rFonts w:ascii="Courier New" w:hAnsi="Courier New" w:cs="Courier New"/>
                <w:sz w:val="22"/>
                <w:szCs w:val="22"/>
              </w:rPr>
              <w:t>182 1 01 02000 01 0000 110</w:t>
            </w:r>
          </w:p>
        </w:tc>
        <w:tc>
          <w:tcPr>
            <w:tcW w:w="5670" w:type="dxa"/>
            <w:shd w:val="clear" w:color="auto" w:fill="auto"/>
            <w:vAlign w:val="center"/>
            <w:hideMark/>
          </w:tcPr>
          <w:p w:rsidR="003D268E" w:rsidRPr="003D62FB" w:rsidRDefault="003D268E" w:rsidP="00BD0EE0">
            <w:pPr>
              <w:rPr>
                <w:rFonts w:ascii="Courier New" w:hAnsi="Courier New" w:cs="Courier New"/>
                <w:sz w:val="22"/>
                <w:szCs w:val="22"/>
              </w:rPr>
            </w:pPr>
            <w:r w:rsidRPr="003D62FB">
              <w:rPr>
                <w:rFonts w:ascii="Courier New" w:hAnsi="Courier New" w:cs="Courier New"/>
                <w:sz w:val="22"/>
                <w:szCs w:val="22"/>
              </w:rPr>
              <w:t>Налог на доходы физических лиц</w:t>
            </w:r>
          </w:p>
        </w:tc>
        <w:tc>
          <w:tcPr>
            <w:tcW w:w="1701" w:type="dxa"/>
            <w:shd w:val="clear" w:color="auto" w:fill="auto"/>
            <w:noWrap/>
            <w:vAlign w:val="bottom"/>
            <w:hideMark/>
          </w:tcPr>
          <w:p w:rsidR="003D268E" w:rsidRPr="003D62FB" w:rsidRDefault="003D268E" w:rsidP="00BD0EE0">
            <w:pPr>
              <w:jc w:val="center"/>
              <w:rPr>
                <w:rFonts w:ascii="Courier New" w:hAnsi="Courier New" w:cs="Courier New"/>
                <w:sz w:val="22"/>
                <w:szCs w:val="22"/>
              </w:rPr>
            </w:pPr>
            <w:r w:rsidRPr="003D62FB">
              <w:rPr>
                <w:rFonts w:ascii="Courier New" w:hAnsi="Courier New" w:cs="Courier New"/>
                <w:sz w:val="22"/>
                <w:szCs w:val="22"/>
              </w:rPr>
              <w:t>495,50</w:t>
            </w:r>
          </w:p>
        </w:tc>
        <w:tc>
          <w:tcPr>
            <w:tcW w:w="1842" w:type="dxa"/>
            <w:shd w:val="clear" w:color="auto" w:fill="auto"/>
            <w:noWrap/>
            <w:vAlign w:val="bottom"/>
            <w:hideMark/>
          </w:tcPr>
          <w:p w:rsidR="003D268E" w:rsidRPr="003D62FB" w:rsidRDefault="003D268E" w:rsidP="00BD0EE0">
            <w:pPr>
              <w:jc w:val="center"/>
              <w:rPr>
                <w:rFonts w:ascii="Courier New" w:hAnsi="Courier New" w:cs="Courier New"/>
                <w:sz w:val="22"/>
                <w:szCs w:val="22"/>
              </w:rPr>
            </w:pPr>
            <w:r w:rsidRPr="003D62FB">
              <w:rPr>
                <w:rFonts w:ascii="Courier New" w:hAnsi="Courier New" w:cs="Courier New"/>
                <w:sz w:val="22"/>
                <w:szCs w:val="22"/>
              </w:rPr>
              <w:t>495,20</w:t>
            </w:r>
          </w:p>
        </w:tc>
        <w:tc>
          <w:tcPr>
            <w:tcW w:w="1467" w:type="dxa"/>
            <w:shd w:val="clear" w:color="auto" w:fill="auto"/>
            <w:noWrap/>
            <w:vAlign w:val="bottom"/>
            <w:hideMark/>
          </w:tcPr>
          <w:p w:rsidR="003D268E" w:rsidRPr="003D62FB" w:rsidRDefault="003D268E" w:rsidP="00BD0EE0">
            <w:pPr>
              <w:jc w:val="center"/>
              <w:rPr>
                <w:rFonts w:ascii="Courier New" w:hAnsi="Courier New" w:cs="Courier New"/>
                <w:sz w:val="22"/>
                <w:szCs w:val="22"/>
              </w:rPr>
            </w:pPr>
            <w:r w:rsidRPr="003D62FB">
              <w:rPr>
                <w:rFonts w:ascii="Courier New" w:hAnsi="Courier New" w:cs="Courier New"/>
                <w:sz w:val="22"/>
                <w:szCs w:val="22"/>
              </w:rPr>
              <w:t>99,9%</w:t>
            </w:r>
          </w:p>
        </w:tc>
      </w:tr>
      <w:tr w:rsidR="003D268E" w:rsidRPr="003D62FB" w:rsidTr="00BD0EE0">
        <w:trPr>
          <w:trHeight w:val="1890"/>
        </w:trPr>
        <w:tc>
          <w:tcPr>
            <w:tcW w:w="3936" w:type="dxa"/>
            <w:shd w:val="clear" w:color="auto" w:fill="auto"/>
            <w:vAlign w:val="center"/>
            <w:hideMark/>
          </w:tcPr>
          <w:p w:rsidR="003D268E" w:rsidRPr="003D62FB" w:rsidRDefault="003D268E" w:rsidP="00BD0EE0">
            <w:pPr>
              <w:rPr>
                <w:rFonts w:ascii="Courier New" w:hAnsi="Courier New" w:cs="Courier New"/>
                <w:sz w:val="22"/>
                <w:szCs w:val="22"/>
              </w:rPr>
            </w:pPr>
            <w:r w:rsidRPr="003D62FB">
              <w:rPr>
                <w:rFonts w:ascii="Courier New" w:hAnsi="Courier New" w:cs="Courier New"/>
                <w:sz w:val="22"/>
                <w:szCs w:val="22"/>
              </w:rPr>
              <w:t>182 1 01 02021 01 0000 110</w:t>
            </w:r>
          </w:p>
        </w:tc>
        <w:tc>
          <w:tcPr>
            <w:tcW w:w="5670" w:type="dxa"/>
            <w:shd w:val="clear" w:color="auto" w:fill="auto"/>
            <w:vAlign w:val="center"/>
            <w:hideMark/>
          </w:tcPr>
          <w:p w:rsidR="003D268E" w:rsidRPr="003D62FB" w:rsidRDefault="003D268E" w:rsidP="00BD0EE0">
            <w:pPr>
              <w:rPr>
                <w:rFonts w:ascii="Courier New" w:hAnsi="Courier New" w:cs="Courier New"/>
                <w:sz w:val="22"/>
                <w:szCs w:val="22"/>
              </w:rPr>
            </w:pPr>
            <w:r w:rsidRPr="003D62FB">
              <w:rPr>
                <w:rFonts w:ascii="Courier New" w:hAnsi="Courier New" w:cs="Courier New"/>
                <w:sz w:val="22"/>
                <w:szCs w:val="22"/>
              </w:rPr>
              <w:t>Налог на доходы физических лиц c доходов, облагаемых по налоговой ставке, установленной пунктом 1 статьи 224 Налогового кодекса РФ, за исключением доходов, полученных физическими лицами, зарегистрированными в качестве индивидуальных предпринимателей, частной практикой</w:t>
            </w:r>
          </w:p>
        </w:tc>
        <w:tc>
          <w:tcPr>
            <w:tcW w:w="1701" w:type="dxa"/>
            <w:shd w:val="clear" w:color="auto" w:fill="auto"/>
            <w:noWrap/>
            <w:vAlign w:val="bottom"/>
            <w:hideMark/>
          </w:tcPr>
          <w:p w:rsidR="003D268E" w:rsidRPr="003D62FB" w:rsidRDefault="003D268E" w:rsidP="00BD0EE0">
            <w:pPr>
              <w:jc w:val="center"/>
              <w:rPr>
                <w:rFonts w:ascii="Courier New" w:hAnsi="Courier New" w:cs="Courier New"/>
                <w:sz w:val="22"/>
                <w:szCs w:val="22"/>
              </w:rPr>
            </w:pPr>
            <w:r w:rsidRPr="003D62FB">
              <w:rPr>
                <w:rFonts w:ascii="Courier New" w:hAnsi="Courier New" w:cs="Courier New"/>
                <w:sz w:val="22"/>
                <w:szCs w:val="22"/>
              </w:rPr>
              <w:t>495,50</w:t>
            </w:r>
          </w:p>
        </w:tc>
        <w:tc>
          <w:tcPr>
            <w:tcW w:w="1842" w:type="dxa"/>
            <w:shd w:val="clear" w:color="auto" w:fill="auto"/>
            <w:noWrap/>
            <w:vAlign w:val="bottom"/>
            <w:hideMark/>
          </w:tcPr>
          <w:p w:rsidR="003D268E" w:rsidRPr="003D62FB" w:rsidRDefault="003D268E" w:rsidP="00BD0EE0">
            <w:pPr>
              <w:jc w:val="center"/>
              <w:rPr>
                <w:rFonts w:ascii="Courier New" w:hAnsi="Courier New" w:cs="Courier New"/>
                <w:sz w:val="22"/>
                <w:szCs w:val="22"/>
              </w:rPr>
            </w:pPr>
            <w:r w:rsidRPr="003D62FB">
              <w:rPr>
                <w:rFonts w:ascii="Courier New" w:hAnsi="Courier New" w:cs="Courier New"/>
                <w:sz w:val="22"/>
                <w:szCs w:val="22"/>
              </w:rPr>
              <w:t>495,20</w:t>
            </w:r>
          </w:p>
        </w:tc>
        <w:tc>
          <w:tcPr>
            <w:tcW w:w="1467" w:type="dxa"/>
            <w:shd w:val="clear" w:color="auto" w:fill="auto"/>
            <w:noWrap/>
            <w:vAlign w:val="bottom"/>
            <w:hideMark/>
          </w:tcPr>
          <w:p w:rsidR="003D268E" w:rsidRPr="003D62FB" w:rsidRDefault="003D268E" w:rsidP="00BD0EE0">
            <w:pPr>
              <w:jc w:val="center"/>
              <w:rPr>
                <w:rFonts w:ascii="Courier New" w:hAnsi="Courier New" w:cs="Courier New"/>
                <w:sz w:val="22"/>
                <w:szCs w:val="22"/>
              </w:rPr>
            </w:pPr>
            <w:r w:rsidRPr="003D62FB">
              <w:rPr>
                <w:rFonts w:ascii="Courier New" w:hAnsi="Courier New" w:cs="Courier New"/>
                <w:sz w:val="22"/>
                <w:szCs w:val="22"/>
              </w:rPr>
              <w:t>99,9%</w:t>
            </w:r>
          </w:p>
        </w:tc>
      </w:tr>
      <w:tr w:rsidR="003D268E" w:rsidRPr="003D62FB" w:rsidTr="00BD0EE0">
        <w:trPr>
          <w:trHeight w:val="375"/>
        </w:trPr>
        <w:tc>
          <w:tcPr>
            <w:tcW w:w="3936" w:type="dxa"/>
            <w:shd w:val="clear" w:color="auto" w:fill="auto"/>
            <w:vAlign w:val="center"/>
            <w:hideMark/>
          </w:tcPr>
          <w:p w:rsidR="003D268E" w:rsidRPr="003D62FB" w:rsidRDefault="003D268E" w:rsidP="00BD0EE0">
            <w:pPr>
              <w:rPr>
                <w:rFonts w:ascii="Courier New" w:hAnsi="Courier New" w:cs="Courier New"/>
                <w:sz w:val="22"/>
                <w:szCs w:val="22"/>
              </w:rPr>
            </w:pPr>
            <w:r w:rsidRPr="003D62FB">
              <w:rPr>
                <w:rFonts w:ascii="Courier New" w:hAnsi="Courier New" w:cs="Courier New"/>
                <w:sz w:val="22"/>
                <w:szCs w:val="22"/>
              </w:rPr>
              <w:t>000 1 03 0000 00 0000 000</w:t>
            </w:r>
          </w:p>
        </w:tc>
        <w:tc>
          <w:tcPr>
            <w:tcW w:w="5670" w:type="dxa"/>
            <w:shd w:val="clear" w:color="auto" w:fill="auto"/>
            <w:vAlign w:val="center"/>
            <w:hideMark/>
          </w:tcPr>
          <w:p w:rsidR="003D268E" w:rsidRPr="003D62FB" w:rsidRDefault="003D268E" w:rsidP="00BD0EE0">
            <w:pPr>
              <w:rPr>
                <w:rFonts w:ascii="Courier New" w:hAnsi="Courier New" w:cs="Courier New"/>
                <w:sz w:val="22"/>
                <w:szCs w:val="22"/>
              </w:rPr>
            </w:pPr>
            <w:r w:rsidRPr="003D62FB">
              <w:rPr>
                <w:rFonts w:ascii="Courier New" w:hAnsi="Courier New" w:cs="Courier New"/>
                <w:sz w:val="22"/>
                <w:szCs w:val="22"/>
              </w:rPr>
              <w:t>Налог на товары (работы,</w:t>
            </w:r>
            <w:r>
              <w:rPr>
                <w:rFonts w:ascii="Courier New" w:hAnsi="Courier New" w:cs="Courier New"/>
                <w:sz w:val="22"/>
                <w:szCs w:val="22"/>
              </w:rPr>
              <w:t xml:space="preserve"> </w:t>
            </w:r>
            <w:r w:rsidRPr="003D62FB">
              <w:rPr>
                <w:rFonts w:ascii="Courier New" w:hAnsi="Courier New" w:cs="Courier New"/>
                <w:sz w:val="22"/>
                <w:szCs w:val="22"/>
              </w:rPr>
              <w:lastRenderedPageBreak/>
              <w:t>услуги)реализуемые на территории</w:t>
            </w:r>
          </w:p>
        </w:tc>
        <w:tc>
          <w:tcPr>
            <w:tcW w:w="1701" w:type="dxa"/>
            <w:shd w:val="clear" w:color="auto" w:fill="auto"/>
            <w:noWrap/>
            <w:vAlign w:val="bottom"/>
            <w:hideMark/>
          </w:tcPr>
          <w:p w:rsidR="003D268E" w:rsidRPr="003D62FB" w:rsidRDefault="003D268E" w:rsidP="00BD0EE0">
            <w:pPr>
              <w:jc w:val="center"/>
              <w:rPr>
                <w:rFonts w:ascii="Courier New" w:hAnsi="Courier New" w:cs="Courier New"/>
                <w:sz w:val="22"/>
                <w:szCs w:val="22"/>
              </w:rPr>
            </w:pPr>
            <w:r w:rsidRPr="003D62FB">
              <w:rPr>
                <w:rFonts w:ascii="Courier New" w:hAnsi="Courier New" w:cs="Courier New"/>
                <w:sz w:val="22"/>
                <w:szCs w:val="22"/>
              </w:rPr>
              <w:lastRenderedPageBreak/>
              <w:t>629,8</w:t>
            </w:r>
          </w:p>
        </w:tc>
        <w:tc>
          <w:tcPr>
            <w:tcW w:w="1842" w:type="dxa"/>
            <w:shd w:val="clear" w:color="auto" w:fill="auto"/>
            <w:noWrap/>
            <w:vAlign w:val="bottom"/>
            <w:hideMark/>
          </w:tcPr>
          <w:p w:rsidR="003D268E" w:rsidRPr="003D62FB" w:rsidRDefault="003D268E" w:rsidP="00BD0EE0">
            <w:pPr>
              <w:jc w:val="center"/>
              <w:rPr>
                <w:rFonts w:ascii="Courier New" w:hAnsi="Courier New" w:cs="Courier New"/>
                <w:sz w:val="22"/>
                <w:szCs w:val="22"/>
              </w:rPr>
            </w:pPr>
            <w:r w:rsidRPr="003D62FB">
              <w:rPr>
                <w:rFonts w:ascii="Courier New" w:hAnsi="Courier New" w:cs="Courier New"/>
                <w:sz w:val="22"/>
                <w:szCs w:val="22"/>
              </w:rPr>
              <w:t>640,20</w:t>
            </w:r>
          </w:p>
        </w:tc>
        <w:tc>
          <w:tcPr>
            <w:tcW w:w="1467" w:type="dxa"/>
            <w:shd w:val="clear" w:color="auto" w:fill="auto"/>
            <w:noWrap/>
            <w:vAlign w:val="bottom"/>
            <w:hideMark/>
          </w:tcPr>
          <w:p w:rsidR="003D268E" w:rsidRPr="003D62FB" w:rsidRDefault="003D268E" w:rsidP="00BD0EE0">
            <w:pPr>
              <w:jc w:val="center"/>
              <w:rPr>
                <w:rFonts w:ascii="Courier New" w:hAnsi="Courier New" w:cs="Courier New"/>
                <w:sz w:val="22"/>
                <w:szCs w:val="22"/>
              </w:rPr>
            </w:pPr>
            <w:r w:rsidRPr="003D62FB">
              <w:rPr>
                <w:rFonts w:ascii="Courier New" w:hAnsi="Courier New" w:cs="Courier New"/>
                <w:sz w:val="22"/>
                <w:szCs w:val="22"/>
              </w:rPr>
              <w:t>101,7%</w:t>
            </w:r>
          </w:p>
        </w:tc>
      </w:tr>
      <w:tr w:rsidR="003D268E" w:rsidRPr="003D62FB" w:rsidTr="00BD0EE0">
        <w:trPr>
          <w:trHeight w:val="315"/>
        </w:trPr>
        <w:tc>
          <w:tcPr>
            <w:tcW w:w="3936" w:type="dxa"/>
            <w:shd w:val="clear" w:color="auto" w:fill="auto"/>
            <w:vAlign w:val="center"/>
            <w:hideMark/>
          </w:tcPr>
          <w:p w:rsidR="003D268E" w:rsidRPr="003D62FB" w:rsidRDefault="003D268E" w:rsidP="00BD0EE0">
            <w:pPr>
              <w:rPr>
                <w:rFonts w:ascii="Courier New" w:hAnsi="Courier New" w:cs="Courier New"/>
                <w:sz w:val="22"/>
                <w:szCs w:val="22"/>
              </w:rPr>
            </w:pPr>
            <w:r w:rsidRPr="003D62FB">
              <w:rPr>
                <w:rFonts w:ascii="Courier New" w:hAnsi="Courier New" w:cs="Courier New"/>
                <w:sz w:val="22"/>
                <w:szCs w:val="22"/>
              </w:rPr>
              <w:lastRenderedPageBreak/>
              <w:t>000 1 05 00000 00 0000 000</w:t>
            </w:r>
          </w:p>
        </w:tc>
        <w:tc>
          <w:tcPr>
            <w:tcW w:w="5670" w:type="dxa"/>
            <w:shd w:val="clear" w:color="auto" w:fill="auto"/>
            <w:vAlign w:val="center"/>
            <w:hideMark/>
          </w:tcPr>
          <w:p w:rsidR="003D268E" w:rsidRPr="003D62FB" w:rsidRDefault="003D268E" w:rsidP="00BD0EE0">
            <w:pPr>
              <w:rPr>
                <w:rFonts w:ascii="Courier New" w:hAnsi="Courier New" w:cs="Courier New"/>
                <w:sz w:val="22"/>
                <w:szCs w:val="22"/>
              </w:rPr>
            </w:pPr>
            <w:r w:rsidRPr="003D62FB">
              <w:rPr>
                <w:rFonts w:ascii="Courier New" w:hAnsi="Courier New" w:cs="Courier New"/>
                <w:sz w:val="22"/>
                <w:szCs w:val="22"/>
              </w:rPr>
              <w:t>НАЛОГИ НА СОВОКУПНЫЙ ДОХОД</w:t>
            </w:r>
          </w:p>
        </w:tc>
        <w:tc>
          <w:tcPr>
            <w:tcW w:w="1701" w:type="dxa"/>
            <w:shd w:val="clear" w:color="auto" w:fill="auto"/>
            <w:noWrap/>
            <w:vAlign w:val="bottom"/>
            <w:hideMark/>
          </w:tcPr>
          <w:p w:rsidR="003D268E" w:rsidRPr="003D62FB" w:rsidRDefault="003D268E" w:rsidP="00BD0EE0">
            <w:pPr>
              <w:jc w:val="center"/>
              <w:rPr>
                <w:rFonts w:ascii="Courier New" w:hAnsi="Courier New" w:cs="Courier New"/>
                <w:sz w:val="22"/>
                <w:szCs w:val="22"/>
              </w:rPr>
            </w:pPr>
            <w:r w:rsidRPr="003D62FB">
              <w:rPr>
                <w:rFonts w:ascii="Courier New" w:hAnsi="Courier New" w:cs="Courier New"/>
                <w:sz w:val="22"/>
                <w:szCs w:val="22"/>
              </w:rPr>
              <w:t>33,30</w:t>
            </w:r>
          </w:p>
        </w:tc>
        <w:tc>
          <w:tcPr>
            <w:tcW w:w="1842" w:type="dxa"/>
            <w:shd w:val="clear" w:color="auto" w:fill="auto"/>
            <w:noWrap/>
            <w:vAlign w:val="bottom"/>
            <w:hideMark/>
          </w:tcPr>
          <w:p w:rsidR="003D268E" w:rsidRPr="003D62FB" w:rsidRDefault="003D268E" w:rsidP="00BD0EE0">
            <w:pPr>
              <w:jc w:val="center"/>
              <w:rPr>
                <w:rFonts w:ascii="Courier New" w:hAnsi="Courier New" w:cs="Courier New"/>
                <w:sz w:val="22"/>
                <w:szCs w:val="22"/>
              </w:rPr>
            </w:pPr>
            <w:r w:rsidRPr="003D62FB">
              <w:rPr>
                <w:rFonts w:ascii="Courier New" w:hAnsi="Courier New" w:cs="Courier New"/>
                <w:sz w:val="22"/>
                <w:szCs w:val="22"/>
              </w:rPr>
              <w:t>33,20</w:t>
            </w:r>
          </w:p>
        </w:tc>
        <w:tc>
          <w:tcPr>
            <w:tcW w:w="1467" w:type="dxa"/>
            <w:shd w:val="clear" w:color="auto" w:fill="auto"/>
            <w:noWrap/>
            <w:vAlign w:val="bottom"/>
            <w:hideMark/>
          </w:tcPr>
          <w:p w:rsidR="003D268E" w:rsidRPr="003D62FB" w:rsidRDefault="003D268E" w:rsidP="00BD0EE0">
            <w:pPr>
              <w:jc w:val="center"/>
              <w:rPr>
                <w:rFonts w:ascii="Courier New" w:hAnsi="Courier New" w:cs="Courier New"/>
                <w:sz w:val="22"/>
                <w:szCs w:val="22"/>
              </w:rPr>
            </w:pPr>
            <w:r w:rsidRPr="003D62FB">
              <w:rPr>
                <w:rFonts w:ascii="Courier New" w:hAnsi="Courier New" w:cs="Courier New"/>
                <w:sz w:val="22"/>
                <w:szCs w:val="22"/>
              </w:rPr>
              <w:t>99,7%</w:t>
            </w:r>
          </w:p>
        </w:tc>
      </w:tr>
      <w:tr w:rsidR="003D268E" w:rsidRPr="003D62FB" w:rsidTr="00BD0EE0">
        <w:trPr>
          <w:trHeight w:val="345"/>
        </w:trPr>
        <w:tc>
          <w:tcPr>
            <w:tcW w:w="3936" w:type="dxa"/>
            <w:shd w:val="clear" w:color="auto" w:fill="auto"/>
            <w:vAlign w:val="center"/>
            <w:hideMark/>
          </w:tcPr>
          <w:p w:rsidR="003D268E" w:rsidRPr="003D62FB" w:rsidRDefault="003D268E" w:rsidP="00BD0EE0">
            <w:pPr>
              <w:rPr>
                <w:rFonts w:ascii="Courier New" w:hAnsi="Courier New" w:cs="Courier New"/>
                <w:sz w:val="22"/>
                <w:szCs w:val="22"/>
              </w:rPr>
            </w:pPr>
            <w:r w:rsidRPr="003D62FB">
              <w:rPr>
                <w:rFonts w:ascii="Courier New" w:hAnsi="Courier New" w:cs="Courier New"/>
                <w:sz w:val="22"/>
                <w:szCs w:val="22"/>
              </w:rPr>
              <w:t>182 1 05 03000 01 1000 110</w:t>
            </w:r>
          </w:p>
        </w:tc>
        <w:tc>
          <w:tcPr>
            <w:tcW w:w="5670" w:type="dxa"/>
            <w:shd w:val="clear" w:color="auto" w:fill="auto"/>
            <w:vAlign w:val="center"/>
            <w:hideMark/>
          </w:tcPr>
          <w:p w:rsidR="003D268E" w:rsidRPr="003D62FB" w:rsidRDefault="003D268E" w:rsidP="00BD0EE0">
            <w:pPr>
              <w:rPr>
                <w:rFonts w:ascii="Courier New" w:hAnsi="Courier New" w:cs="Courier New"/>
                <w:sz w:val="22"/>
                <w:szCs w:val="22"/>
              </w:rPr>
            </w:pPr>
            <w:r w:rsidRPr="003D62FB">
              <w:rPr>
                <w:rFonts w:ascii="Courier New" w:hAnsi="Courier New" w:cs="Courier New"/>
                <w:sz w:val="22"/>
                <w:szCs w:val="22"/>
              </w:rPr>
              <w:t>Единый сельскохозяйственный налог</w:t>
            </w:r>
          </w:p>
        </w:tc>
        <w:tc>
          <w:tcPr>
            <w:tcW w:w="1701" w:type="dxa"/>
            <w:shd w:val="clear" w:color="auto" w:fill="auto"/>
            <w:noWrap/>
            <w:vAlign w:val="bottom"/>
            <w:hideMark/>
          </w:tcPr>
          <w:p w:rsidR="003D268E" w:rsidRPr="003D62FB" w:rsidRDefault="003D268E" w:rsidP="00BD0EE0">
            <w:pPr>
              <w:jc w:val="center"/>
              <w:rPr>
                <w:rFonts w:ascii="Courier New" w:hAnsi="Courier New" w:cs="Courier New"/>
                <w:sz w:val="22"/>
                <w:szCs w:val="22"/>
              </w:rPr>
            </w:pPr>
            <w:r w:rsidRPr="003D62FB">
              <w:rPr>
                <w:rFonts w:ascii="Courier New" w:hAnsi="Courier New" w:cs="Courier New"/>
                <w:sz w:val="22"/>
                <w:szCs w:val="22"/>
              </w:rPr>
              <w:t>33,30</w:t>
            </w:r>
          </w:p>
        </w:tc>
        <w:tc>
          <w:tcPr>
            <w:tcW w:w="1842" w:type="dxa"/>
            <w:shd w:val="clear" w:color="auto" w:fill="auto"/>
            <w:noWrap/>
            <w:vAlign w:val="bottom"/>
            <w:hideMark/>
          </w:tcPr>
          <w:p w:rsidR="003D268E" w:rsidRPr="003D62FB" w:rsidRDefault="003D268E" w:rsidP="00BD0EE0">
            <w:pPr>
              <w:jc w:val="center"/>
              <w:rPr>
                <w:rFonts w:ascii="Courier New" w:hAnsi="Courier New" w:cs="Courier New"/>
                <w:sz w:val="22"/>
                <w:szCs w:val="22"/>
              </w:rPr>
            </w:pPr>
            <w:r w:rsidRPr="003D62FB">
              <w:rPr>
                <w:rFonts w:ascii="Courier New" w:hAnsi="Courier New" w:cs="Courier New"/>
                <w:sz w:val="22"/>
                <w:szCs w:val="22"/>
              </w:rPr>
              <w:t>33,20</w:t>
            </w:r>
          </w:p>
        </w:tc>
        <w:tc>
          <w:tcPr>
            <w:tcW w:w="1467" w:type="dxa"/>
            <w:shd w:val="clear" w:color="auto" w:fill="auto"/>
            <w:noWrap/>
            <w:vAlign w:val="bottom"/>
            <w:hideMark/>
          </w:tcPr>
          <w:p w:rsidR="003D268E" w:rsidRPr="003D62FB" w:rsidRDefault="003D268E" w:rsidP="00BD0EE0">
            <w:pPr>
              <w:jc w:val="center"/>
              <w:rPr>
                <w:rFonts w:ascii="Courier New" w:hAnsi="Courier New" w:cs="Courier New"/>
                <w:sz w:val="22"/>
                <w:szCs w:val="22"/>
              </w:rPr>
            </w:pPr>
            <w:r w:rsidRPr="003D62FB">
              <w:rPr>
                <w:rFonts w:ascii="Courier New" w:hAnsi="Courier New" w:cs="Courier New"/>
                <w:sz w:val="22"/>
                <w:szCs w:val="22"/>
              </w:rPr>
              <w:t>99,7%</w:t>
            </w:r>
          </w:p>
        </w:tc>
      </w:tr>
      <w:tr w:rsidR="003D268E" w:rsidRPr="003D62FB" w:rsidTr="00BD0EE0">
        <w:trPr>
          <w:trHeight w:val="315"/>
        </w:trPr>
        <w:tc>
          <w:tcPr>
            <w:tcW w:w="3936" w:type="dxa"/>
            <w:shd w:val="clear" w:color="auto" w:fill="auto"/>
            <w:vAlign w:val="center"/>
            <w:hideMark/>
          </w:tcPr>
          <w:p w:rsidR="003D268E" w:rsidRPr="003D62FB" w:rsidRDefault="003D268E" w:rsidP="00BD0EE0">
            <w:pPr>
              <w:rPr>
                <w:rFonts w:ascii="Courier New" w:hAnsi="Courier New" w:cs="Courier New"/>
                <w:sz w:val="22"/>
                <w:szCs w:val="22"/>
              </w:rPr>
            </w:pPr>
            <w:r w:rsidRPr="003D62FB">
              <w:rPr>
                <w:rFonts w:ascii="Courier New" w:hAnsi="Courier New" w:cs="Courier New"/>
                <w:sz w:val="22"/>
                <w:szCs w:val="22"/>
              </w:rPr>
              <w:t>000 1 06 00000 00 0000 000</w:t>
            </w:r>
          </w:p>
        </w:tc>
        <w:tc>
          <w:tcPr>
            <w:tcW w:w="5670" w:type="dxa"/>
            <w:shd w:val="clear" w:color="auto" w:fill="auto"/>
            <w:vAlign w:val="center"/>
            <w:hideMark/>
          </w:tcPr>
          <w:p w:rsidR="003D268E" w:rsidRPr="003D62FB" w:rsidRDefault="003D268E" w:rsidP="00BD0EE0">
            <w:pPr>
              <w:rPr>
                <w:rFonts w:ascii="Courier New" w:hAnsi="Courier New" w:cs="Courier New"/>
                <w:sz w:val="22"/>
                <w:szCs w:val="22"/>
              </w:rPr>
            </w:pPr>
            <w:r w:rsidRPr="003D62FB">
              <w:rPr>
                <w:rFonts w:ascii="Courier New" w:hAnsi="Courier New" w:cs="Courier New"/>
                <w:sz w:val="22"/>
                <w:szCs w:val="22"/>
              </w:rPr>
              <w:t>НАЛОГИ НА ИМУЩЕСТВО</w:t>
            </w:r>
          </w:p>
        </w:tc>
        <w:tc>
          <w:tcPr>
            <w:tcW w:w="1701" w:type="dxa"/>
            <w:shd w:val="clear" w:color="auto" w:fill="auto"/>
            <w:noWrap/>
            <w:vAlign w:val="bottom"/>
            <w:hideMark/>
          </w:tcPr>
          <w:p w:rsidR="003D268E" w:rsidRPr="003D62FB" w:rsidRDefault="003D268E" w:rsidP="00BD0EE0">
            <w:pPr>
              <w:jc w:val="center"/>
              <w:rPr>
                <w:rFonts w:ascii="Courier New" w:hAnsi="Courier New" w:cs="Courier New"/>
                <w:sz w:val="22"/>
                <w:szCs w:val="22"/>
              </w:rPr>
            </w:pPr>
            <w:r w:rsidRPr="003D62FB">
              <w:rPr>
                <w:rFonts w:ascii="Courier New" w:hAnsi="Courier New" w:cs="Courier New"/>
                <w:sz w:val="22"/>
                <w:szCs w:val="22"/>
              </w:rPr>
              <w:t>450,50</w:t>
            </w:r>
          </w:p>
        </w:tc>
        <w:tc>
          <w:tcPr>
            <w:tcW w:w="1842" w:type="dxa"/>
            <w:shd w:val="clear" w:color="auto" w:fill="auto"/>
            <w:noWrap/>
            <w:vAlign w:val="bottom"/>
            <w:hideMark/>
          </w:tcPr>
          <w:p w:rsidR="003D268E" w:rsidRPr="003D62FB" w:rsidRDefault="003D268E" w:rsidP="00BD0EE0">
            <w:pPr>
              <w:jc w:val="center"/>
              <w:rPr>
                <w:rFonts w:ascii="Courier New" w:hAnsi="Courier New" w:cs="Courier New"/>
                <w:sz w:val="22"/>
                <w:szCs w:val="22"/>
              </w:rPr>
            </w:pPr>
            <w:r w:rsidRPr="003D62FB">
              <w:rPr>
                <w:rFonts w:ascii="Courier New" w:hAnsi="Courier New" w:cs="Courier New"/>
                <w:sz w:val="22"/>
                <w:szCs w:val="22"/>
              </w:rPr>
              <w:t>396,50</w:t>
            </w:r>
          </w:p>
        </w:tc>
        <w:tc>
          <w:tcPr>
            <w:tcW w:w="1467" w:type="dxa"/>
            <w:shd w:val="clear" w:color="auto" w:fill="auto"/>
            <w:noWrap/>
            <w:vAlign w:val="bottom"/>
            <w:hideMark/>
          </w:tcPr>
          <w:p w:rsidR="003D268E" w:rsidRPr="003D62FB" w:rsidRDefault="003D268E" w:rsidP="00BD0EE0">
            <w:pPr>
              <w:jc w:val="center"/>
              <w:rPr>
                <w:rFonts w:ascii="Courier New" w:hAnsi="Courier New" w:cs="Courier New"/>
                <w:sz w:val="22"/>
                <w:szCs w:val="22"/>
              </w:rPr>
            </w:pPr>
            <w:r w:rsidRPr="003D62FB">
              <w:rPr>
                <w:rFonts w:ascii="Courier New" w:hAnsi="Courier New" w:cs="Courier New"/>
                <w:sz w:val="22"/>
                <w:szCs w:val="22"/>
              </w:rPr>
              <w:t>88,0%</w:t>
            </w:r>
          </w:p>
        </w:tc>
      </w:tr>
      <w:tr w:rsidR="003D268E" w:rsidRPr="003D62FB" w:rsidTr="00BD0EE0">
        <w:trPr>
          <w:trHeight w:val="360"/>
        </w:trPr>
        <w:tc>
          <w:tcPr>
            <w:tcW w:w="3936" w:type="dxa"/>
            <w:shd w:val="clear" w:color="auto" w:fill="auto"/>
            <w:vAlign w:val="center"/>
            <w:hideMark/>
          </w:tcPr>
          <w:p w:rsidR="003D268E" w:rsidRPr="003D62FB" w:rsidRDefault="003D268E" w:rsidP="00BD0EE0">
            <w:pPr>
              <w:rPr>
                <w:rFonts w:ascii="Courier New" w:hAnsi="Courier New" w:cs="Courier New"/>
                <w:sz w:val="22"/>
                <w:szCs w:val="22"/>
              </w:rPr>
            </w:pPr>
            <w:r w:rsidRPr="003D62FB">
              <w:rPr>
                <w:rFonts w:ascii="Courier New" w:hAnsi="Courier New" w:cs="Courier New"/>
                <w:sz w:val="22"/>
                <w:szCs w:val="22"/>
              </w:rPr>
              <w:t>182 1 06 01030 00 0000 110</w:t>
            </w:r>
          </w:p>
        </w:tc>
        <w:tc>
          <w:tcPr>
            <w:tcW w:w="5670" w:type="dxa"/>
            <w:shd w:val="clear" w:color="auto" w:fill="auto"/>
            <w:vAlign w:val="center"/>
            <w:hideMark/>
          </w:tcPr>
          <w:p w:rsidR="003D268E" w:rsidRPr="003D62FB" w:rsidRDefault="003D268E" w:rsidP="00BD0EE0">
            <w:pPr>
              <w:rPr>
                <w:rFonts w:ascii="Courier New" w:hAnsi="Courier New" w:cs="Courier New"/>
                <w:sz w:val="22"/>
                <w:szCs w:val="22"/>
              </w:rPr>
            </w:pPr>
            <w:r w:rsidRPr="003D62FB">
              <w:rPr>
                <w:rFonts w:ascii="Courier New" w:hAnsi="Courier New" w:cs="Courier New"/>
                <w:sz w:val="22"/>
                <w:szCs w:val="22"/>
              </w:rPr>
              <w:t>Налог на имущество физических лиц</w:t>
            </w:r>
          </w:p>
        </w:tc>
        <w:tc>
          <w:tcPr>
            <w:tcW w:w="1701" w:type="dxa"/>
            <w:shd w:val="clear" w:color="auto" w:fill="auto"/>
            <w:noWrap/>
            <w:vAlign w:val="bottom"/>
            <w:hideMark/>
          </w:tcPr>
          <w:p w:rsidR="003D268E" w:rsidRPr="003D62FB" w:rsidRDefault="003D268E" w:rsidP="00BD0EE0">
            <w:pPr>
              <w:jc w:val="center"/>
              <w:rPr>
                <w:rFonts w:ascii="Courier New" w:hAnsi="Courier New" w:cs="Courier New"/>
                <w:sz w:val="22"/>
                <w:szCs w:val="22"/>
              </w:rPr>
            </w:pPr>
            <w:r w:rsidRPr="003D62FB">
              <w:rPr>
                <w:rFonts w:ascii="Courier New" w:hAnsi="Courier New" w:cs="Courier New"/>
                <w:sz w:val="22"/>
                <w:szCs w:val="22"/>
              </w:rPr>
              <w:t>5,80</w:t>
            </w:r>
          </w:p>
        </w:tc>
        <w:tc>
          <w:tcPr>
            <w:tcW w:w="1842" w:type="dxa"/>
            <w:shd w:val="clear" w:color="auto" w:fill="auto"/>
            <w:noWrap/>
            <w:vAlign w:val="bottom"/>
            <w:hideMark/>
          </w:tcPr>
          <w:p w:rsidR="003D268E" w:rsidRPr="003D62FB" w:rsidRDefault="003D268E" w:rsidP="00BD0EE0">
            <w:pPr>
              <w:jc w:val="center"/>
              <w:rPr>
                <w:rFonts w:ascii="Courier New" w:hAnsi="Courier New" w:cs="Courier New"/>
                <w:sz w:val="22"/>
                <w:szCs w:val="22"/>
              </w:rPr>
            </w:pPr>
            <w:r w:rsidRPr="003D62FB">
              <w:rPr>
                <w:rFonts w:ascii="Courier New" w:hAnsi="Courier New" w:cs="Courier New"/>
                <w:sz w:val="22"/>
                <w:szCs w:val="22"/>
              </w:rPr>
              <w:t>5,80</w:t>
            </w:r>
          </w:p>
        </w:tc>
        <w:tc>
          <w:tcPr>
            <w:tcW w:w="1467" w:type="dxa"/>
            <w:shd w:val="clear" w:color="auto" w:fill="auto"/>
            <w:noWrap/>
            <w:vAlign w:val="bottom"/>
            <w:hideMark/>
          </w:tcPr>
          <w:p w:rsidR="003D268E" w:rsidRPr="003D62FB" w:rsidRDefault="003D268E" w:rsidP="00BD0EE0">
            <w:pPr>
              <w:jc w:val="center"/>
              <w:rPr>
                <w:rFonts w:ascii="Courier New" w:hAnsi="Courier New" w:cs="Courier New"/>
                <w:sz w:val="22"/>
                <w:szCs w:val="22"/>
              </w:rPr>
            </w:pPr>
            <w:r w:rsidRPr="003D62FB">
              <w:rPr>
                <w:rFonts w:ascii="Courier New" w:hAnsi="Courier New" w:cs="Courier New"/>
                <w:sz w:val="22"/>
                <w:szCs w:val="22"/>
              </w:rPr>
              <w:t>100,0%</w:t>
            </w:r>
          </w:p>
        </w:tc>
      </w:tr>
      <w:tr w:rsidR="003D268E" w:rsidRPr="003D62FB" w:rsidTr="00BD0EE0">
        <w:trPr>
          <w:trHeight w:val="300"/>
        </w:trPr>
        <w:tc>
          <w:tcPr>
            <w:tcW w:w="3936" w:type="dxa"/>
            <w:shd w:val="clear" w:color="auto" w:fill="auto"/>
            <w:vAlign w:val="center"/>
            <w:hideMark/>
          </w:tcPr>
          <w:p w:rsidR="003D268E" w:rsidRPr="003D62FB" w:rsidRDefault="003D268E" w:rsidP="00BD0EE0">
            <w:pPr>
              <w:rPr>
                <w:rFonts w:ascii="Courier New" w:hAnsi="Courier New" w:cs="Courier New"/>
                <w:sz w:val="22"/>
                <w:szCs w:val="22"/>
              </w:rPr>
            </w:pPr>
            <w:r w:rsidRPr="003D62FB">
              <w:rPr>
                <w:rFonts w:ascii="Courier New" w:hAnsi="Courier New" w:cs="Courier New"/>
                <w:sz w:val="22"/>
                <w:szCs w:val="22"/>
              </w:rPr>
              <w:t>182 1 06 06000 00 0000 110</w:t>
            </w:r>
          </w:p>
        </w:tc>
        <w:tc>
          <w:tcPr>
            <w:tcW w:w="5670" w:type="dxa"/>
            <w:shd w:val="clear" w:color="auto" w:fill="auto"/>
            <w:vAlign w:val="center"/>
            <w:hideMark/>
          </w:tcPr>
          <w:p w:rsidR="003D268E" w:rsidRPr="003D62FB" w:rsidRDefault="003D268E" w:rsidP="00BD0EE0">
            <w:pPr>
              <w:rPr>
                <w:rFonts w:ascii="Courier New" w:hAnsi="Courier New" w:cs="Courier New"/>
                <w:sz w:val="22"/>
                <w:szCs w:val="22"/>
              </w:rPr>
            </w:pPr>
            <w:r w:rsidRPr="003D62FB">
              <w:rPr>
                <w:rFonts w:ascii="Courier New" w:hAnsi="Courier New" w:cs="Courier New"/>
                <w:sz w:val="22"/>
                <w:szCs w:val="22"/>
              </w:rPr>
              <w:t xml:space="preserve">Земельный налог </w:t>
            </w:r>
          </w:p>
        </w:tc>
        <w:tc>
          <w:tcPr>
            <w:tcW w:w="1701" w:type="dxa"/>
            <w:shd w:val="clear" w:color="auto" w:fill="auto"/>
            <w:noWrap/>
            <w:vAlign w:val="bottom"/>
            <w:hideMark/>
          </w:tcPr>
          <w:p w:rsidR="003D268E" w:rsidRPr="003D62FB" w:rsidRDefault="003D268E" w:rsidP="00BD0EE0">
            <w:pPr>
              <w:jc w:val="center"/>
              <w:rPr>
                <w:rFonts w:ascii="Courier New" w:hAnsi="Courier New" w:cs="Courier New"/>
                <w:sz w:val="22"/>
                <w:szCs w:val="22"/>
              </w:rPr>
            </w:pPr>
            <w:r w:rsidRPr="003D62FB">
              <w:rPr>
                <w:rFonts w:ascii="Courier New" w:hAnsi="Courier New" w:cs="Courier New"/>
                <w:sz w:val="22"/>
                <w:szCs w:val="22"/>
              </w:rPr>
              <w:t>444,70</w:t>
            </w:r>
          </w:p>
        </w:tc>
        <w:tc>
          <w:tcPr>
            <w:tcW w:w="1842" w:type="dxa"/>
            <w:shd w:val="clear" w:color="auto" w:fill="auto"/>
            <w:noWrap/>
            <w:vAlign w:val="bottom"/>
            <w:hideMark/>
          </w:tcPr>
          <w:p w:rsidR="003D268E" w:rsidRPr="003D62FB" w:rsidRDefault="003D268E" w:rsidP="00BD0EE0">
            <w:pPr>
              <w:jc w:val="center"/>
              <w:rPr>
                <w:rFonts w:ascii="Courier New" w:hAnsi="Courier New" w:cs="Courier New"/>
                <w:sz w:val="22"/>
                <w:szCs w:val="22"/>
              </w:rPr>
            </w:pPr>
            <w:r w:rsidRPr="003D62FB">
              <w:rPr>
                <w:rFonts w:ascii="Courier New" w:hAnsi="Courier New" w:cs="Courier New"/>
                <w:sz w:val="22"/>
                <w:szCs w:val="22"/>
              </w:rPr>
              <w:t>390,70</w:t>
            </w:r>
          </w:p>
        </w:tc>
        <w:tc>
          <w:tcPr>
            <w:tcW w:w="1467" w:type="dxa"/>
            <w:shd w:val="clear" w:color="auto" w:fill="auto"/>
            <w:noWrap/>
            <w:vAlign w:val="bottom"/>
            <w:hideMark/>
          </w:tcPr>
          <w:p w:rsidR="003D268E" w:rsidRPr="003D62FB" w:rsidRDefault="003D268E" w:rsidP="00BD0EE0">
            <w:pPr>
              <w:jc w:val="center"/>
              <w:rPr>
                <w:rFonts w:ascii="Courier New" w:hAnsi="Courier New" w:cs="Courier New"/>
                <w:sz w:val="22"/>
                <w:szCs w:val="22"/>
              </w:rPr>
            </w:pPr>
            <w:r w:rsidRPr="003D62FB">
              <w:rPr>
                <w:rFonts w:ascii="Courier New" w:hAnsi="Courier New" w:cs="Courier New"/>
                <w:sz w:val="22"/>
                <w:szCs w:val="22"/>
              </w:rPr>
              <w:t>87,9%</w:t>
            </w:r>
          </w:p>
        </w:tc>
      </w:tr>
      <w:tr w:rsidR="003D268E" w:rsidRPr="003D62FB" w:rsidTr="00BD0EE0">
        <w:trPr>
          <w:trHeight w:val="1425"/>
        </w:trPr>
        <w:tc>
          <w:tcPr>
            <w:tcW w:w="3936" w:type="dxa"/>
            <w:shd w:val="clear" w:color="auto" w:fill="auto"/>
            <w:vAlign w:val="center"/>
            <w:hideMark/>
          </w:tcPr>
          <w:p w:rsidR="003D268E" w:rsidRPr="003D62FB" w:rsidRDefault="003D268E" w:rsidP="00BD0EE0">
            <w:pPr>
              <w:rPr>
                <w:rFonts w:ascii="Courier New" w:hAnsi="Courier New" w:cs="Courier New"/>
                <w:sz w:val="22"/>
                <w:szCs w:val="22"/>
              </w:rPr>
            </w:pPr>
            <w:r w:rsidRPr="003D62FB">
              <w:rPr>
                <w:rFonts w:ascii="Courier New" w:hAnsi="Courier New" w:cs="Courier New"/>
                <w:sz w:val="22"/>
                <w:szCs w:val="22"/>
              </w:rPr>
              <w:t>182 1 06 06043 10 0000 110</w:t>
            </w:r>
          </w:p>
        </w:tc>
        <w:tc>
          <w:tcPr>
            <w:tcW w:w="5670" w:type="dxa"/>
            <w:shd w:val="clear" w:color="auto" w:fill="auto"/>
            <w:vAlign w:val="center"/>
            <w:hideMark/>
          </w:tcPr>
          <w:p w:rsidR="003D268E" w:rsidRPr="003D62FB" w:rsidRDefault="003D268E" w:rsidP="00BD0EE0">
            <w:pPr>
              <w:rPr>
                <w:rFonts w:ascii="Courier New" w:hAnsi="Courier New" w:cs="Courier New"/>
                <w:sz w:val="22"/>
                <w:szCs w:val="22"/>
              </w:rPr>
            </w:pPr>
            <w:r w:rsidRPr="003D62FB">
              <w:rPr>
                <w:rFonts w:ascii="Courier New" w:hAnsi="Courier New" w:cs="Courier New"/>
                <w:sz w:val="22"/>
                <w:szCs w:val="22"/>
              </w:rPr>
              <w:t>Земельный налог, взимаемый по ставкам, установленным в соответствии с подпунктом 1 пункта 1 статьи 394 Налогового кодекса РФ и применяемым к объектам налогообложения, расположенным в границах поселений</w:t>
            </w:r>
          </w:p>
        </w:tc>
        <w:tc>
          <w:tcPr>
            <w:tcW w:w="1701" w:type="dxa"/>
            <w:shd w:val="clear" w:color="auto" w:fill="auto"/>
            <w:noWrap/>
            <w:vAlign w:val="bottom"/>
            <w:hideMark/>
          </w:tcPr>
          <w:p w:rsidR="003D268E" w:rsidRPr="003D62FB" w:rsidRDefault="003D268E" w:rsidP="00BD0EE0">
            <w:pPr>
              <w:jc w:val="center"/>
              <w:rPr>
                <w:rFonts w:ascii="Courier New" w:hAnsi="Courier New" w:cs="Courier New"/>
                <w:sz w:val="22"/>
                <w:szCs w:val="22"/>
              </w:rPr>
            </w:pPr>
            <w:r w:rsidRPr="003D62FB">
              <w:rPr>
                <w:rFonts w:ascii="Courier New" w:hAnsi="Courier New" w:cs="Courier New"/>
                <w:sz w:val="22"/>
                <w:szCs w:val="22"/>
              </w:rPr>
              <w:t>380,50</w:t>
            </w:r>
          </w:p>
        </w:tc>
        <w:tc>
          <w:tcPr>
            <w:tcW w:w="1842" w:type="dxa"/>
            <w:shd w:val="clear" w:color="auto" w:fill="auto"/>
            <w:noWrap/>
            <w:vAlign w:val="bottom"/>
            <w:hideMark/>
          </w:tcPr>
          <w:p w:rsidR="003D268E" w:rsidRPr="003D62FB" w:rsidRDefault="003D268E" w:rsidP="00BD0EE0">
            <w:pPr>
              <w:jc w:val="center"/>
              <w:rPr>
                <w:rFonts w:ascii="Courier New" w:hAnsi="Courier New" w:cs="Courier New"/>
                <w:sz w:val="22"/>
                <w:szCs w:val="22"/>
              </w:rPr>
            </w:pPr>
            <w:r w:rsidRPr="003D62FB">
              <w:rPr>
                <w:rFonts w:ascii="Courier New" w:hAnsi="Courier New" w:cs="Courier New"/>
                <w:sz w:val="22"/>
                <w:szCs w:val="22"/>
              </w:rPr>
              <w:t>380,50</w:t>
            </w:r>
          </w:p>
        </w:tc>
        <w:tc>
          <w:tcPr>
            <w:tcW w:w="1467" w:type="dxa"/>
            <w:shd w:val="clear" w:color="auto" w:fill="auto"/>
            <w:noWrap/>
            <w:vAlign w:val="bottom"/>
            <w:hideMark/>
          </w:tcPr>
          <w:p w:rsidR="003D268E" w:rsidRPr="003D62FB" w:rsidRDefault="003D268E" w:rsidP="00BD0EE0">
            <w:pPr>
              <w:jc w:val="center"/>
              <w:rPr>
                <w:rFonts w:ascii="Courier New" w:hAnsi="Courier New" w:cs="Courier New"/>
                <w:sz w:val="22"/>
                <w:szCs w:val="22"/>
              </w:rPr>
            </w:pPr>
            <w:r w:rsidRPr="003D62FB">
              <w:rPr>
                <w:rFonts w:ascii="Courier New" w:hAnsi="Courier New" w:cs="Courier New"/>
                <w:sz w:val="22"/>
                <w:szCs w:val="22"/>
              </w:rPr>
              <w:t>100,0%</w:t>
            </w:r>
          </w:p>
        </w:tc>
      </w:tr>
      <w:tr w:rsidR="003D268E" w:rsidRPr="003D62FB" w:rsidTr="00BD0EE0">
        <w:trPr>
          <w:trHeight w:val="1005"/>
        </w:trPr>
        <w:tc>
          <w:tcPr>
            <w:tcW w:w="3936" w:type="dxa"/>
            <w:shd w:val="clear" w:color="auto" w:fill="auto"/>
            <w:vAlign w:val="center"/>
            <w:hideMark/>
          </w:tcPr>
          <w:p w:rsidR="003D268E" w:rsidRPr="003D62FB" w:rsidRDefault="003D268E" w:rsidP="00BD0EE0">
            <w:pPr>
              <w:rPr>
                <w:rFonts w:ascii="Courier New" w:hAnsi="Courier New" w:cs="Courier New"/>
                <w:sz w:val="22"/>
                <w:szCs w:val="22"/>
              </w:rPr>
            </w:pPr>
            <w:r w:rsidRPr="003D62FB">
              <w:rPr>
                <w:rFonts w:ascii="Courier New" w:hAnsi="Courier New" w:cs="Courier New"/>
                <w:sz w:val="22"/>
                <w:szCs w:val="22"/>
              </w:rPr>
              <w:t>182 1 06 06033 10 0000 110</w:t>
            </w:r>
          </w:p>
        </w:tc>
        <w:tc>
          <w:tcPr>
            <w:tcW w:w="5670" w:type="dxa"/>
            <w:shd w:val="clear" w:color="auto" w:fill="auto"/>
            <w:vAlign w:val="center"/>
            <w:hideMark/>
          </w:tcPr>
          <w:p w:rsidR="003D268E" w:rsidRPr="003D62FB" w:rsidRDefault="003D268E" w:rsidP="00BD0EE0">
            <w:pPr>
              <w:rPr>
                <w:rFonts w:ascii="Courier New" w:hAnsi="Courier New" w:cs="Courier New"/>
                <w:sz w:val="22"/>
                <w:szCs w:val="22"/>
              </w:rPr>
            </w:pPr>
            <w:r w:rsidRPr="003D62FB">
              <w:rPr>
                <w:rFonts w:ascii="Courier New" w:hAnsi="Courier New" w:cs="Courier New"/>
                <w:sz w:val="22"/>
                <w:szCs w:val="22"/>
              </w:rPr>
              <w:t>Земельный налог, взимаемый по ставке, установленной подпунктом 2 пункта 1 статьи 394 Налогового кодекса РФ, зачисляемый в бюджеты поселений</w:t>
            </w:r>
          </w:p>
        </w:tc>
        <w:tc>
          <w:tcPr>
            <w:tcW w:w="1701" w:type="dxa"/>
            <w:shd w:val="clear" w:color="auto" w:fill="auto"/>
            <w:noWrap/>
            <w:vAlign w:val="bottom"/>
            <w:hideMark/>
          </w:tcPr>
          <w:p w:rsidR="003D268E" w:rsidRPr="003D62FB" w:rsidRDefault="003D268E" w:rsidP="00BD0EE0">
            <w:pPr>
              <w:jc w:val="center"/>
              <w:rPr>
                <w:rFonts w:ascii="Courier New" w:hAnsi="Courier New" w:cs="Courier New"/>
                <w:sz w:val="22"/>
                <w:szCs w:val="22"/>
              </w:rPr>
            </w:pPr>
            <w:r w:rsidRPr="003D62FB">
              <w:rPr>
                <w:rFonts w:ascii="Courier New" w:hAnsi="Courier New" w:cs="Courier New"/>
                <w:sz w:val="22"/>
                <w:szCs w:val="22"/>
              </w:rPr>
              <w:t>64,2</w:t>
            </w:r>
          </w:p>
        </w:tc>
        <w:tc>
          <w:tcPr>
            <w:tcW w:w="1842" w:type="dxa"/>
            <w:shd w:val="clear" w:color="auto" w:fill="auto"/>
            <w:noWrap/>
            <w:vAlign w:val="bottom"/>
            <w:hideMark/>
          </w:tcPr>
          <w:p w:rsidR="003D268E" w:rsidRPr="003D62FB" w:rsidRDefault="003D268E" w:rsidP="00BD0EE0">
            <w:pPr>
              <w:jc w:val="center"/>
              <w:rPr>
                <w:rFonts w:ascii="Courier New" w:hAnsi="Courier New" w:cs="Courier New"/>
                <w:sz w:val="22"/>
                <w:szCs w:val="22"/>
              </w:rPr>
            </w:pPr>
            <w:r w:rsidRPr="003D62FB">
              <w:rPr>
                <w:rFonts w:ascii="Courier New" w:hAnsi="Courier New" w:cs="Courier New"/>
                <w:sz w:val="22"/>
                <w:szCs w:val="22"/>
              </w:rPr>
              <w:t>10,20</w:t>
            </w:r>
          </w:p>
        </w:tc>
        <w:tc>
          <w:tcPr>
            <w:tcW w:w="1467" w:type="dxa"/>
            <w:shd w:val="clear" w:color="auto" w:fill="auto"/>
            <w:noWrap/>
            <w:vAlign w:val="bottom"/>
            <w:hideMark/>
          </w:tcPr>
          <w:p w:rsidR="003D268E" w:rsidRPr="003D62FB" w:rsidRDefault="003D268E" w:rsidP="00BD0EE0">
            <w:pPr>
              <w:jc w:val="center"/>
              <w:rPr>
                <w:rFonts w:ascii="Courier New" w:hAnsi="Courier New" w:cs="Courier New"/>
                <w:sz w:val="22"/>
                <w:szCs w:val="22"/>
              </w:rPr>
            </w:pPr>
            <w:r w:rsidRPr="003D62FB">
              <w:rPr>
                <w:rFonts w:ascii="Courier New" w:hAnsi="Courier New" w:cs="Courier New"/>
                <w:sz w:val="22"/>
                <w:szCs w:val="22"/>
              </w:rPr>
              <w:t>15,9%</w:t>
            </w:r>
          </w:p>
        </w:tc>
      </w:tr>
      <w:tr w:rsidR="003D268E" w:rsidRPr="003D62FB" w:rsidTr="00BD0EE0">
        <w:trPr>
          <w:trHeight w:val="15"/>
        </w:trPr>
        <w:tc>
          <w:tcPr>
            <w:tcW w:w="3936" w:type="dxa"/>
            <w:shd w:val="clear" w:color="auto" w:fill="auto"/>
            <w:vAlign w:val="center"/>
            <w:hideMark/>
          </w:tcPr>
          <w:p w:rsidR="003D268E" w:rsidRPr="003D62FB" w:rsidRDefault="003D268E" w:rsidP="00BD0EE0">
            <w:pPr>
              <w:rPr>
                <w:rFonts w:ascii="Courier New" w:hAnsi="Courier New" w:cs="Courier New"/>
                <w:sz w:val="22"/>
                <w:szCs w:val="22"/>
              </w:rPr>
            </w:pPr>
            <w:r w:rsidRPr="003D62FB">
              <w:rPr>
                <w:rFonts w:ascii="Courier New" w:hAnsi="Courier New" w:cs="Courier New"/>
                <w:sz w:val="22"/>
                <w:szCs w:val="22"/>
              </w:rPr>
              <w:t>170 1 14 060141 00000 430</w:t>
            </w:r>
          </w:p>
        </w:tc>
        <w:tc>
          <w:tcPr>
            <w:tcW w:w="5670" w:type="dxa"/>
            <w:shd w:val="clear" w:color="auto" w:fill="auto"/>
            <w:hideMark/>
          </w:tcPr>
          <w:p w:rsidR="003D268E" w:rsidRPr="003D62FB" w:rsidRDefault="003D268E" w:rsidP="00BD0EE0">
            <w:pPr>
              <w:jc w:val="both"/>
              <w:rPr>
                <w:rFonts w:ascii="Courier New" w:hAnsi="Courier New" w:cs="Courier New"/>
                <w:sz w:val="22"/>
                <w:szCs w:val="22"/>
              </w:rPr>
            </w:pPr>
            <w:r w:rsidRPr="003D62FB">
              <w:rPr>
                <w:rFonts w:ascii="Courier New" w:hAnsi="Courier New" w:cs="Courier New"/>
                <w:sz w:val="22"/>
                <w:szCs w:val="22"/>
              </w:rPr>
              <w:t>Доходы от продажи земельных участков ,государственная собственность на которые не разгр</w:t>
            </w:r>
            <w:r>
              <w:rPr>
                <w:rFonts w:ascii="Courier New" w:hAnsi="Courier New" w:cs="Courier New"/>
                <w:sz w:val="22"/>
                <w:szCs w:val="22"/>
              </w:rPr>
              <w:t xml:space="preserve">аничена  и которые расположены </w:t>
            </w:r>
            <w:r w:rsidRPr="003D62FB">
              <w:rPr>
                <w:rFonts w:ascii="Courier New" w:hAnsi="Courier New" w:cs="Courier New"/>
                <w:sz w:val="22"/>
                <w:szCs w:val="22"/>
              </w:rPr>
              <w:t xml:space="preserve">в границах поселений </w:t>
            </w:r>
          </w:p>
        </w:tc>
        <w:tc>
          <w:tcPr>
            <w:tcW w:w="1701" w:type="dxa"/>
            <w:shd w:val="clear" w:color="auto" w:fill="auto"/>
            <w:noWrap/>
            <w:vAlign w:val="bottom"/>
            <w:hideMark/>
          </w:tcPr>
          <w:p w:rsidR="003D268E" w:rsidRPr="003D62FB" w:rsidRDefault="003D268E" w:rsidP="00BD0EE0">
            <w:pPr>
              <w:jc w:val="center"/>
              <w:rPr>
                <w:rFonts w:ascii="Courier New" w:hAnsi="Courier New" w:cs="Courier New"/>
                <w:sz w:val="22"/>
                <w:szCs w:val="22"/>
              </w:rPr>
            </w:pPr>
            <w:r w:rsidRPr="003D62FB">
              <w:rPr>
                <w:rFonts w:ascii="Courier New" w:hAnsi="Courier New" w:cs="Courier New"/>
                <w:sz w:val="22"/>
                <w:szCs w:val="22"/>
              </w:rPr>
              <w:t> </w:t>
            </w:r>
          </w:p>
        </w:tc>
        <w:tc>
          <w:tcPr>
            <w:tcW w:w="1842" w:type="dxa"/>
            <w:shd w:val="clear" w:color="auto" w:fill="auto"/>
            <w:noWrap/>
            <w:vAlign w:val="bottom"/>
            <w:hideMark/>
          </w:tcPr>
          <w:p w:rsidR="003D268E" w:rsidRPr="003D62FB" w:rsidRDefault="003D268E" w:rsidP="00BD0EE0">
            <w:pPr>
              <w:jc w:val="center"/>
              <w:rPr>
                <w:rFonts w:ascii="Courier New" w:hAnsi="Courier New" w:cs="Courier New"/>
                <w:sz w:val="22"/>
                <w:szCs w:val="22"/>
              </w:rPr>
            </w:pPr>
            <w:r w:rsidRPr="003D62FB">
              <w:rPr>
                <w:rFonts w:ascii="Courier New" w:hAnsi="Courier New" w:cs="Courier New"/>
                <w:sz w:val="22"/>
                <w:szCs w:val="22"/>
              </w:rPr>
              <w:t> </w:t>
            </w:r>
          </w:p>
        </w:tc>
        <w:tc>
          <w:tcPr>
            <w:tcW w:w="1467" w:type="dxa"/>
            <w:shd w:val="clear" w:color="auto" w:fill="auto"/>
            <w:noWrap/>
            <w:vAlign w:val="bottom"/>
            <w:hideMark/>
          </w:tcPr>
          <w:p w:rsidR="003D268E" w:rsidRPr="003D62FB" w:rsidRDefault="003D268E" w:rsidP="00BD0EE0">
            <w:pPr>
              <w:jc w:val="center"/>
              <w:rPr>
                <w:rFonts w:ascii="Courier New" w:hAnsi="Courier New" w:cs="Courier New"/>
                <w:sz w:val="22"/>
                <w:szCs w:val="22"/>
              </w:rPr>
            </w:pPr>
            <w:r w:rsidRPr="003D62FB">
              <w:rPr>
                <w:rFonts w:ascii="Courier New" w:hAnsi="Courier New" w:cs="Courier New"/>
                <w:sz w:val="22"/>
                <w:szCs w:val="22"/>
              </w:rPr>
              <w:t>#ДЕЛ/0!</w:t>
            </w:r>
          </w:p>
        </w:tc>
      </w:tr>
      <w:tr w:rsidR="003D268E" w:rsidRPr="003D62FB" w:rsidTr="00BD0EE0">
        <w:trPr>
          <w:trHeight w:val="975"/>
        </w:trPr>
        <w:tc>
          <w:tcPr>
            <w:tcW w:w="3936" w:type="dxa"/>
            <w:shd w:val="clear" w:color="auto" w:fill="auto"/>
            <w:vAlign w:val="center"/>
            <w:hideMark/>
          </w:tcPr>
          <w:p w:rsidR="003D268E" w:rsidRPr="003D62FB" w:rsidRDefault="003D268E" w:rsidP="00BD0EE0">
            <w:pPr>
              <w:rPr>
                <w:rFonts w:ascii="Courier New" w:hAnsi="Courier New" w:cs="Courier New"/>
                <w:sz w:val="22"/>
                <w:szCs w:val="22"/>
              </w:rPr>
            </w:pPr>
            <w:r w:rsidRPr="003D62FB">
              <w:rPr>
                <w:rFonts w:ascii="Courier New" w:hAnsi="Courier New" w:cs="Courier New"/>
                <w:sz w:val="22"/>
                <w:szCs w:val="22"/>
              </w:rPr>
              <w:t>182 1 14 06025 10 0000 430</w:t>
            </w:r>
          </w:p>
        </w:tc>
        <w:tc>
          <w:tcPr>
            <w:tcW w:w="5670" w:type="dxa"/>
            <w:shd w:val="clear" w:color="auto" w:fill="auto"/>
            <w:hideMark/>
          </w:tcPr>
          <w:p w:rsidR="003D268E" w:rsidRPr="003D62FB" w:rsidRDefault="003D268E" w:rsidP="00BD0EE0">
            <w:pPr>
              <w:rPr>
                <w:rFonts w:ascii="Courier New" w:hAnsi="Courier New" w:cs="Courier New"/>
                <w:sz w:val="22"/>
                <w:szCs w:val="22"/>
              </w:rPr>
            </w:pPr>
            <w:r w:rsidRPr="003D62FB">
              <w:rPr>
                <w:rFonts w:ascii="Courier New" w:hAnsi="Courier New" w:cs="Courier New"/>
                <w:sz w:val="22"/>
                <w:szCs w:val="22"/>
              </w:rPr>
              <w:t xml:space="preserve">Доходы от продажи земельных участков ,государственная собственность на которые не разграничена  и которые расположены ав границах поселений </w:t>
            </w:r>
          </w:p>
        </w:tc>
        <w:tc>
          <w:tcPr>
            <w:tcW w:w="1701" w:type="dxa"/>
            <w:shd w:val="clear" w:color="auto" w:fill="auto"/>
            <w:noWrap/>
            <w:vAlign w:val="bottom"/>
            <w:hideMark/>
          </w:tcPr>
          <w:p w:rsidR="003D268E" w:rsidRPr="003D62FB" w:rsidRDefault="003D268E" w:rsidP="00BD0EE0">
            <w:pPr>
              <w:jc w:val="center"/>
              <w:rPr>
                <w:rFonts w:ascii="Courier New" w:hAnsi="Courier New" w:cs="Courier New"/>
                <w:sz w:val="22"/>
                <w:szCs w:val="22"/>
              </w:rPr>
            </w:pPr>
            <w:r w:rsidRPr="003D62FB">
              <w:rPr>
                <w:rFonts w:ascii="Courier New" w:hAnsi="Courier New" w:cs="Courier New"/>
                <w:sz w:val="22"/>
                <w:szCs w:val="22"/>
              </w:rPr>
              <w:t>208,60</w:t>
            </w:r>
          </w:p>
        </w:tc>
        <w:tc>
          <w:tcPr>
            <w:tcW w:w="1842" w:type="dxa"/>
            <w:shd w:val="clear" w:color="auto" w:fill="auto"/>
            <w:noWrap/>
            <w:vAlign w:val="bottom"/>
            <w:hideMark/>
          </w:tcPr>
          <w:p w:rsidR="003D268E" w:rsidRPr="003D62FB" w:rsidRDefault="003D268E" w:rsidP="00BD0EE0">
            <w:pPr>
              <w:jc w:val="center"/>
              <w:rPr>
                <w:rFonts w:ascii="Courier New" w:hAnsi="Courier New" w:cs="Courier New"/>
                <w:sz w:val="22"/>
                <w:szCs w:val="22"/>
              </w:rPr>
            </w:pPr>
            <w:r w:rsidRPr="003D62FB">
              <w:rPr>
                <w:rFonts w:ascii="Courier New" w:hAnsi="Courier New" w:cs="Courier New"/>
                <w:sz w:val="22"/>
                <w:szCs w:val="22"/>
              </w:rPr>
              <w:t>208,60</w:t>
            </w:r>
          </w:p>
        </w:tc>
        <w:tc>
          <w:tcPr>
            <w:tcW w:w="1467" w:type="dxa"/>
            <w:shd w:val="clear" w:color="auto" w:fill="auto"/>
            <w:noWrap/>
            <w:vAlign w:val="bottom"/>
            <w:hideMark/>
          </w:tcPr>
          <w:p w:rsidR="003D268E" w:rsidRPr="003D62FB" w:rsidRDefault="003D268E" w:rsidP="00BD0EE0">
            <w:pPr>
              <w:jc w:val="center"/>
              <w:rPr>
                <w:rFonts w:ascii="Courier New" w:hAnsi="Courier New" w:cs="Courier New"/>
                <w:sz w:val="22"/>
                <w:szCs w:val="22"/>
              </w:rPr>
            </w:pPr>
            <w:r w:rsidRPr="003D62FB">
              <w:rPr>
                <w:rFonts w:ascii="Courier New" w:hAnsi="Courier New" w:cs="Courier New"/>
                <w:sz w:val="22"/>
                <w:szCs w:val="22"/>
              </w:rPr>
              <w:t>100,0%</w:t>
            </w:r>
          </w:p>
        </w:tc>
      </w:tr>
      <w:tr w:rsidR="003D268E" w:rsidRPr="003D62FB" w:rsidTr="00BD0EE0">
        <w:trPr>
          <w:trHeight w:val="375"/>
        </w:trPr>
        <w:tc>
          <w:tcPr>
            <w:tcW w:w="3936" w:type="dxa"/>
            <w:shd w:val="clear" w:color="auto" w:fill="auto"/>
            <w:vAlign w:val="center"/>
            <w:hideMark/>
          </w:tcPr>
          <w:p w:rsidR="003D268E" w:rsidRPr="003D62FB" w:rsidRDefault="003D268E" w:rsidP="00BD0EE0">
            <w:pPr>
              <w:rPr>
                <w:rFonts w:ascii="Courier New" w:hAnsi="Courier New" w:cs="Courier New"/>
                <w:sz w:val="22"/>
                <w:szCs w:val="22"/>
              </w:rPr>
            </w:pPr>
            <w:r w:rsidRPr="003D62FB">
              <w:rPr>
                <w:rFonts w:ascii="Courier New" w:hAnsi="Courier New" w:cs="Courier New"/>
                <w:sz w:val="22"/>
                <w:szCs w:val="22"/>
              </w:rPr>
              <w:lastRenderedPageBreak/>
              <w:t xml:space="preserve">000 2 00 00000 00 0000 000 </w:t>
            </w:r>
          </w:p>
        </w:tc>
        <w:tc>
          <w:tcPr>
            <w:tcW w:w="5670" w:type="dxa"/>
            <w:shd w:val="clear" w:color="auto" w:fill="auto"/>
            <w:hideMark/>
          </w:tcPr>
          <w:p w:rsidR="003D268E" w:rsidRPr="003D62FB" w:rsidRDefault="003D268E" w:rsidP="00BD0EE0">
            <w:pPr>
              <w:jc w:val="both"/>
              <w:rPr>
                <w:rFonts w:ascii="Courier New" w:hAnsi="Courier New" w:cs="Courier New"/>
                <w:sz w:val="22"/>
                <w:szCs w:val="22"/>
              </w:rPr>
            </w:pPr>
            <w:r w:rsidRPr="003D62FB">
              <w:rPr>
                <w:rFonts w:ascii="Courier New" w:hAnsi="Courier New" w:cs="Courier New"/>
                <w:sz w:val="22"/>
                <w:szCs w:val="22"/>
              </w:rPr>
              <w:t>БЕЗВОЗМЕЗДНЫЕ ПОСТУПЛЕНИЯ</w:t>
            </w:r>
          </w:p>
        </w:tc>
        <w:tc>
          <w:tcPr>
            <w:tcW w:w="1701" w:type="dxa"/>
            <w:shd w:val="clear" w:color="auto" w:fill="auto"/>
            <w:noWrap/>
            <w:vAlign w:val="bottom"/>
            <w:hideMark/>
          </w:tcPr>
          <w:p w:rsidR="003D268E" w:rsidRPr="003D62FB" w:rsidRDefault="003D268E" w:rsidP="00BD0EE0">
            <w:pPr>
              <w:jc w:val="center"/>
              <w:rPr>
                <w:rFonts w:ascii="Courier New" w:hAnsi="Courier New" w:cs="Courier New"/>
                <w:sz w:val="22"/>
                <w:szCs w:val="22"/>
              </w:rPr>
            </w:pPr>
            <w:r w:rsidRPr="003D62FB">
              <w:rPr>
                <w:rFonts w:ascii="Courier New" w:hAnsi="Courier New" w:cs="Courier New"/>
                <w:sz w:val="22"/>
                <w:szCs w:val="22"/>
              </w:rPr>
              <w:t>4048,70</w:t>
            </w:r>
          </w:p>
        </w:tc>
        <w:tc>
          <w:tcPr>
            <w:tcW w:w="1842" w:type="dxa"/>
            <w:shd w:val="clear" w:color="auto" w:fill="auto"/>
            <w:noWrap/>
            <w:vAlign w:val="bottom"/>
            <w:hideMark/>
          </w:tcPr>
          <w:p w:rsidR="003D268E" w:rsidRPr="003D62FB" w:rsidRDefault="003D268E" w:rsidP="00BD0EE0">
            <w:pPr>
              <w:jc w:val="center"/>
              <w:rPr>
                <w:rFonts w:ascii="Courier New" w:hAnsi="Courier New" w:cs="Courier New"/>
                <w:sz w:val="22"/>
                <w:szCs w:val="22"/>
              </w:rPr>
            </w:pPr>
            <w:r w:rsidRPr="003D62FB">
              <w:rPr>
                <w:rFonts w:ascii="Courier New" w:hAnsi="Courier New" w:cs="Courier New"/>
                <w:sz w:val="22"/>
                <w:szCs w:val="22"/>
              </w:rPr>
              <w:t>4048,00</w:t>
            </w:r>
          </w:p>
        </w:tc>
        <w:tc>
          <w:tcPr>
            <w:tcW w:w="1467" w:type="dxa"/>
            <w:shd w:val="clear" w:color="auto" w:fill="auto"/>
            <w:noWrap/>
            <w:vAlign w:val="bottom"/>
            <w:hideMark/>
          </w:tcPr>
          <w:p w:rsidR="003D268E" w:rsidRPr="003D62FB" w:rsidRDefault="003D268E" w:rsidP="00BD0EE0">
            <w:pPr>
              <w:jc w:val="center"/>
              <w:rPr>
                <w:rFonts w:ascii="Courier New" w:hAnsi="Courier New" w:cs="Courier New"/>
                <w:sz w:val="22"/>
                <w:szCs w:val="22"/>
              </w:rPr>
            </w:pPr>
            <w:r w:rsidRPr="003D62FB">
              <w:rPr>
                <w:rFonts w:ascii="Courier New" w:hAnsi="Courier New" w:cs="Courier New"/>
                <w:sz w:val="22"/>
                <w:szCs w:val="22"/>
              </w:rPr>
              <w:t>100,0%</w:t>
            </w:r>
          </w:p>
        </w:tc>
      </w:tr>
      <w:tr w:rsidR="003D268E" w:rsidRPr="003D62FB" w:rsidTr="00BD0EE0">
        <w:trPr>
          <w:trHeight w:val="660"/>
        </w:trPr>
        <w:tc>
          <w:tcPr>
            <w:tcW w:w="3936" w:type="dxa"/>
            <w:shd w:val="clear" w:color="auto" w:fill="auto"/>
            <w:vAlign w:val="center"/>
            <w:hideMark/>
          </w:tcPr>
          <w:p w:rsidR="003D268E" w:rsidRPr="003D62FB" w:rsidRDefault="003D268E" w:rsidP="00BD0EE0">
            <w:pPr>
              <w:rPr>
                <w:rFonts w:ascii="Courier New" w:hAnsi="Courier New" w:cs="Courier New"/>
                <w:sz w:val="22"/>
                <w:szCs w:val="22"/>
              </w:rPr>
            </w:pPr>
            <w:r w:rsidRPr="003D62FB">
              <w:rPr>
                <w:rFonts w:ascii="Courier New" w:hAnsi="Courier New" w:cs="Courier New"/>
                <w:sz w:val="22"/>
                <w:szCs w:val="22"/>
              </w:rPr>
              <w:t>031 2 02 01000 00 0000 151</w:t>
            </w:r>
          </w:p>
        </w:tc>
        <w:tc>
          <w:tcPr>
            <w:tcW w:w="5670" w:type="dxa"/>
            <w:shd w:val="clear" w:color="auto" w:fill="auto"/>
            <w:hideMark/>
          </w:tcPr>
          <w:p w:rsidR="003D268E" w:rsidRPr="003D62FB" w:rsidRDefault="003D268E" w:rsidP="00BD0EE0">
            <w:pPr>
              <w:jc w:val="both"/>
              <w:rPr>
                <w:rFonts w:ascii="Courier New" w:hAnsi="Courier New" w:cs="Courier New"/>
                <w:sz w:val="22"/>
                <w:szCs w:val="22"/>
              </w:rPr>
            </w:pPr>
            <w:r w:rsidRPr="003D62FB">
              <w:rPr>
                <w:rFonts w:ascii="Courier New" w:hAnsi="Courier New" w:cs="Courier New"/>
                <w:sz w:val="22"/>
                <w:szCs w:val="22"/>
              </w:rPr>
              <w:t>Дотации бюджетам субъектов РФ и муниципальных образований</w:t>
            </w:r>
          </w:p>
        </w:tc>
        <w:tc>
          <w:tcPr>
            <w:tcW w:w="1701" w:type="dxa"/>
            <w:shd w:val="clear" w:color="auto" w:fill="auto"/>
            <w:noWrap/>
            <w:vAlign w:val="bottom"/>
            <w:hideMark/>
          </w:tcPr>
          <w:p w:rsidR="003D268E" w:rsidRPr="003D62FB" w:rsidRDefault="003D268E" w:rsidP="00BD0EE0">
            <w:pPr>
              <w:jc w:val="center"/>
              <w:rPr>
                <w:rFonts w:ascii="Courier New" w:hAnsi="Courier New" w:cs="Courier New"/>
                <w:sz w:val="22"/>
                <w:szCs w:val="22"/>
              </w:rPr>
            </w:pPr>
            <w:r w:rsidRPr="003D62FB">
              <w:rPr>
                <w:rFonts w:ascii="Courier New" w:hAnsi="Courier New" w:cs="Courier New"/>
                <w:sz w:val="22"/>
                <w:szCs w:val="22"/>
              </w:rPr>
              <w:t>3827,40</w:t>
            </w:r>
          </w:p>
        </w:tc>
        <w:tc>
          <w:tcPr>
            <w:tcW w:w="1842" w:type="dxa"/>
            <w:shd w:val="clear" w:color="auto" w:fill="auto"/>
            <w:noWrap/>
            <w:vAlign w:val="bottom"/>
            <w:hideMark/>
          </w:tcPr>
          <w:p w:rsidR="003D268E" w:rsidRPr="003D62FB" w:rsidRDefault="003D268E" w:rsidP="00BD0EE0">
            <w:pPr>
              <w:jc w:val="center"/>
              <w:rPr>
                <w:rFonts w:ascii="Courier New" w:hAnsi="Courier New" w:cs="Courier New"/>
                <w:sz w:val="22"/>
                <w:szCs w:val="22"/>
              </w:rPr>
            </w:pPr>
            <w:r w:rsidRPr="003D62FB">
              <w:rPr>
                <w:rFonts w:ascii="Courier New" w:hAnsi="Courier New" w:cs="Courier New"/>
                <w:sz w:val="22"/>
                <w:szCs w:val="22"/>
              </w:rPr>
              <w:t>3827,40</w:t>
            </w:r>
          </w:p>
        </w:tc>
        <w:tc>
          <w:tcPr>
            <w:tcW w:w="1467" w:type="dxa"/>
            <w:shd w:val="clear" w:color="auto" w:fill="auto"/>
            <w:noWrap/>
            <w:vAlign w:val="bottom"/>
            <w:hideMark/>
          </w:tcPr>
          <w:p w:rsidR="003D268E" w:rsidRPr="003D62FB" w:rsidRDefault="003D268E" w:rsidP="00BD0EE0">
            <w:pPr>
              <w:jc w:val="center"/>
              <w:rPr>
                <w:rFonts w:ascii="Courier New" w:hAnsi="Courier New" w:cs="Courier New"/>
                <w:sz w:val="22"/>
                <w:szCs w:val="22"/>
              </w:rPr>
            </w:pPr>
            <w:r w:rsidRPr="003D62FB">
              <w:rPr>
                <w:rFonts w:ascii="Courier New" w:hAnsi="Courier New" w:cs="Courier New"/>
                <w:sz w:val="22"/>
                <w:szCs w:val="22"/>
              </w:rPr>
              <w:t>100,0%</w:t>
            </w:r>
          </w:p>
        </w:tc>
      </w:tr>
      <w:tr w:rsidR="003D268E" w:rsidRPr="003D62FB" w:rsidTr="00BD0EE0">
        <w:trPr>
          <w:trHeight w:val="735"/>
        </w:trPr>
        <w:tc>
          <w:tcPr>
            <w:tcW w:w="3936" w:type="dxa"/>
            <w:shd w:val="clear" w:color="auto" w:fill="auto"/>
            <w:vAlign w:val="center"/>
            <w:hideMark/>
          </w:tcPr>
          <w:p w:rsidR="003D268E" w:rsidRPr="003D62FB" w:rsidRDefault="003D268E" w:rsidP="00BD0EE0">
            <w:pPr>
              <w:rPr>
                <w:rFonts w:ascii="Courier New" w:hAnsi="Courier New" w:cs="Courier New"/>
                <w:sz w:val="22"/>
                <w:szCs w:val="22"/>
              </w:rPr>
            </w:pPr>
            <w:r w:rsidRPr="003D62FB">
              <w:rPr>
                <w:rFonts w:ascii="Courier New" w:hAnsi="Courier New" w:cs="Courier New"/>
                <w:sz w:val="22"/>
                <w:szCs w:val="22"/>
              </w:rPr>
              <w:t>031 2 02 01001 10 0000 151</w:t>
            </w:r>
          </w:p>
        </w:tc>
        <w:tc>
          <w:tcPr>
            <w:tcW w:w="5670" w:type="dxa"/>
            <w:shd w:val="clear" w:color="auto" w:fill="auto"/>
            <w:hideMark/>
          </w:tcPr>
          <w:p w:rsidR="003D268E" w:rsidRPr="003D62FB" w:rsidRDefault="003D268E" w:rsidP="00BD0EE0">
            <w:pPr>
              <w:jc w:val="both"/>
              <w:rPr>
                <w:rFonts w:ascii="Courier New" w:hAnsi="Courier New" w:cs="Courier New"/>
                <w:sz w:val="22"/>
                <w:szCs w:val="22"/>
              </w:rPr>
            </w:pPr>
            <w:r w:rsidRPr="003D62FB">
              <w:rPr>
                <w:rFonts w:ascii="Courier New" w:hAnsi="Courier New" w:cs="Courier New"/>
                <w:sz w:val="22"/>
                <w:szCs w:val="22"/>
              </w:rPr>
              <w:t>Дотации бюджетам поселений на выравнивание бюджетной обеспеченности</w:t>
            </w:r>
          </w:p>
        </w:tc>
        <w:tc>
          <w:tcPr>
            <w:tcW w:w="1701" w:type="dxa"/>
            <w:shd w:val="clear" w:color="auto" w:fill="auto"/>
            <w:noWrap/>
            <w:vAlign w:val="bottom"/>
            <w:hideMark/>
          </w:tcPr>
          <w:p w:rsidR="003D268E" w:rsidRPr="003D62FB" w:rsidRDefault="003D268E" w:rsidP="00BD0EE0">
            <w:pPr>
              <w:jc w:val="center"/>
              <w:rPr>
                <w:rFonts w:ascii="Courier New" w:hAnsi="Courier New" w:cs="Courier New"/>
                <w:sz w:val="22"/>
                <w:szCs w:val="22"/>
              </w:rPr>
            </w:pPr>
            <w:r w:rsidRPr="003D62FB">
              <w:rPr>
                <w:rFonts w:ascii="Courier New" w:hAnsi="Courier New" w:cs="Courier New"/>
                <w:sz w:val="22"/>
                <w:szCs w:val="22"/>
              </w:rPr>
              <w:t>3827,40</w:t>
            </w:r>
          </w:p>
        </w:tc>
        <w:tc>
          <w:tcPr>
            <w:tcW w:w="1842" w:type="dxa"/>
            <w:shd w:val="clear" w:color="auto" w:fill="auto"/>
            <w:noWrap/>
            <w:vAlign w:val="bottom"/>
            <w:hideMark/>
          </w:tcPr>
          <w:p w:rsidR="003D268E" w:rsidRPr="003D62FB" w:rsidRDefault="003D268E" w:rsidP="00BD0EE0">
            <w:pPr>
              <w:jc w:val="center"/>
              <w:rPr>
                <w:rFonts w:ascii="Courier New" w:hAnsi="Courier New" w:cs="Courier New"/>
                <w:sz w:val="22"/>
                <w:szCs w:val="22"/>
              </w:rPr>
            </w:pPr>
            <w:r w:rsidRPr="003D62FB">
              <w:rPr>
                <w:rFonts w:ascii="Courier New" w:hAnsi="Courier New" w:cs="Courier New"/>
                <w:sz w:val="22"/>
                <w:szCs w:val="22"/>
              </w:rPr>
              <w:t>3827,40</w:t>
            </w:r>
          </w:p>
        </w:tc>
        <w:tc>
          <w:tcPr>
            <w:tcW w:w="1467" w:type="dxa"/>
            <w:shd w:val="clear" w:color="auto" w:fill="auto"/>
            <w:noWrap/>
            <w:vAlign w:val="bottom"/>
            <w:hideMark/>
          </w:tcPr>
          <w:p w:rsidR="003D268E" w:rsidRPr="003D62FB" w:rsidRDefault="003D268E" w:rsidP="00BD0EE0">
            <w:pPr>
              <w:jc w:val="center"/>
              <w:rPr>
                <w:rFonts w:ascii="Courier New" w:hAnsi="Courier New" w:cs="Courier New"/>
                <w:sz w:val="22"/>
                <w:szCs w:val="22"/>
              </w:rPr>
            </w:pPr>
            <w:r w:rsidRPr="003D62FB">
              <w:rPr>
                <w:rFonts w:ascii="Courier New" w:hAnsi="Courier New" w:cs="Courier New"/>
                <w:sz w:val="22"/>
                <w:szCs w:val="22"/>
              </w:rPr>
              <w:t>100,0%</w:t>
            </w:r>
          </w:p>
        </w:tc>
      </w:tr>
      <w:tr w:rsidR="003D268E" w:rsidRPr="003D62FB" w:rsidTr="00BD0EE0">
        <w:trPr>
          <w:trHeight w:val="735"/>
        </w:trPr>
        <w:tc>
          <w:tcPr>
            <w:tcW w:w="3936" w:type="dxa"/>
            <w:shd w:val="clear" w:color="auto" w:fill="auto"/>
            <w:vAlign w:val="center"/>
            <w:hideMark/>
          </w:tcPr>
          <w:p w:rsidR="003D268E" w:rsidRPr="003D62FB" w:rsidRDefault="003D268E" w:rsidP="00BD0EE0">
            <w:pPr>
              <w:rPr>
                <w:rFonts w:ascii="Courier New" w:hAnsi="Courier New" w:cs="Courier New"/>
                <w:sz w:val="22"/>
                <w:szCs w:val="22"/>
              </w:rPr>
            </w:pPr>
            <w:r w:rsidRPr="003D62FB">
              <w:rPr>
                <w:rFonts w:ascii="Courier New" w:hAnsi="Courier New" w:cs="Courier New"/>
                <w:sz w:val="22"/>
                <w:szCs w:val="22"/>
              </w:rPr>
              <w:t xml:space="preserve">031 2 02 29000 00 0000  151 </w:t>
            </w:r>
          </w:p>
        </w:tc>
        <w:tc>
          <w:tcPr>
            <w:tcW w:w="5670" w:type="dxa"/>
            <w:shd w:val="clear" w:color="auto" w:fill="auto"/>
            <w:hideMark/>
          </w:tcPr>
          <w:p w:rsidR="003D268E" w:rsidRPr="003D62FB" w:rsidRDefault="003D268E" w:rsidP="00BD0EE0">
            <w:pPr>
              <w:jc w:val="both"/>
              <w:rPr>
                <w:rFonts w:ascii="Courier New" w:hAnsi="Courier New" w:cs="Courier New"/>
                <w:sz w:val="22"/>
                <w:szCs w:val="22"/>
              </w:rPr>
            </w:pPr>
            <w:r w:rsidRPr="003D62FB">
              <w:rPr>
                <w:rFonts w:ascii="Courier New" w:hAnsi="Courier New" w:cs="Courier New"/>
                <w:sz w:val="22"/>
                <w:szCs w:val="22"/>
              </w:rPr>
              <w:t>Субсидии бюджетам субъектов РФ и муниципальных образований(межбюджетные субсидии)</w:t>
            </w:r>
          </w:p>
        </w:tc>
        <w:tc>
          <w:tcPr>
            <w:tcW w:w="1701" w:type="dxa"/>
            <w:shd w:val="clear" w:color="auto" w:fill="auto"/>
            <w:noWrap/>
            <w:vAlign w:val="bottom"/>
            <w:hideMark/>
          </w:tcPr>
          <w:p w:rsidR="003D268E" w:rsidRPr="003D62FB" w:rsidRDefault="003D268E" w:rsidP="00BD0EE0">
            <w:pPr>
              <w:jc w:val="center"/>
              <w:rPr>
                <w:rFonts w:ascii="Courier New" w:hAnsi="Courier New" w:cs="Courier New"/>
                <w:sz w:val="22"/>
                <w:szCs w:val="22"/>
              </w:rPr>
            </w:pPr>
            <w:r w:rsidRPr="003D62FB">
              <w:rPr>
                <w:rFonts w:ascii="Courier New" w:hAnsi="Courier New" w:cs="Courier New"/>
                <w:sz w:val="22"/>
                <w:szCs w:val="22"/>
              </w:rPr>
              <w:t>152,30</w:t>
            </w:r>
          </w:p>
        </w:tc>
        <w:tc>
          <w:tcPr>
            <w:tcW w:w="1842" w:type="dxa"/>
            <w:shd w:val="clear" w:color="auto" w:fill="auto"/>
            <w:noWrap/>
            <w:vAlign w:val="bottom"/>
            <w:hideMark/>
          </w:tcPr>
          <w:p w:rsidR="003D268E" w:rsidRPr="003D62FB" w:rsidRDefault="003D268E" w:rsidP="00BD0EE0">
            <w:pPr>
              <w:jc w:val="center"/>
              <w:rPr>
                <w:rFonts w:ascii="Courier New" w:hAnsi="Courier New" w:cs="Courier New"/>
                <w:sz w:val="22"/>
                <w:szCs w:val="22"/>
              </w:rPr>
            </w:pPr>
            <w:r w:rsidRPr="003D62FB">
              <w:rPr>
                <w:rFonts w:ascii="Courier New" w:hAnsi="Courier New" w:cs="Courier New"/>
                <w:sz w:val="22"/>
                <w:szCs w:val="22"/>
              </w:rPr>
              <w:t>152,30</w:t>
            </w:r>
          </w:p>
        </w:tc>
        <w:tc>
          <w:tcPr>
            <w:tcW w:w="1467" w:type="dxa"/>
            <w:shd w:val="clear" w:color="auto" w:fill="auto"/>
            <w:noWrap/>
            <w:vAlign w:val="bottom"/>
            <w:hideMark/>
          </w:tcPr>
          <w:p w:rsidR="003D268E" w:rsidRPr="003D62FB" w:rsidRDefault="003D268E" w:rsidP="00BD0EE0">
            <w:pPr>
              <w:jc w:val="center"/>
              <w:rPr>
                <w:rFonts w:ascii="Courier New" w:hAnsi="Courier New" w:cs="Courier New"/>
                <w:sz w:val="22"/>
                <w:szCs w:val="22"/>
              </w:rPr>
            </w:pPr>
            <w:r w:rsidRPr="003D62FB">
              <w:rPr>
                <w:rFonts w:ascii="Courier New" w:hAnsi="Courier New" w:cs="Courier New"/>
                <w:sz w:val="22"/>
                <w:szCs w:val="22"/>
              </w:rPr>
              <w:t>100,0%</w:t>
            </w:r>
          </w:p>
        </w:tc>
      </w:tr>
      <w:tr w:rsidR="003D268E" w:rsidRPr="003D62FB" w:rsidTr="00BD0EE0">
        <w:trPr>
          <w:trHeight w:val="495"/>
        </w:trPr>
        <w:tc>
          <w:tcPr>
            <w:tcW w:w="3936" w:type="dxa"/>
            <w:shd w:val="clear" w:color="auto" w:fill="auto"/>
            <w:vAlign w:val="center"/>
            <w:hideMark/>
          </w:tcPr>
          <w:p w:rsidR="003D268E" w:rsidRPr="003D62FB" w:rsidRDefault="003D268E" w:rsidP="00BD0EE0">
            <w:pPr>
              <w:rPr>
                <w:rFonts w:ascii="Courier New" w:hAnsi="Courier New" w:cs="Courier New"/>
                <w:sz w:val="22"/>
                <w:szCs w:val="22"/>
              </w:rPr>
            </w:pPr>
            <w:r w:rsidRPr="003D62FB">
              <w:rPr>
                <w:rFonts w:ascii="Courier New" w:hAnsi="Courier New" w:cs="Courier New"/>
                <w:sz w:val="22"/>
                <w:szCs w:val="22"/>
              </w:rPr>
              <w:t>031 2 02 29999 10 0000 151</w:t>
            </w:r>
          </w:p>
        </w:tc>
        <w:tc>
          <w:tcPr>
            <w:tcW w:w="5670" w:type="dxa"/>
            <w:shd w:val="clear" w:color="auto" w:fill="auto"/>
            <w:hideMark/>
          </w:tcPr>
          <w:p w:rsidR="003D268E" w:rsidRPr="003D62FB" w:rsidRDefault="003D268E" w:rsidP="00BD0EE0">
            <w:pPr>
              <w:jc w:val="both"/>
              <w:rPr>
                <w:rFonts w:ascii="Courier New" w:hAnsi="Courier New" w:cs="Courier New"/>
                <w:sz w:val="22"/>
                <w:szCs w:val="22"/>
              </w:rPr>
            </w:pPr>
            <w:r w:rsidRPr="003D62FB">
              <w:rPr>
                <w:rFonts w:ascii="Courier New" w:hAnsi="Courier New" w:cs="Courier New"/>
                <w:sz w:val="22"/>
                <w:szCs w:val="22"/>
              </w:rPr>
              <w:t>Прочие субсидии бюджетам поселений</w:t>
            </w:r>
          </w:p>
        </w:tc>
        <w:tc>
          <w:tcPr>
            <w:tcW w:w="1701" w:type="dxa"/>
            <w:shd w:val="clear" w:color="auto" w:fill="auto"/>
            <w:noWrap/>
            <w:vAlign w:val="bottom"/>
            <w:hideMark/>
          </w:tcPr>
          <w:p w:rsidR="003D268E" w:rsidRPr="003D62FB" w:rsidRDefault="003D268E" w:rsidP="00BD0EE0">
            <w:pPr>
              <w:jc w:val="center"/>
              <w:rPr>
                <w:rFonts w:ascii="Courier New" w:hAnsi="Courier New" w:cs="Courier New"/>
                <w:sz w:val="22"/>
                <w:szCs w:val="22"/>
              </w:rPr>
            </w:pPr>
            <w:r w:rsidRPr="003D62FB">
              <w:rPr>
                <w:rFonts w:ascii="Courier New" w:hAnsi="Courier New" w:cs="Courier New"/>
                <w:sz w:val="22"/>
                <w:szCs w:val="22"/>
              </w:rPr>
              <w:t>152,30</w:t>
            </w:r>
          </w:p>
        </w:tc>
        <w:tc>
          <w:tcPr>
            <w:tcW w:w="1842" w:type="dxa"/>
            <w:shd w:val="clear" w:color="auto" w:fill="auto"/>
            <w:noWrap/>
            <w:vAlign w:val="bottom"/>
            <w:hideMark/>
          </w:tcPr>
          <w:p w:rsidR="003D268E" w:rsidRPr="003D62FB" w:rsidRDefault="003D268E" w:rsidP="00BD0EE0">
            <w:pPr>
              <w:jc w:val="center"/>
              <w:rPr>
                <w:rFonts w:ascii="Courier New" w:hAnsi="Courier New" w:cs="Courier New"/>
                <w:sz w:val="22"/>
                <w:szCs w:val="22"/>
              </w:rPr>
            </w:pPr>
            <w:r w:rsidRPr="003D62FB">
              <w:rPr>
                <w:rFonts w:ascii="Courier New" w:hAnsi="Courier New" w:cs="Courier New"/>
                <w:sz w:val="22"/>
                <w:szCs w:val="22"/>
              </w:rPr>
              <w:t>152,30</w:t>
            </w:r>
          </w:p>
        </w:tc>
        <w:tc>
          <w:tcPr>
            <w:tcW w:w="1467" w:type="dxa"/>
            <w:shd w:val="clear" w:color="auto" w:fill="auto"/>
            <w:noWrap/>
            <w:vAlign w:val="bottom"/>
            <w:hideMark/>
          </w:tcPr>
          <w:p w:rsidR="003D268E" w:rsidRPr="003D62FB" w:rsidRDefault="003D268E" w:rsidP="00BD0EE0">
            <w:pPr>
              <w:jc w:val="center"/>
              <w:rPr>
                <w:rFonts w:ascii="Courier New" w:hAnsi="Courier New" w:cs="Courier New"/>
                <w:sz w:val="22"/>
                <w:szCs w:val="22"/>
              </w:rPr>
            </w:pPr>
            <w:r w:rsidRPr="003D62FB">
              <w:rPr>
                <w:rFonts w:ascii="Courier New" w:hAnsi="Courier New" w:cs="Courier New"/>
                <w:sz w:val="22"/>
                <w:szCs w:val="22"/>
              </w:rPr>
              <w:t>100,0%</w:t>
            </w:r>
          </w:p>
        </w:tc>
      </w:tr>
      <w:tr w:rsidR="003D268E" w:rsidRPr="003D62FB" w:rsidTr="00BD0EE0">
        <w:trPr>
          <w:trHeight w:val="15"/>
        </w:trPr>
        <w:tc>
          <w:tcPr>
            <w:tcW w:w="3936" w:type="dxa"/>
            <w:shd w:val="clear" w:color="auto" w:fill="auto"/>
            <w:vAlign w:val="center"/>
            <w:hideMark/>
          </w:tcPr>
          <w:p w:rsidR="003D268E" w:rsidRPr="003D62FB" w:rsidRDefault="003D268E" w:rsidP="00BD0EE0">
            <w:pPr>
              <w:rPr>
                <w:rFonts w:ascii="Courier New" w:hAnsi="Courier New" w:cs="Courier New"/>
                <w:sz w:val="22"/>
                <w:szCs w:val="22"/>
              </w:rPr>
            </w:pPr>
            <w:r w:rsidRPr="003D62FB">
              <w:rPr>
                <w:rFonts w:ascii="Courier New" w:hAnsi="Courier New" w:cs="Courier New"/>
                <w:sz w:val="22"/>
                <w:szCs w:val="22"/>
              </w:rPr>
              <w:t>031 2 02 02999 10 0000 151</w:t>
            </w:r>
          </w:p>
        </w:tc>
        <w:tc>
          <w:tcPr>
            <w:tcW w:w="5670" w:type="dxa"/>
            <w:shd w:val="clear" w:color="auto" w:fill="auto"/>
            <w:hideMark/>
          </w:tcPr>
          <w:p w:rsidR="003D268E" w:rsidRPr="003D62FB" w:rsidRDefault="003D268E" w:rsidP="00BD0EE0">
            <w:pPr>
              <w:jc w:val="both"/>
              <w:rPr>
                <w:rFonts w:ascii="Courier New" w:hAnsi="Courier New" w:cs="Courier New"/>
                <w:sz w:val="22"/>
                <w:szCs w:val="22"/>
              </w:rPr>
            </w:pPr>
            <w:r w:rsidRPr="003D62FB">
              <w:rPr>
                <w:rFonts w:ascii="Courier New" w:hAnsi="Courier New" w:cs="Courier New"/>
                <w:sz w:val="22"/>
                <w:szCs w:val="22"/>
              </w:rPr>
              <w:t>Субсидии в целях софинансирования расходных обязательств по владению, пользованию и распоряжению имуществом находящимся в муниципальной собственности муниципального поселения на подготовку объектов муниципальной собственности к отопительному сезону 2001-2011 г.г.</w:t>
            </w:r>
          </w:p>
        </w:tc>
        <w:tc>
          <w:tcPr>
            <w:tcW w:w="1701" w:type="dxa"/>
            <w:shd w:val="clear" w:color="auto" w:fill="auto"/>
            <w:noWrap/>
            <w:vAlign w:val="bottom"/>
            <w:hideMark/>
          </w:tcPr>
          <w:p w:rsidR="003D268E" w:rsidRPr="003D62FB" w:rsidRDefault="003D268E" w:rsidP="00BD0EE0">
            <w:pPr>
              <w:jc w:val="center"/>
              <w:rPr>
                <w:rFonts w:ascii="Courier New" w:hAnsi="Courier New" w:cs="Courier New"/>
                <w:sz w:val="22"/>
                <w:szCs w:val="22"/>
              </w:rPr>
            </w:pPr>
            <w:r w:rsidRPr="003D62FB">
              <w:rPr>
                <w:rFonts w:ascii="Courier New" w:hAnsi="Courier New" w:cs="Courier New"/>
                <w:sz w:val="22"/>
                <w:szCs w:val="22"/>
              </w:rPr>
              <w:t> </w:t>
            </w:r>
          </w:p>
        </w:tc>
        <w:tc>
          <w:tcPr>
            <w:tcW w:w="1842" w:type="dxa"/>
            <w:shd w:val="clear" w:color="auto" w:fill="auto"/>
            <w:noWrap/>
            <w:vAlign w:val="bottom"/>
            <w:hideMark/>
          </w:tcPr>
          <w:p w:rsidR="003D268E" w:rsidRPr="003D62FB" w:rsidRDefault="003D268E" w:rsidP="00BD0EE0">
            <w:pPr>
              <w:jc w:val="center"/>
              <w:rPr>
                <w:rFonts w:ascii="Courier New" w:hAnsi="Courier New" w:cs="Courier New"/>
                <w:sz w:val="22"/>
                <w:szCs w:val="22"/>
              </w:rPr>
            </w:pPr>
            <w:r w:rsidRPr="003D62FB">
              <w:rPr>
                <w:rFonts w:ascii="Courier New" w:hAnsi="Courier New" w:cs="Courier New"/>
                <w:sz w:val="22"/>
                <w:szCs w:val="22"/>
              </w:rPr>
              <w:t> </w:t>
            </w:r>
          </w:p>
        </w:tc>
        <w:tc>
          <w:tcPr>
            <w:tcW w:w="1467" w:type="dxa"/>
            <w:shd w:val="clear" w:color="auto" w:fill="auto"/>
            <w:noWrap/>
            <w:vAlign w:val="bottom"/>
            <w:hideMark/>
          </w:tcPr>
          <w:p w:rsidR="003D268E" w:rsidRPr="003D62FB" w:rsidRDefault="003D268E" w:rsidP="00BD0EE0">
            <w:pPr>
              <w:jc w:val="center"/>
              <w:rPr>
                <w:rFonts w:ascii="Courier New" w:hAnsi="Courier New" w:cs="Courier New"/>
                <w:sz w:val="22"/>
                <w:szCs w:val="22"/>
              </w:rPr>
            </w:pPr>
            <w:r w:rsidRPr="003D62FB">
              <w:rPr>
                <w:rFonts w:ascii="Courier New" w:hAnsi="Courier New" w:cs="Courier New"/>
                <w:sz w:val="22"/>
                <w:szCs w:val="22"/>
              </w:rPr>
              <w:t>#ДЕЛ/0!</w:t>
            </w:r>
          </w:p>
        </w:tc>
      </w:tr>
      <w:tr w:rsidR="003D268E" w:rsidRPr="003D62FB" w:rsidTr="00BD0EE0">
        <w:trPr>
          <w:trHeight w:val="690"/>
        </w:trPr>
        <w:tc>
          <w:tcPr>
            <w:tcW w:w="3936" w:type="dxa"/>
            <w:shd w:val="clear" w:color="auto" w:fill="auto"/>
            <w:vAlign w:val="center"/>
            <w:hideMark/>
          </w:tcPr>
          <w:p w:rsidR="003D268E" w:rsidRPr="003D62FB" w:rsidRDefault="003D268E" w:rsidP="00BD0EE0">
            <w:pPr>
              <w:rPr>
                <w:rFonts w:ascii="Courier New" w:hAnsi="Courier New" w:cs="Courier New"/>
                <w:sz w:val="22"/>
                <w:szCs w:val="22"/>
              </w:rPr>
            </w:pPr>
            <w:r w:rsidRPr="003D62FB">
              <w:rPr>
                <w:rFonts w:ascii="Courier New" w:hAnsi="Courier New" w:cs="Courier New"/>
                <w:sz w:val="22"/>
                <w:szCs w:val="22"/>
              </w:rPr>
              <w:t>031 2 02 03000 00 0000 151</w:t>
            </w:r>
          </w:p>
        </w:tc>
        <w:tc>
          <w:tcPr>
            <w:tcW w:w="5670" w:type="dxa"/>
            <w:shd w:val="clear" w:color="auto" w:fill="auto"/>
            <w:hideMark/>
          </w:tcPr>
          <w:p w:rsidR="003D268E" w:rsidRPr="003D62FB" w:rsidRDefault="003D268E" w:rsidP="00BD0EE0">
            <w:pPr>
              <w:jc w:val="both"/>
              <w:rPr>
                <w:rFonts w:ascii="Courier New" w:hAnsi="Courier New" w:cs="Courier New"/>
                <w:sz w:val="22"/>
                <w:szCs w:val="22"/>
              </w:rPr>
            </w:pPr>
            <w:r w:rsidRPr="003D62FB">
              <w:rPr>
                <w:rFonts w:ascii="Courier New" w:hAnsi="Courier New" w:cs="Courier New"/>
                <w:sz w:val="22"/>
                <w:szCs w:val="22"/>
              </w:rPr>
              <w:t>Субвенции бюджетам субъектов РФ и муниципальных образований</w:t>
            </w:r>
          </w:p>
        </w:tc>
        <w:tc>
          <w:tcPr>
            <w:tcW w:w="1701" w:type="dxa"/>
            <w:shd w:val="clear" w:color="auto" w:fill="auto"/>
            <w:noWrap/>
            <w:vAlign w:val="bottom"/>
            <w:hideMark/>
          </w:tcPr>
          <w:p w:rsidR="003D268E" w:rsidRPr="003D62FB" w:rsidRDefault="003D268E" w:rsidP="00BD0EE0">
            <w:pPr>
              <w:jc w:val="center"/>
              <w:rPr>
                <w:rFonts w:ascii="Courier New" w:hAnsi="Courier New" w:cs="Courier New"/>
                <w:sz w:val="22"/>
                <w:szCs w:val="22"/>
              </w:rPr>
            </w:pPr>
            <w:r w:rsidRPr="003D62FB">
              <w:rPr>
                <w:rFonts w:ascii="Courier New" w:hAnsi="Courier New" w:cs="Courier New"/>
                <w:sz w:val="22"/>
                <w:szCs w:val="22"/>
              </w:rPr>
              <w:t>69,00</w:t>
            </w:r>
          </w:p>
        </w:tc>
        <w:tc>
          <w:tcPr>
            <w:tcW w:w="1842" w:type="dxa"/>
            <w:shd w:val="clear" w:color="auto" w:fill="auto"/>
            <w:noWrap/>
            <w:vAlign w:val="bottom"/>
            <w:hideMark/>
          </w:tcPr>
          <w:p w:rsidR="003D268E" w:rsidRPr="003D62FB" w:rsidRDefault="003D268E" w:rsidP="00BD0EE0">
            <w:pPr>
              <w:jc w:val="center"/>
              <w:rPr>
                <w:rFonts w:ascii="Courier New" w:hAnsi="Courier New" w:cs="Courier New"/>
                <w:sz w:val="22"/>
                <w:szCs w:val="22"/>
              </w:rPr>
            </w:pPr>
            <w:r w:rsidRPr="003D62FB">
              <w:rPr>
                <w:rFonts w:ascii="Courier New" w:hAnsi="Courier New" w:cs="Courier New"/>
                <w:sz w:val="22"/>
                <w:szCs w:val="22"/>
              </w:rPr>
              <w:t>68,30</w:t>
            </w:r>
          </w:p>
        </w:tc>
        <w:tc>
          <w:tcPr>
            <w:tcW w:w="1467" w:type="dxa"/>
            <w:shd w:val="clear" w:color="auto" w:fill="auto"/>
            <w:noWrap/>
            <w:vAlign w:val="bottom"/>
            <w:hideMark/>
          </w:tcPr>
          <w:p w:rsidR="003D268E" w:rsidRPr="003D62FB" w:rsidRDefault="003D268E" w:rsidP="00BD0EE0">
            <w:pPr>
              <w:jc w:val="center"/>
              <w:rPr>
                <w:rFonts w:ascii="Courier New" w:hAnsi="Courier New" w:cs="Courier New"/>
                <w:sz w:val="22"/>
                <w:szCs w:val="22"/>
              </w:rPr>
            </w:pPr>
            <w:r w:rsidRPr="003D62FB">
              <w:rPr>
                <w:rFonts w:ascii="Courier New" w:hAnsi="Courier New" w:cs="Courier New"/>
                <w:sz w:val="22"/>
                <w:szCs w:val="22"/>
              </w:rPr>
              <w:t>99,0%</w:t>
            </w:r>
          </w:p>
        </w:tc>
      </w:tr>
      <w:tr w:rsidR="003D268E" w:rsidRPr="003D62FB" w:rsidTr="00BD0EE0">
        <w:trPr>
          <w:trHeight w:val="1155"/>
        </w:trPr>
        <w:tc>
          <w:tcPr>
            <w:tcW w:w="3936" w:type="dxa"/>
            <w:shd w:val="clear" w:color="auto" w:fill="auto"/>
            <w:vAlign w:val="center"/>
            <w:hideMark/>
          </w:tcPr>
          <w:p w:rsidR="003D268E" w:rsidRPr="003D62FB" w:rsidRDefault="003D268E" w:rsidP="00BD0EE0">
            <w:pPr>
              <w:rPr>
                <w:rFonts w:ascii="Courier New" w:hAnsi="Courier New" w:cs="Courier New"/>
                <w:sz w:val="22"/>
                <w:szCs w:val="22"/>
              </w:rPr>
            </w:pPr>
            <w:r w:rsidRPr="003D62FB">
              <w:rPr>
                <w:rFonts w:ascii="Courier New" w:hAnsi="Courier New" w:cs="Courier New"/>
                <w:sz w:val="22"/>
                <w:szCs w:val="22"/>
              </w:rPr>
              <w:t>031 2 02 03015 10 0000 151</w:t>
            </w:r>
          </w:p>
        </w:tc>
        <w:tc>
          <w:tcPr>
            <w:tcW w:w="5670" w:type="dxa"/>
            <w:shd w:val="clear" w:color="auto" w:fill="auto"/>
            <w:hideMark/>
          </w:tcPr>
          <w:p w:rsidR="003D268E" w:rsidRPr="003D62FB" w:rsidRDefault="003D268E" w:rsidP="00BD0EE0">
            <w:pPr>
              <w:jc w:val="both"/>
              <w:rPr>
                <w:rFonts w:ascii="Courier New" w:hAnsi="Courier New" w:cs="Courier New"/>
                <w:sz w:val="22"/>
                <w:szCs w:val="22"/>
              </w:rPr>
            </w:pPr>
            <w:r w:rsidRPr="003D62FB">
              <w:rPr>
                <w:rFonts w:ascii="Courier New" w:hAnsi="Courier New" w:cs="Courier New"/>
                <w:sz w:val="22"/>
                <w:szCs w:val="22"/>
              </w:rPr>
              <w:t>Субвенции бюджетам поселений на осуществление первичного воинского учета на территориях, где отсутствуют военные комиссариаты</w:t>
            </w:r>
          </w:p>
        </w:tc>
        <w:tc>
          <w:tcPr>
            <w:tcW w:w="1701" w:type="dxa"/>
            <w:shd w:val="clear" w:color="auto" w:fill="auto"/>
            <w:noWrap/>
            <w:vAlign w:val="bottom"/>
            <w:hideMark/>
          </w:tcPr>
          <w:p w:rsidR="003D268E" w:rsidRPr="003D62FB" w:rsidRDefault="003D268E" w:rsidP="00BD0EE0">
            <w:pPr>
              <w:jc w:val="center"/>
              <w:rPr>
                <w:rFonts w:ascii="Courier New" w:hAnsi="Courier New" w:cs="Courier New"/>
                <w:sz w:val="22"/>
                <w:szCs w:val="22"/>
              </w:rPr>
            </w:pPr>
            <w:r w:rsidRPr="003D62FB">
              <w:rPr>
                <w:rFonts w:ascii="Courier New" w:hAnsi="Courier New" w:cs="Courier New"/>
                <w:sz w:val="22"/>
                <w:szCs w:val="22"/>
              </w:rPr>
              <w:t>68,30</w:t>
            </w:r>
          </w:p>
        </w:tc>
        <w:tc>
          <w:tcPr>
            <w:tcW w:w="1842" w:type="dxa"/>
            <w:shd w:val="clear" w:color="auto" w:fill="auto"/>
            <w:noWrap/>
            <w:vAlign w:val="bottom"/>
            <w:hideMark/>
          </w:tcPr>
          <w:p w:rsidR="003D268E" w:rsidRPr="003D62FB" w:rsidRDefault="003D268E" w:rsidP="00BD0EE0">
            <w:pPr>
              <w:jc w:val="center"/>
              <w:rPr>
                <w:rFonts w:ascii="Courier New" w:hAnsi="Courier New" w:cs="Courier New"/>
                <w:sz w:val="22"/>
                <w:szCs w:val="22"/>
              </w:rPr>
            </w:pPr>
            <w:r w:rsidRPr="003D62FB">
              <w:rPr>
                <w:rFonts w:ascii="Courier New" w:hAnsi="Courier New" w:cs="Courier New"/>
                <w:sz w:val="22"/>
                <w:szCs w:val="22"/>
              </w:rPr>
              <w:t>68,30</w:t>
            </w:r>
          </w:p>
        </w:tc>
        <w:tc>
          <w:tcPr>
            <w:tcW w:w="1467" w:type="dxa"/>
            <w:shd w:val="clear" w:color="auto" w:fill="auto"/>
            <w:noWrap/>
            <w:vAlign w:val="bottom"/>
            <w:hideMark/>
          </w:tcPr>
          <w:p w:rsidR="003D268E" w:rsidRPr="003D62FB" w:rsidRDefault="003D268E" w:rsidP="00BD0EE0">
            <w:pPr>
              <w:jc w:val="center"/>
              <w:rPr>
                <w:rFonts w:ascii="Courier New" w:hAnsi="Courier New" w:cs="Courier New"/>
                <w:sz w:val="22"/>
                <w:szCs w:val="22"/>
              </w:rPr>
            </w:pPr>
            <w:r w:rsidRPr="003D62FB">
              <w:rPr>
                <w:rFonts w:ascii="Courier New" w:hAnsi="Courier New" w:cs="Courier New"/>
                <w:sz w:val="22"/>
                <w:szCs w:val="22"/>
              </w:rPr>
              <w:t>100,0%</w:t>
            </w:r>
          </w:p>
        </w:tc>
      </w:tr>
      <w:tr w:rsidR="003D268E" w:rsidRPr="003D62FB" w:rsidTr="00BD0EE0">
        <w:trPr>
          <w:trHeight w:val="645"/>
        </w:trPr>
        <w:tc>
          <w:tcPr>
            <w:tcW w:w="3936" w:type="dxa"/>
            <w:shd w:val="clear" w:color="auto" w:fill="auto"/>
            <w:noWrap/>
            <w:vAlign w:val="center"/>
            <w:hideMark/>
          </w:tcPr>
          <w:p w:rsidR="003D268E" w:rsidRPr="003D62FB" w:rsidRDefault="003D268E" w:rsidP="00BD0EE0">
            <w:pPr>
              <w:rPr>
                <w:rFonts w:ascii="Courier New" w:hAnsi="Courier New" w:cs="Courier New"/>
                <w:sz w:val="22"/>
                <w:szCs w:val="22"/>
              </w:rPr>
            </w:pPr>
            <w:r w:rsidRPr="003D62FB">
              <w:rPr>
                <w:rFonts w:ascii="Courier New" w:hAnsi="Courier New" w:cs="Courier New"/>
                <w:sz w:val="22"/>
                <w:szCs w:val="22"/>
              </w:rPr>
              <w:t>031 2 02 03024 10 0000 151</w:t>
            </w:r>
          </w:p>
        </w:tc>
        <w:tc>
          <w:tcPr>
            <w:tcW w:w="5670" w:type="dxa"/>
            <w:shd w:val="clear" w:color="auto" w:fill="auto"/>
            <w:hideMark/>
          </w:tcPr>
          <w:p w:rsidR="003D268E" w:rsidRPr="003D62FB" w:rsidRDefault="003D268E" w:rsidP="00BD0EE0">
            <w:pPr>
              <w:rPr>
                <w:rFonts w:ascii="Courier New" w:hAnsi="Courier New" w:cs="Courier New"/>
                <w:sz w:val="22"/>
                <w:szCs w:val="22"/>
              </w:rPr>
            </w:pPr>
            <w:r w:rsidRPr="003D62FB">
              <w:rPr>
                <w:rFonts w:ascii="Courier New" w:hAnsi="Courier New" w:cs="Courier New"/>
                <w:sz w:val="22"/>
                <w:szCs w:val="22"/>
              </w:rPr>
              <w:t>Субвенции бюджетам поселений на выполнение передаваемых полномочий субьектов Российской Федерации</w:t>
            </w:r>
          </w:p>
        </w:tc>
        <w:tc>
          <w:tcPr>
            <w:tcW w:w="1701" w:type="dxa"/>
            <w:shd w:val="clear" w:color="auto" w:fill="auto"/>
            <w:noWrap/>
            <w:vAlign w:val="bottom"/>
            <w:hideMark/>
          </w:tcPr>
          <w:p w:rsidR="003D268E" w:rsidRPr="003D62FB" w:rsidRDefault="003D268E" w:rsidP="00BD0EE0">
            <w:pPr>
              <w:jc w:val="center"/>
              <w:rPr>
                <w:rFonts w:ascii="Courier New" w:hAnsi="Courier New" w:cs="Courier New"/>
                <w:sz w:val="22"/>
                <w:szCs w:val="22"/>
              </w:rPr>
            </w:pPr>
            <w:r w:rsidRPr="003D62FB">
              <w:rPr>
                <w:rFonts w:ascii="Courier New" w:hAnsi="Courier New" w:cs="Courier New"/>
                <w:sz w:val="22"/>
                <w:szCs w:val="22"/>
              </w:rPr>
              <w:t>0,7</w:t>
            </w:r>
          </w:p>
        </w:tc>
        <w:tc>
          <w:tcPr>
            <w:tcW w:w="1842" w:type="dxa"/>
            <w:shd w:val="clear" w:color="auto" w:fill="auto"/>
            <w:noWrap/>
            <w:vAlign w:val="bottom"/>
            <w:hideMark/>
          </w:tcPr>
          <w:p w:rsidR="003D268E" w:rsidRPr="003D62FB" w:rsidRDefault="003D268E" w:rsidP="00BD0EE0">
            <w:pPr>
              <w:jc w:val="center"/>
              <w:rPr>
                <w:rFonts w:ascii="Courier New" w:hAnsi="Courier New" w:cs="Courier New"/>
                <w:sz w:val="22"/>
                <w:szCs w:val="22"/>
              </w:rPr>
            </w:pPr>
            <w:r w:rsidRPr="003D62FB">
              <w:rPr>
                <w:rFonts w:ascii="Courier New" w:hAnsi="Courier New" w:cs="Courier New"/>
                <w:sz w:val="22"/>
                <w:szCs w:val="22"/>
              </w:rPr>
              <w:t> </w:t>
            </w:r>
          </w:p>
        </w:tc>
        <w:tc>
          <w:tcPr>
            <w:tcW w:w="1467" w:type="dxa"/>
            <w:shd w:val="clear" w:color="auto" w:fill="auto"/>
            <w:noWrap/>
            <w:vAlign w:val="bottom"/>
            <w:hideMark/>
          </w:tcPr>
          <w:p w:rsidR="003D268E" w:rsidRPr="003D62FB" w:rsidRDefault="003D268E" w:rsidP="00BD0EE0">
            <w:pPr>
              <w:jc w:val="center"/>
              <w:rPr>
                <w:rFonts w:ascii="Courier New" w:hAnsi="Courier New" w:cs="Courier New"/>
                <w:sz w:val="22"/>
                <w:szCs w:val="22"/>
              </w:rPr>
            </w:pPr>
            <w:r w:rsidRPr="003D62FB">
              <w:rPr>
                <w:rFonts w:ascii="Courier New" w:hAnsi="Courier New" w:cs="Courier New"/>
                <w:sz w:val="22"/>
                <w:szCs w:val="22"/>
              </w:rPr>
              <w:t>0,0%</w:t>
            </w:r>
          </w:p>
        </w:tc>
      </w:tr>
      <w:tr w:rsidR="003D268E" w:rsidRPr="003D62FB" w:rsidTr="00BD0EE0">
        <w:trPr>
          <w:trHeight w:val="990"/>
        </w:trPr>
        <w:tc>
          <w:tcPr>
            <w:tcW w:w="3936" w:type="dxa"/>
            <w:shd w:val="clear" w:color="auto" w:fill="auto"/>
            <w:vAlign w:val="center"/>
            <w:hideMark/>
          </w:tcPr>
          <w:p w:rsidR="003D268E" w:rsidRPr="003D62FB" w:rsidRDefault="003D268E" w:rsidP="00BD0EE0">
            <w:pPr>
              <w:rPr>
                <w:rFonts w:ascii="Courier New" w:hAnsi="Courier New" w:cs="Courier New"/>
                <w:sz w:val="22"/>
                <w:szCs w:val="22"/>
              </w:rPr>
            </w:pPr>
            <w:r w:rsidRPr="003D62FB">
              <w:rPr>
                <w:rFonts w:ascii="Courier New" w:hAnsi="Courier New" w:cs="Courier New"/>
                <w:sz w:val="22"/>
                <w:szCs w:val="22"/>
              </w:rPr>
              <w:lastRenderedPageBreak/>
              <w:t>031 2 02 04041 10 0000 151</w:t>
            </w:r>
          </w:p>
        </w:tc>
        <w:tc>
          <w:tcPr>
            <w:tcW w:w="5670" w:type="dxa"/>
            <w:shd w:val="clear" w:color="auto" w:fill="auto"/>
            <w:hideMark/>
          </w:tcPr>
          <w:p w:rsidR="003D268E" w:rsidRPr="003D62FB" w:rsidRDefault="003D268E" w:rsidP="00BD0EE0">
            <w:pPr>
              <w:jc w:val="both"/>
              <w:rPr>
                <w:rFonts w:ascii="Courier New" w:hAnsi="Courier New" w:cs="Courier New"/>
                <w:sz w:val="22"/>
                <w:szCs w:val="22"/>
              </w:rPr>
            </w:pPr>
            <w:r w:rsidRPr="003D62FB">
              <w:rPr>
                <w:rFonts w:ascii="Courier New" w:hAnsi="Courier New" w:cs="Courier New"/>
                <w:sz w:val="22"/>
                <w:szCs w:val="22"/>
              </w:rPr>
              <w:t>Межбюджетные трансферты,передаваемые бюджетам сельских поселений,на поключение общедоступных библиотек Российской Федерации к подключению "Интернет"</w:t>
            </w:r>
          </w:p>
        </w:tc>
        <w:tc>
          <w:tcPr>
            <w:tcW w:w="1701" w:type="dxa"/>
            <w:shd w:val="clear" w:color="auto" w:fill="auto"/>
            <w:noWrap/>
            <w:vAlign w:val="bottom"/>
            <w:hideMark/>
          </w:tcPr>
          <w:p w:rsidR="003D268E" w:rsidRPr="003D62FB" w:rsidRDefault="003D268E" w:rsidP="00BD0EE0">
            <w:pPr>
              <w:jc w:val="center"/>
              <w:rPr>
                <w:rFonts w:ascii="Courier New" w:hAnsi="Courier New" w:cs="Courier New"/>
                <w:sz w:val="22"/>
                <w:szCs w:val="22"/>
              </w:rPr>
            </w:pPr>
            <w:r w:rsidRPr="003D62FB">
              <w:rPr>
                <w:rFonts w:ascii="Courier New" w:hAnsi="Courier New" w:cs="Courier New"/>
                <w:sz w:val="22"/>
                <w:szCs w:val="22"/>
              </w:rPr>
              <w:t> </w:t>
            </w:r>
          </w:p>
        </w:tc>
        <w:tc>
          <w:tcPr>
            <w:tcW w:w="1842" w:type="dxa"/>
            <w:shd w:val="clear" w:color="auto" w:fill="auto"/>
            <w:noWrap/>
            <w:vAlign w:val="bottom"/>
            <w:hideMark/>
          </w:tcPr>
          <w:p w:rsidR="003D268E" w:rsidRPr="003D62FB" w:rsidRDefault="003D268E" w:rsidP="00BD0EE0">
            <w:pPr>
              <w:jc w:val="center"/>
              <w:rPr>
                <w:rFonts w:ascii="Courier New" w:hAnsi="Courier New" w:cs="Courier New"/>
                <w:sz w:val="22"/>
                <w:szCs w:val="22"/>
              </w:rPr>
            </w:pPr>
            <w:r w:rsidRPr="003D62FB">
              <w:rPr>
                <w:rFonts w:ascii="Courier New" w:hAnsi="Courier New" w:cs="Courier New"/>
                <w:sz w:val="22"/>
                <w:szCs w:val="22"/>
              </w:rPr>
              <w:t> </w:t>
            </w:r>
          </w:p>
        </w:tc>
        <w:tc>
          <w:tcPr>
            <w:tcW w:w="1467" w:type="dxa"/>
            <w:shd w:val="clear" w:color="auto" w:fill="auto"/>
            <w:noWrap/>
            <w:vAlign w:val="bottom"/>
            <w:hideMark/>
          </w:tcPr>
          <w:p w:rsidR="003D268E" w:rsidRPr="003D62FB" w:rsidRDefault="003D268E" w:rsidP="00BD0EE0">
            <w:pPr>
              <w:jc w:val="center"/>
              <w:rPr>
                <w:rFonts w:ascii="Courier New" w:hAnsi="Courier New" w:cs="Courier New"/>
                <w:sz w:val="22"/>
                <w:szCs w:val="22"/>
              </w:rPr>
            </w:pPr>
            <w:r w:rsidRPr="003D62FB">
              <w:rPr>
                <w:rFonts w:ascii="Courier New" w:hAnsi="Courier New" w:cs="Courier New"/>
                <w:sz w:val="22"/>
                <w:szCs w:val="22"/>
              </w:rPr>
              <w:t>#ДЕЛ/0!</w:t>
            </w:r>
          </w:p>
        </w:tc>
      </w:tr>
      <w:tr w:rsidR="003D268E" w:rsidRPr="003D62FB" w:rsidTr="00BD0EE0">
        <w:trPr>
          <w:trHeight w:val="315"/>
        </w:trPr>
        <w:tc>
          <w:tcPr>
            <w:tcW w:w="3936" w:type="dxa"/>
            <w:shd w:val="clear" w:color="auto" w:fill="auto"/>
            <w:noWrap/>
            <w:vAlign w:val="bottom"/>
            <w:hideMark/>
          </w:tcPr>
          <w:p w:rsidR="003D268E" w:rsidRPr="003D62FB" w:rsidRDefault="003D268E" w:rsidP="00BD0EE0">
            <w:pPr>
              <w:rPr>
                <w:rFonts w:ascii="Courier New" w:hAnsi="Courier New" w:cs="Courier New"/>
                <w:sz w:val="22"/>
                <w:szCs w:val="22"/>
              </w:rPr>
            </w:pPr>
            <w:r w:rsidRPr="003D62FB">
              <w:rPr>
                <w:rFonts w:ascii="Courier New" w:hAnsi="Courier New" w:cs="Courier New"/>
                <w:sz w:val="22"/>
                <w:szCs w:val="22"/>
              </w:rPr>
              <w:t> </w:t>
            </w:r>
          </w:p>
        </w:tc>
        <w:tc>
          <w:tcPr>
            <w:tcW w:w="5670" w:type="dxa"/>
            <w:shd w:val="clear" w:color="auto" w:fill="auto"/>
            <w:noWrap/>
            <w:vAlign w:val="bottom"/>
            <w:hideMark/>
          </w:tcPr>
          <w:p w:rsidR="003D268E" w:rsidRPr="003D62FB" w:rsidRDefault="003D268E" w:rsidP="00BD0EE0">
            <w:pPr>
              <w:rPr>
                <w:rFonts w:ascii="Courier New" w:hAnsi="Courier New" w:cs="Courier New"/>
                <w:sz w:val="22"/>
                <w:szCs w:val="22"/>
              </w:rPr>
            </w:pPr>
            <w:r w:rsidRPr="003D62FB">
              <w:rPr>
                <w:rFonts w:ascii="Courier New" w:hAnsi="Courier New" w:cs="Courier New"/>
                <w:sz w:val="22"/>
                <w:szCs w:val="22"/>
              </w:rPr>
              <w:t>ВСЕГО ДОХОДОВ</w:t>
            </w:r>
          </w:p>
        </w:tc>
        <w:tc>
          <w:tcPr>
            <w:tcW w:w="1701" w:type="dxa"/>
            <w:shd w:val="clear" w:color="auto" w:fill="auto"/>
            <w:noWrap/>
            <w:vAlign w:val="bottom"/>
            <w:hideMark/>
          </w:tcPr>
          <w:p w:rsidR="003D268E" w:rsidRPr="003D62FB" w:rsidRDefault="003D268E" w:rsidP="00BD0EE0">
            <w:pPr>
              <w:jc w:val="center"/>
              <w:rPr>
                <w:rFonts w:ascii="Courier New" w:hAnsi="Courier New" w:cs="Courier New"/>
                <w:sz w:val="22"/>
                <w:szCs w:val="22"/>
              </w:rPr>
            </w:pPr>
            <w:r w:rsidRPr="003D62FB">
              <w:rPr>
                <w:rFonts w:ascii="Courier New" w:hAnsi="Courier New" w:cs="Courier New"/>
                <w:sz w:val="22"/>
                <w:szCs w:val="22"/>
              </w:rPr>
              <w:t>5866,40</w:t>
            </w:r>
          </w:p>
        </w:tc>
        <w:tc>
          <w:tcPr>
            <w:tcW w:w="1842" w:type="dxa"/>
            <w:shd w:val="clear" w:color="auto" w:fill="auto"/>
            <w:noWrap/>
            <w:vAlign w:val="bottom"/>
            <w:hideMark/>
          </w:tcPr>
          <w:p w:rsidR="003D268E" w:rsidRPr="003D62FB" w:rsidRDefault="003D268E" w:rsidP="00BD0EE0">
            <w:pPr>
              <w:jc w:val="center"/>
              <w:rPr>
                <w:rFonts w:ascii="Courier New" w:hAnsi="Courier New" w:cs="Courier New"/>
                <w:sz w:val="22"/>
                <w:szCs w:val="22"/>
              </w:rPr>
            </w:pPr>
            <w:r w:rsidRPr="003D62FB">
              <w:rPr>
                <w:rFonts w:ascii="Courier New" w:hAnsi="Courier New" w:cs="Courier New"/>
                <w:sz w:val="22"/>
                <w:szCs w:val="22"/>
              </w:rPr>
              <w:t>5821,70</w:t>
            </w:r>
          </w:p>
        </w:tc>
        <w:tc>
          <w:tcPr>
            <w:tcW w:w="1467" w:type="dxa"/>
            <w:shd w:val="clear" w:color="auto" w:fill="auto"/>
            <w:noWrap/>
            <w:vAlign w:val="bottom"/>
            <w:hideMark/>
          </w:tcPr>
          <w:p w:rsidR="003D268E" w:rsidRPr="003D62FB" w:rsidRDefault="003D268E" w:rsidP="00BD0EE0">
            <w:pPr>
              <w:jc w:val="center"/>
              <w:rPr>
                <w:rFonts w:ascii="Courier New" w:hAnsi="Courier New" w:cs="Courier New"/>
                <w:sz w:val="22"/>
                <w:szCs w:val="22"/>
              </w:rPr>
            </w:pPr>
            <w:r w:rsidRPr="003D62FB">
              <w:rPr>
                <w:rFonts w:ascii="Courier New" w:hAnsi="Courier New" w:cs="Courier New"/>
                <w:sz w:val="22"/>
                <w:szCs w:val="22"/>
              </w:rPr>
              <w:t>99,2%</w:t>
            </w:r>
          </w:p>
        </w:tc>
      </w:tr>
    </w:tbl>
    <w:p w:rsidR="003D268E" w:rsidRDefault="003D268E" w:rsidP="00D01D54">
      <w:pPr>
        <w:pStyle w:val="a8"/>
        <w:rPr>
          <w:rFonts w:ascii="Arial" w:hAnsi="Arial" w:cs="Arial"/>
        </w:rPr>
      </w:pPr>
    </w:p>
    <w:p w:rsidR="003D268E" w:rsidRDefault="003D268E" w:rsidP="00D01D54">
      <w:pPr>
        <w:pStyle w:val="a8"/>
        <w:rPr>
          <w:rFonts w:ascii="Arial" w:hAnsi="Arial" w:cs="Arial"/>
        </w:rPr>
      </w:pPr>
    </w:p>
    <w:tbl>
      <w:tblPr>
        <w:tblpPr w:leftFromText="180" w:rightFromText="180" w:vertAnchor="text" w:horzAnchor="page" w:tblpX="1513" w:tblpY="221"/>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3"/>
        <w:gridCol w:w="1276"/>
        <w:gridCol w:w="1275"/>
        <w:gridCol w:w="1985"/>
        <w:gridCol w:w="1537"/>
        <w:gridCol w:w="1440"/>
      </w:tblGrid>
      <w:tr w:rsidR="00D01D54" w:rsidRPr="003D62FB" w:rsidTr="00D01D54">
        <w:trPr>
          <w:trHeight w:val="1127"/>
        </w:trPr>
        <w:tc>
          <w:tcPr>
            <w:tcW w:w="14616" w:type="dxa"/>
            <w:gridSpan w:val="6"/>
            <w:shd w:val="clear" w:color="auto" w:fill="auto"/>
            <w:noWrap/>
            <w:vAlign w:val="bottom"/>
            <w:hideMark/>
          </w:tcPr>
          <w:p w:rsidR="00D01D54" w:rsidRPr="003D62FB" w:rsidRDefault="00D01D54" w:rsidP="00D01D54">
            <w:pPr>
              <w:jc w:val="right"/>
              <w:rPr>
                <w:rFonts w:ascii="Courier New" w:hAnsi="Courier New" w:cs="Courier New"/>
                <w:sz w:val="22"/>
                <w:szCs w:val="22"/>
              </w:rPr>
            </w:pPr>
            <w:r>
              <w:rPr>
                <w:rFonts w:ascii="Courier New" w:hAnsi="Courier New" w:cs="Courier New"/>
                <w:sz w:val="22"/>
                <w:szCs w:val="22"/>
              </w:rPr>
              <w:t xml:space="preserve">Приложение №2 к </w:t>
            </w:r>
            <w:r w:rsidRPr="003D62FB">
              <w:rPr>
                <w:rFonts w:ascii="Courier New" w:hAnsi="Courier New" w:cs="Courier New"/>
                <w:sz w:val="22"/>
                <w:szCs w:val="22"/>
              </w:rPr>
              <w:t xml:space="preserve">Решению Думы </w:t>
            </w:r>
          </w:p>
          <w:p w:rsidR="00D01D54" w:rsidRPr="003D62FB" w:rsidRDefault="00D01D54" w:rsidP="00D01D54">
            <w:pPr>
              <w:jc w:val="right"/>
              <w:rPr>
                <w:rFonts w:ascii="Courier New" w:hAnsi="Courier New" w:cs="Courier New"/>
                <w:sz w:val="22"/>
                <w:szCs w:val="22"/>
              </w:rPr>
            </w:pPr>
            <w:r>
              <w:rPr>
                <w:rFonts w:ascii="Courier New" w:hAnsi="Courier New" w:cs="Courier New"/>
                <w:sz w:val="22"/>
                <w:szCs w:val="22"/>
              </w:rPr>
              <w:t xml:space="preserve"> " О утверждени</w:t>
            </w:r>
            <w:r w:rsidRPr="003D62FB">
              <w:rPr>
                <w:rFonts w:ascii="Courier New" w:hAnsi="Courier New" w:cs="Courier New"/>
                <w:sz w:val="22"/>
                <w:szCs w:val="22"/>
              </w:rPr>
              <w:t>и исполнения бюджета МО "Табарсук" за 2017 год"</w:t>
            </w:r>
          </w:p>
          <w:p w:rsidR="00D01D54" w:rsidRPr="003D62FB" w:rsidRDefault="00D01D54" w:rsidP="00D01D54">
            <w:pPr>
              <w:jc w:val="right"/>
              <w:rPr>
                <w:rFonts w:ascii="Courier New" w:hAnsi="Courier New" w:cs="Courier New"/>
                <w:sz w:val="22"/>
                <w:szCs w:val="22"/>
              </w:rPr>
            </w:pPr>
            <w:r w:rsidRPr="003D62FB">
              <w:rPr>
                <w:rFonts w:ascii="Courier New" w:hAnsi="Courier New" w:cs="Courier New"/>
                <w:sz w:val="22"/>
                <w:szCs w:val="22"/>
              </w:rPr>
              <w:t xml:space="preserve">от </w:t>
            </w:r>
            <w:r>
              <w:rPr>
                <w:rFonts w:ascii="Courier New" w:hAnsi="Courier New" w:cs="Courier New"/>
                <w:sz w:val="22"/>
                <w:szCs w:val="22"/>
              </w:rPr>
              <w:t>04.05.</w:t>
            </w:r>
            <w:r w:rsidRPr="003D62FB">
              <w:rPr>
                <w:rFonts w:ascii="Courier New" w:hAnsi="Courier New" w:cs="Courier New"/>
                <w:sz w:val="22"/>
                <w:szCs w:val="22"/>
              </w:rPr>
              <w:t xml:space="preserve">2018г. № </w:t>
            </w:r>
            <w:r>
              <w:rPr>
                <w:rFonts w:ascii="Courier New" w:hAnsi="Courier New" w:cs="Courier New"/>
                <w:sz w:val="22"/>
                <w:szCs w:val="22"/>
              </w:rPr>
              <w:t xml:space="preserve">130/3- </w:t>
            </w:r>
            <w:r w:rsidRPr="003D62FB">
              <w:rPr>
                <w:rFonts w:ascii="Courier New" w:hAnsi="Courier New" w:cs="Courier New"/>
                <w:sz w:val="22"/>
                <w:szCs w:val="22"/>
              </w:rPr>
              <w:t>дмо</w:t>
            </w:r>
          </w:p>
        </w:tc>
      </w:tr>
      <w:tr w:rsidR="00D01D54" w:rsidRPr="003D62FB" w:rsidTr="00D01D54">
        <w:trPr>
          <w:trHeight w:val="735"/>
        </w:trPr>
        <w:tc>
          <w:tcPr>
            <w:tcW w:w="14616" w:type="dxa"/>
            <w:gridSpan w:val="6"/>
            <w:shd w:val="clear" w:color="auto" w:fill="auto"/>
            <w:vAlign w:val="bottom"/>
            <w:hideMark/>
          </w:tcPr>
          <w:p w:rsidR="00D01D54" w:rsidRPr="003D62FB" w:rsidRDefault="00D01D54" w:rsidP="00D01D54">
            <w:pPr>
              <w:rPr>
                <w:rFonts w:ascii="Courier New" w:hAnsi="Courier New" w:cs="Courier New"/>
                <w:sz w:val="22"/>
                <w:szCs w:val="22"/>
              </w:rPr>
            </w:pPr>
            <w:r>
              <w:rPr>
                <w:rFonts w:ascii="Courier New" w:hAnsi="Courier New" w:cs="Courier New"/>
                <w:b/>
                <w:bCs/>
                <w:sz w:val="22"/>
                <w:szCs w:val="22"/>
              </w:rPr>
              <w:t xml:space="preserve">Исполнение </w:t>
            </w:r>
            <w:r w:rsidRPr="003D62FB">
              <w:rPr>
                <w:rFonts w:ascii="Courier New" w:hAnsi="Courier New" w:cs="Courier New"/>
                <w:b/>
                <w:bCs/>
                <w:sz w:val="22"/>
                <w:szCs w:val="22"/>
              </w:rPr>
              <w:t>бюджетных ассигнований на 2017 год по разделам и подразделам классификации расходов бюджетов</w:t>
            </w:r>
          </w:p>
        </w:tc>
      </w:tr>
      <w:tr w:rsidR="00D01D54" w:rsidRPr="003D62FB" w:rsidTr="00D01D54">
        <w:trPr>
          <w:trHeight w:val="315"/>
        </w:trPr>
        <w:tc>
          <w:tcPr>
            <w:tcW w:w="7103" w:type="dxa"/>
            <w:shd w:val="clear" w:color="auto" w:fill="auto"/>
            <w:noWrap/>
            <w:vAlign w:val="bottom"/>
            <w:hideMark/>
          </w:tcPr>
          <w:p w:rsidR="00D01D54" w:rsidRPr="003D62FB" w:rsidRDefault="00D01D54" w:rsidP="00D01D54">
            <w:pPr>
              <w:rPr>
                <w:rFonts w:ascii="Courier New" w:hAnsi="Courier New" w:cs="Courier New"/>
                <w:sz w:val="22"/>
                <w:szCs w:val="22"/>
              </w:rPr>
            </w:pPr>
          </w:p>
        </w:tc>
        <w:tc>
          <w:tcPr>
            <w:tcW w:w="7513" w:type="dxa"/>
            <w:gridSpan w:val="5"/>
            <w:shd w:val="clear" w:color="auto" w:fill="auto"/>
            <w:noWrap/>
            <w:vAlign w:val="bottom"/>
            <w:hideMark/>
          </w:tcPr>
          <w:p w:rsidR="00D01D54" w:rsidRPr="003D62FB" w:rsidRDefault="00D01D54" w:rsidP="00D01D54">
            <w:pPr>
              <w:jc w:val="right"/>
              <w:rPr>
                <w:rFonts w:ascii="Courier New" w:hAnsi="Courier New" w:cs="Courier New"/>
                <w:sz w:val="22"/>
                <w:szCs w:val="22"/>
              </w:rPr>
            </w:pPr>
            <w:r w:rsidRPr="003D62FB">
              <w:rPr>
                <w:rFonts w:ascii="Courier New" w:hAnsi="Courier New" w:cs="Courier New"/>
                <w:sz w:val="22"/>
                <w:szCs w:val="22"/>
              </w:rPr>
              <w:t>тыс.руб.</w:t>
            </w:r>
          </w:p>
        </w:tc>
      </w:tr>
      <w:tr w:rsidR="00D01D54" w:rsidRPr="003D62FB" w:rsidTr="00D01D54">
        <w:trPr>
          <w:trHeight w:val="315"/>
        </w:trPr>
        <w:tc>
          <w:tcPr>
            <w:tcW w:w="7103" w:type="dxa"/>
            <w:vMerge w:val="restart"/>
            <w:shd w:val="clear" w:color="auto" w:fill="auto"/>
            <w:noWrap/>
            <w:vAlign w:val="center"/>
            <w:hideMark/>
          </w:tcPr>
          <w:p w:rsidR="00D01D54" w:rsidRPr="003D62FB" w:rsidRDefault="00D01D54" w:rsidP="00D01D54">
            <w:pPr>
              <w:jc w:val="center"/>
              <w:rPr>
                <w:rFonts w:ascii="Courier New" w:hAnsi="Courier New" w:cs="Courier New"/>
                <w:sz w:val="22"/>
                <w:szCs w:val="22"/>
              </w:rPr>
            </w:pPr>
            <w:r w:rsidRPr="003D62FB">
              <w:rPr>
                <w:rFonts w:ascii="Courier New" w:hAnsi="Courier New" w:cs="Courier New"/>
                <w:sz w:val="22"/>
                <w:szCs w:val="22"/>
              </w:rPr>
              <w:t>Наименование</w:t>
            </w:r>
          </w:p>
        </w:tc>
        <w:tc>
          <w:tcPr>
            <w:tcW w:w="2551" w:type="dxa"/>
            <w:gridSpan w:val="2"/>
            <w:shd w:val="clear" w:color="auto" w:fill="auto"/>
            <w:noWrap/>
            <w:vAlign w:val="bottom"/>
            <w:hideMark/>
          </w:tcPr>
          <w:p w:rsidR="00D01D54" w:rsidRPr="003D62FB" w:rsidRDefault="00D01D54" w:rsidP="00D01D54">
            <w:pPr>
              <w:jc w:val="center"/>
              <w:rPr>
                <w:rFonts w:ascii="Courier New" w:hAnsi="Courier New" w:cs="Courier New"/>
                <w:sz w:val="22"/>
                <w:szCs w:val="22"/>
              </w:rPr>
            </w:pPr>
            <w:r w:rsidRPr="003D62FB">
              <w:rPr>
                <w:rFonts w:ascii="Courier New" w:hAnsi="Courier New" w:cs="Courier New"/>
                <w:sz w:val="22"/>
                <w:szCs w:val="22"/>
              </w:rPr>
              <w:t>Коды ведомственной классификации</w:t>
            </w:r>
          </w:p>
        </w:tc>
        <w:tc>
          <w:tcPr>
            <w:tcW w:w="1985" w:type="dxa"/>
            <w:vMerge w:val="restart"/>
            <w:shd w:val="clear" w:color="auto" w:fill="auto"/>
            <w:vAlign w:val="center"/>
            <w:hideMark/>
          </w:tcPr>
          <w:p w:rsidR="00D01D54" w:rsidRPr="003D62FB" w:rsidRDefault="00D01D54" w:rsidP="00D01D54">
            <w:pPr>
              <w:jc w:val="center"/>
              <w:rPr>
                <w:rFonts w:ascii="Courier New" w:hAnsi="Courier New" w:cs="Courier New"/>
                <w:sz w:val="22"/>
                <w:szCs w:val="22"/>
              </w:rPr>
            </w:pPr>
            <w:r w:rsidRPr="003D62FB">
              <w:rPr>
                <w:rFonts w:ascii="Courier New" w:hAnsi="Courier New" w:cs="Courier New"/>
                <w:sz w:val="22"/>
                <w:szCs w:val="22"/>
              </w:rPr>
              <w:t xml:space="preserve">План </w:t>
            </w:r>
          </w:p>
        </w:tc>
        <w:tc>
          <w:tcPr>
            <w:tcW w:w="1537" w:type="dxa"/>
            <w:vMerge w:val="restart"/>
            <w:shd w:val="clear" w:color="auto" w:fill="auto"/>
            <w:noWrap/>
            <w:vAlign w:val="bottom"/>
            <w:hideMark/>
          </w:tcPr>
          <w:p w:rsidR="00D01D54" w:rsidRPr="003D62FB" w:rsidRDefault="00D01D54" w:rsidP="00D01D54">
            <w:pPr>
              <w:jc w:val="center"/>
              <w:rPr>
                <w:rFonts w:ascii="Courier New" w:hAnsi="Courier New" w:cs="Courier New"/>
                <w:sz w:val="22"/>
                <w:szCs w:val="22"/>
              </w:rPr>
            </w:pPr>
            <w:r w:rsidRPr="003D62FB">
              <w:rPr>
                <w:rFonts w:ascii="Courier New" w:hAnsi="Courier New" w:cs="Courier New"/>
                <w:sz w:val="22"/>
                <w:szCs w:val="22"/>
              </w:rPr>
              <w:t>Факт 01.01.2018</w:t>
            </w:r>
          </w:p>
        </w:tc>
        <w:tc>
          <w:tcPr>
            <w:tcW w:w="1440" w:type="dxa"/>
            <w:vMerge w:val="restart"/>
            <w:shd w:val="clear" w:color="auto" w:fill="auto"/>
            <w:noWrap/>
            <w:vAlign w:val="bottom"/>
            <w:hideMark/>
          </w:tcPr>
          <w:p w:rsidR="00D01D54" w:rsidRDefault="00D01D54" w:rsidP="00D01D54">
            <w:pPr>
              <w:jc w:val="center"/>
              <w:rPr>
                <w:rFonts w:ascii="Courier New" w:hAnsi="Courier New" w:cs="Courier New"/>
                <w:sz w:val="22"/>
                <w:szCs w:val="22"/>
              </w:rPr>
            </w:pPr>
            <w:r w:rsidRPr="003D62FB">
              <w:rPr>
                <w:rFonts w:ascii="Courier New" w:hAnsi="Courier New" w:cs="Courier New"/>
                <w:sz w:val="22"/>
                <w:szCs w:val="22"/>
              </w:rPr>
              <w:t xml:space="preserve">% </w:t>
            </w:r>
            <w:r>
              <w:rPr>
                <w:rFonts w:ascii="Courier New" w:hAnsi="Courier New" w:cs="Courier New"/>
                <w:sz w:val="22"/>
                <w:szCs w:val="22"/>
              </w:rPr>
              <w:t>и</w:t>
            </w:r>
            <w:r w:rsidRPr="003D62FB">
              <w:rPr>
                <w:rFonts w:ascii="Courier New" w:hAnsi="Courier New" w:cs="Courier New"/>
                <w:sz w:val="22"/>
                <w:szCs w:val="22"/>
              </w:rPr>
              <w:t>спо</w:t>
            </w:r>
            <w:r>
              <w:rPr>
                <w:rFonts w:ascii="Courier New" w:hAnsi="Courier New" w:cs="Courier New"/>
                <w:sz w:val="22"/>
                <w:szCs w:val="22"/>
              </w:rPr>
              <w:t>л</w:t>
            </w:r>
          </w:p>
          <w:p w:rsidR="00D01D54" w:rsidRPr="003D62FB" w:rsidRDefault="00D01D54" w:rsidP="00D01D54">
            <w:pPr>
              <w:jc w:val="center"/>
              <w:rPr>
                <w:rFonts w:ascii="Courier New" w:hAnsi="Courier New" w:cs="Courier New"/>
                <w:sz w:val="22"/>
                <w:szCs w:val="22"/>
              </w:rPr>
            </w:pPr>
            <w:r w:rsidRPr="003D62FB">
              <w:rPr>
                <w:rFonts w:ascii="Courier New" w:hAnsi="Courier New" w:cs="Courier New"/>
                <w:sz w:val="22"/>
                <w:szCs w:val="22"/>
              </w:rPr>
              <w:t>нения</w:t>
            </w:r>
          </w:p>
        </w:tc>
      </w:tr>
      <w:tr w:rsidR="00D01D54" w:rsidRPr="003D62FB" w:rsidTr="00D01D54">
        <w:trPr>
          <w:trHeight w:val="480"/>
        </w:trPr>
        <w:tc>
          <w:tcPr>
            <w:tcW w:w="7103" w:type="dxa"/>
            <w:vMerge/>
            <w:vAlign w:val="center"/>
            <w:hideMark/>
          </w:tcPr>
          <w:p w:rsidR="00D01D54" w:rsidRPr="003D62FB" w:rsidRDefault="00D01D54" w:rsidP="00D01D54">
            <w:pPr>
              <w:rPr>
                <w:rFonts w:ascii="Courier New" w:hAnsi="Courier New" w:cs="Courier New"/>
                <w:sz w:val="22"/>
                <w:szCs w:val="22"/>
              </w:rPr>
            </w:pPr>
          </w:p>
        </w:tc>
        <w:tc>
          <w:tcPr>
            <w:tcW w:w="1276" w:type="dxa"/>
            <w:shd w:val="clear" w:color="auto" w:fill="auto"/>
            <w:noWrap/>
            <w:vAlign w:val="center"/>
            <w:hideMark/>
          </w:tcPr>
          <w:p w:rsidR="00D01D54" w:rsidRPr="003D62FB" w:rsidRDefault="00D01D54" w:rsidP="00D01D54">
            <w:pPr>
              <w:jc w:val="center"/>
              <w:rPr>
                <w:rFonts w:ascii="Courier New" w:hAnsi="Courier New" w:cs="Courier New"/>
                <w:sz w:val="22"/>
                <w:szCs w:val="22"/>
              </w:rPr>
            </w:pPr>
            <w:r w:rsidRPr="003D62FB">
              <w:rPr>
                <w:rFonts w:ascii="Courier New" w:hAnsi="Courier New" w:cs="Courier New"/>
                <w:sz w:val="22"/>
                <w:szCs w:val="22"/>
              </w:rPr>
              <w:t>Рз</w:t>
            </w:r>
          </w:p>
        </w:tc>
        <w:tc>
          <w:tcPr>
            <w:tcW w:w="1275" w:type="dxa"/>
            <w:shd w:val="clear" w:color="auto" w:fill="auto"/>
            <w:vAlign w:val="center"/>
            <w:hideMark/>
          </w:tcPr>
          <w:p w:rsidR="00D01D54" w:rsidRPr="003D62FB" w:rsidRDefault="00D01D54" w:rsidP="00D01D54">
            <w:pPr>
              <w:jc w:val="center"/>
              <w:rPr>
                <w:rFonts w:ascii="Courier New" w:hAnsi="Courier New" w:cs="Courier New"/>
                <w:sz w:val="22"/>
                <w:szCs w:val="22"/>
              </w:rPr>
            </w:pPr>
            <w:r w:rsidRPr="003D62FB">
              <w:rPr>
                <w:rFonts w:ascii="Courier New" w:hAnsi="Courier New" w:cs="Courier New"/>
                <w:sz w:val="22"/>
                <w:szCs w:val="22"/>
              </w:rPr>
              <w:t>ПР</w:t>
            </w:r>
          </w:p>
        </w:tc>
        <w:tc>
          <w:tcPr>
            <w:tcW w:w="1985" w:type="dxa"/>
            <w:vMerge/>
            <w:vAlign w:val="center"/>
            <w:hideMark/>
          </w:tcPr>
          <w:p w:rsidR="00D01D54" w:rsidRPr="003D62FB" w:rsidRDefault="00D01D54" w:rsidP="00D01D54">
            <w:pPr>
              <w:rPr>
                <w:rFonts w:ascii="Courier New" w:hAnsi="Courier New" w:cs="Courier New"/>
                <w:sz w:val="22"/>
                <w:szCs w:val="22"/>
              </w:rPr>
            </w:pPr>
          </w:p>
        </w:tc>
        <w:tc>
          <w:tcPr>
            <w:tcW w:w="1537" w:type="dxa"/>
            <w:vMerge/>
            <w:vAlign w:val="center"/>
            <w:hideMark/>
          </w:tcPr>
          <w:p w:rsidR="00D01D54" w:rsidRPr="003D62FB" w:rsidRDefault="00D01D54" w:rsidP="00D01D54">
            <w:pPr>
              <w:rPr>
                <w:rFonts w:ascii="Courier New" w:hAnsi="Courier New" w:cs="Courier New"/>
                <w:sz w:val="22"/>
                <w:szCs w:val="22"/>
              </w:rPr>
            </w:pPr>
          </w:p>
        </w:tc>
        <w:tc>
          <w:tcPr>
            <w:tcW w:w="1440" w:type="dxa"/>
            <w:vMerge/>
            <w:vAlign w:val="center"/>
            <w:hideMark/>
          </w:tcPr>
          <w:p w:rsidR="00D01D54" w:rsidRPr="003D62FB" w:rsidRDefault="00D01D54" w:rsidP="00D01D54">
            <w:pPr>
              <w:rPr>
                <w:rFonts w:ascii="Courier New" w:hAnsi="Courier New" w:cs="Courier New"/>
                <w:sz w:val="22"/>
                <w:szCs w:val="22"/>
              </w:rPr>
            </w:pPr>
          </w:p>
        </w:tc>
      </w:tr>
      <w:tr w:rsidR="00D01D54" w:rsidRPr="003D62FB" w:rsidTr="00D01D54">
        <w:trPr>
          <w:trHeight w:val="315"/>
        </w:trPr>
        <w:tc>
          <w:tcPr>
            <w:tcW w:w="7103" w:type="dxa"/>
            <w:shd w:val="clear" w:color="auto" w:fill="auto"/>
            <w:noWrap/>
            <w:vAlign w:val="center"/>
            <w:hideMark/>
          </w:tcPr>
          <w:p w:rsidR="00D01D54" w:rsidRPr="003D62FB" w:rsidRDefault="00D01D54" w:rsidP="00D01D54">
            <w:pPr>
              <w:jc w:val="center"/>
              <w:rPr>
                <w:rFonts w:ascii="Courier New" w:hAnsi="Courier New" w:cs="Courier New"/>
                <w:sz w:val="22"/>
                <w:szCs w:val="22"/>
              </w:rPr>
            </w:pPr>
            <w:r w:rsidRPr="003D62FB">
              <w:rPr>
                <w:rFonts w:ascii="Courier New" w:hAnsi="Courier New" w:cs="Courier New"/>
                <w:sz w:val="22"/>
                <w:szCs w:val="22"/>
              </w:rPr>
              <w:t>1</w:t>
            </w:r>
          </w:p>
        </w:tc>
        <w:tc>
          <w:tcPr>
            <w:tcW w:w="1276" w:type="dxa"/>
            <w:shd w:val="clear" w:color="auto" w:fill="auto"/>
            <w:noWrap/>
            <w:vAlign w:val="center"/>
            <w:hideMark/>
          </w:tcPr>
          <w:p w:rsidR="00D01D54" w:rsidRPr="003D62FB" w:rsidRDefault="00D01D54" w:rsidP="00D01D54">
            <w:pPr>
              <w:jc w:val="center"/>
              <w:rPr>
                <w:rFonts w:ascii="Courier New" w:hAnsi="Courier New" w:cs="Courier New"/>
                <w:sz w:val="22"/>
                <w:szCs w:val="22"/>
              </w:rPr>
            </w:pPr>
            <w:r w:rsidRPr="003D62FB">
              <w:rPr>
                <w:rFonts w:ascii="Courier New" w:hAnsi="Courier New" w:cs="Courier New"/>
                <w:sz w:val="22"/>
                <w:szCs w:val="22"/>
              </w:rPr>
              <w:t>2</w:t>
            </w:r>
          </w:p>
        </w:tc>
        <w:tc>
          <w:tcPr>
            <w:tcW w:w="1275" w:type="dxa"/>
            <w:shd w:val="clear" w:color="auto" w:fill="auto"/>
            <w:noWrap/>
            <w:vAlign w:val="center"/>
            <w:hideMark/>
          </w:tcPr>
          <w:p w:rsidR="00D01D54" w:rsidRPr="003D62FB" w:rsidRDefault="00D01D54" w:rsidP="00D01D54">
            <w:pPr>
              <w:jc w:val="center"/>
              <w:rPr>
                <w:rFonts w:ascii="Courier New" w:hAnsi="Courier New" w:cs="Courier New"/>
                <w:sz w:val="22"/>
                <w:szCs w:val="22"/>
              </w:rPr>
            </w:pPr>
            <w:r w:rsidRPr="003D62FB">
              <w:rPr>
                <w:rFonts w:ascii="Courier New" w:hAnsi="Courier New" w:cs="Courier New"/>
                <w:sz w:val="22"/>
                <w:szCs w:val="22"/>
              </w:rPr>
              <w:t>3</w:t>
            </w:r>
          </w:p>
        </w:tc>
        <w:tc>
          <w:tcPr>
            <w:tcW w:w="1985" w:type="dxa"/>
            <w:shd w:val="clear" w:color="auto" w:fill="auto"/>
            <w:noWrap/>
            <w:vAlign w:val="center"/>
            <w:hideMark/>
          </w:tcPr>
          <w:p w:rsidR="00D01D54" w:rsidRPr="003D62FB" w:rsidRDefault="00D01D54" w:rsidP="00D01D54">
            <w:pPr>
              <w:jc w:val="center"/>
              <w:rPr>
                <w:rFonts w:ascii="Courier New" w:hAnsi="Courier New" w:cs="Courier New"/>
                <w:sz w:val="22"/>
                <w:szCs w:val="22"/>
              </w:rPr>
            </w:pPr>
            <w:r w:rsidRPr="003D62FB">
              <w:rPr>
                <w:rFonts w:ascii="Courier New" w:hAnsi="Courier New" w:cs="Courier New"/>
                <w:sz w:val="22"/>
                <w:szCs w:val="22"/>
              </w:rPr>
              <w:t>4</w:t>
            </w:r>
          </w:p>
        </w:tc>
        <w:tc>
          <w:tcPr>
            <w:tcW w:w="1537" w:type="dxa"/>
            <w:shd w:val="clear" w:color="auto" w:fill="auto"/>
            <w:noWrap/>
            <w:vAlign w:val="bottom"/>
            <w:hideMark/>
          </w:tcPr>
          <w:p w:rsidR="00D01D54" w:rsidRPr="003D62FB" w:rsidRDefault="00D01D54" w:rsidP="00D01D54">
            <w:pPr>
              <w:rPr>
                <w:rFonts w:ascii="Courier New" w:hAnsi="Courier New" w:cs="Courier New"/>
                <w:sz w:val="22"/>
                <w:szCs w:val="22"/>
              </w:rPr>
            </w:pPr>
            <w:r w:rsidRPr="003D62FB">
              <w:rPr>
                <w:rFonts w:ascii="Courier New" w:hAnsi="Courier New" w:cs="Courier New"/>
                <w:sz w:val="22"/>
                <w:szCs w:val="22"/>
              </w:rPr>
              <w:t> </w:t>
            </w:r>
          </w:p>
        </w:tc>
        <w:tc>
          <w:tcPr>
            <w:tcW w:w="1440" w:type="dxa"/>
            <w:shd w:val="clear" w:color="auto" w:fill="auto"/>
            <w:noWrap/>
            <w:vAlign w:val="bottom"/>
            <w:hideMark/>
          </w:tcPr>
          <w:p w:rsidR="00D01D54" w:rsidRPr="003D62FB" w:rsidRDefault="00D01D54" w:rsidP="00D01D54">
            <w:pPr>
              <w:rPr>
                <w:rFonts w:ascii="Courier New" w:hAnsi="Courier New" w:cs="Courier New"/>
                <w:sz w:val="22"/>
                <w:szCs w:val="22"/>
              </w:rPr>
            </w:pPr>
            <w:r w:rsidRPr="003D62FB">
              <w:rPr>
                <w:rFonts w:ascii="Courier New" w:hAnsi="Courier New" w:cs="Courier New"/>
                <w:sz w:val="22"/>
                <w:szCs w:val="22"/>
              </w:rPr>
              <w:t xml:space="preserve"> </w:t>
            </w:r>
          </w:p>
        </w:tc>
      </w:tr>
      <w:tr w:rsidR="00D01D54" w:rsidRPr="003D62FB" w:rsidTr="00D01D54">
        <w:trPr>
          <w:trHeight w:val="750"/>
        </w:trPr>
        <w:tc>
          <w:tcPr>
            <w:tcW w:w="7103" w:type="dxa"/>
            <w:shd w:val="clear" w:color="auto" w:fill="auto"/>
            <w:hideMark/>
          </w:tcPr>
          <w:p w:rsidR="00D01D54" w:rsidRPr="003D62FB" w:rsidRDefault="00D01D54" w:rsidP="00D01D54">
            <w:pPr>
              <w:jc w:val="both"/>
              <w:rPr>
                <w:rFonts w:ascii="Courier New" w:hAnsi="Courier New" w:cs="Courier New"/>
                <w:b/>
                <w:bCs/>
                <w:sz w:val="22"/>
                <w:szCs w:val="22"/>
              </w:rPr>
            </w:pPr>
            <w:r w:rsidRPr="003D62FB">
              <w:rPr>
                <w:rFonts w:ascii="Courier New" w:hAnsi="Courier New" w:cs="Courier New"/>
                <w:b/>
                <w:bCs/>
                <w:sz w:val="22"/>
                <w:szCs w:val="22"/>
              </w:rPr>
              <w:t>Общегосударственные вопросы</w:t>
            </w:r>
          </w:p>
        </w:tc>
        <w:tc>
          <w:tcPr>
            <w:tcW w:w="1276" w:type="dxa"/>
            <w:shd w:val="clear" w:color="auto" w:fill="auto"/>
            <w:vAlign w:val="center"/>
            <w:hideMark/>
          </w:tcPr>
          <w:p w:rsidR="00D01D54" w:rsidRPr="003D62FB" w:rsidRDefault="00D01D54" w:rsidP="00D01D54">
            <w:pPr>
              <w:jc w:val="center"/>
              <w:rPr>
                <w:rFonts w:ascii="Courier New" w:hAnsi="Courier New" w:cs="Courier New"/>
                <w:b/>
                <w:bCs/>
                <w:sz w:val="22"/>
                <w:szCs w:val="22"/>
              </w:rPr>
            </w:pPr>
            <w:r w:rsidRPr="003D62FB">
              <w:rPr>
                <w:rFonts w:ascii="Courier New" w:hAnsi="Courier New" w:cs="Courier New"/>
                <w:b/>
                <w:bCs/>
                <w:sz w:val="22"/>
                <w:szCs w:val="22"/>
              </w:rPr>
              <w:t>01</w:t>
            </w:r>
          </w:p>
        </w:tc>
        <w:tc>
          <w:tcPr>
            <w:tcW w:w="1275" w:type="dxa"/>
            <w:shd w:val="clear" w:color="auto" w:fill="auto"/>
            <w:vAlign w:val="center"/>
            <w:hideMark/>
          </w:tcPr>
          <w:p w:rsidR="00D01D54" w:rsidRPr="003D62FB" w:rsidRDefault="00D01D54" w:rsidP="00D01D54">
            <w:pPr>
              <w:jc w:val="center"/>
              <w:rPr>
                <w:rFonts w:ascii="Courier New" w:hAnsi="Courier New" w:cs="Courier New"/>
                <w:b/>
                <w:bCs/>
                <w:sz w:val="22"/>
                <w:szCs w:val="22"/>
              </w:rPr>
            </w:pPr>
            <w:r w:rsidRPr="003D62FB">
              <w:rPr>
                <w:rFonts w:ascii="Courier New" w:hAnsi="Courier New" w:cs="Courier New"/>
                <w:b/>
                <w:bCs/>
                <w:sz w:val="22"/>
                <w:szCs w:val="22"/>
              </w:rPr>
              <w:t> </w:t>
            </w:r>
          </w:p>
        </w:tc>
        <w:tc>
          <w:tcPr>
            <w:tcW w:w="1985" w:type="dxa"/>
            <w:shd w:val="clear" w:color="auto" w:fill="auto"/>
            <w:noWrap/>
            <w:vAlign w:val="center"/>
            <w:hideMark/>
          </w:tcPr>
          <w:p w:rsidR="00D01D54" w:rsidRPr="003D62FB" w:rsidRDefault="00D01D54" w:rsidP="00D01D54">
            <w:pPr>
              <w:jc w:val="center"/>
              <w:rPr>
                <w:rFonts w:ascii="Courier New" w:hAnsi="Courier New" w:cs="Courier New"/>
                <w:b/>
                <w:bCs/>
                <w:sz w:val="22"/>
                <w:szCs w:val="22"/>
              </w:rPr>
            </w:pPr>
            <w:r w:rsidRPr="003D62FB">
              <w:rPr>
                <w:rFonts w:ascii="Courier New" w:hAnsi="Courier New" w:cs="Courier New"/>
                <w:b/>
                <w:bCs/>
                <w:sz w:val="22"/>
                <w:szCs w:val="22"/>
              </w:rPr>
              <w:t>3 052,50</w:t>
            </w:r>
          </w:p>
        </w:tc>
        <w:tc>
          <w:tcPr>
            <w:tcW w:w="1537" w:type="dxa"/>
            <w:shd w:val="clear" w:color="auto" w:fill="auto"/>
            <w:noWrap/>
            <w:vAlign w:val="bottom"/>
            <w:hideMark/>
          </w:tcPr>
          <w:p w:rsidR="00D01D54" w:rsidRPr="003D62FB" w:rsidRDefault="00D01D54" w:rsidP="00D01D54">
            <w:pPr>
              <w:jc w:val="right"/>
              <w:rPr>
                <w:rFonts w:ascii="Courier New" w:hAnsi="Courier New" w:cs="Courier New"/>
                <w:b/>
                <w:bCs/>
                <w:sz w:val="22"/>
                <w:szCs w:val="22"/>
              </w:rPr>
            </w:pPr>
            <w:r w:rsidRPr="003D62FB">
              <w:rPr>
                <w:rFonts w:ascii="Courier New" w:hAnsi="Courier New" w:cs="Courier New"/>
                <w:b/>
                <w:bCs/>
                <w:sz w:val="22"/>
                <w:szCs w:val="22"/>
              </w:rPr>
              <w:t>3041,80</w:t>
            </w:r>
          </w:p>
        </w:tc>
        <w:tc>
          <w:tcPr>
            <w:tcW w:w="1440" w:type="dxa"/>
            <w:shd w:val="clear" w:color="auto" w:fill="auto"/>
            <w:noWrap/>
            <w:vAlign w:val="bottom"/>
            <w:hideMark/>
          </w:tcPr>
          <w:p w:rsidR="00D01D54" w:rsidRPr="003D62FB" w:rsidRDefault="00D01D54" w:rsidP="00D01D54">
            <w:pPr>
              <w:jc w:val="right"/>
              <w:rPr>
                <w:rFonts w:ascii="Courier New" w:hAnsi="Courier New" w:cs="Courier New"/>
                <w:sz w:val="22"/>
                <w:szCs w:val="22"/>
              </w:rPr>
            </w:pPr>
            <w:r w:rsidRPr="003D62FB">
              <w:rPr>
                <w:rFonts w:ascii="Courier New" w:hAnsi="Courier New" w:cs="Courier New"/>
                <w:sz w:val="22"/>
                <w:szCs w:val="22"/>
              </w:rPr>
              <w:t>99,65</w:t>
            </w:r>
          </w:p>
        </w:tc>
      </w:tr>
      <w:tr w:rsidR="00D01D54" w:rsidRPr="003D62FB" w:rsidTr="00D01D54">
        <w:trPr>
          <w:trHeight w:val="945"/>
        </w:trPr>
        <w:tc>
          <w:tcPr>
            <w:tcW w:w="7103" w:type="dxa"/>
            <w:shd w:val="clear" w:color="auto" w:fill="auto"/>
            <w:hideMark/>
          </w:tcPr>
          <w:p w:rsidR="00D01D54" w:rsidRPr="003D62FB" w:rsidRDefault="00D01D54" w:rsidP="00D01D54">
            <w:pPr>
              <w:jc w:val="both"/>
              <w:rPr>
                <w:rFonts w:ascii="Courier New" w:hAnsi="Courier New" w:cs="Courier New"/>
                <w:sz w:val="22"/>
                <w:szCs w:val="22"/>
              </w:rPr>
            </w:pPr>
            <w:r w:rsidRPr="003D62FB">
              <w:rPr>
                <w:rFonts w:ascii="Courier New" w:hAnsi="Courier New" w:cs="Courier New"/>
                <w:sz w:val="22"/>
                <w:szCs w:val="22"/>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vAlign w:val="center"/>
            <w:hideMark/>
          </w:tcPr>
          <w:p w:rsidR="00D01D54" w:rsidRPr="003D62FB" w:rsidRDefault="00D01D54" w:rsidP="00D01D54">
            <w:pPr>
              <w:jc w:val="center"/>
              <w:rPr>
                <w:rFonts w:ascii="Courier New" w:hAnsi="Courier New" w:cs="Courier New"/>
                <w:sz w:val="22"/>
                <w:szCs w:val="22"/>
              </w:rPr>
            </w:pPr>
            <w:r w:rsidRPr="003D62FB">
              <w:rPr>
                <w:rFonts w:ascii="Courier New" w:hAnsi="Courier New" w:cs="Courier New"/>
                <w:sz w:val="22"/>
                <w:szCs w:val="22"/>
              </w:rPr>
              <w:t>01</w:t>
            </w:r>
          </w:p>
        </w:tc>
        <w:tc>
          <w:tcPr>
            <w:tcW w:w="1275" w:type="dxa"/>
            <w:shd w:val="clear" w:color="auto" w:fill="auto"/>
            <w:vAlign w:val="center"/>
            <w:hideMark/>
          </w:tcPr>
          <w:p w:rsidR="00D01D54" w:rsidRPr="003D62FB" w:rsidRDefault="00D01D54" w:rsidP="00D01D54">
            <w:pPr>
              <w:jc w:val="center"/>
              <w:rPr>
                <w:rFonts w:ascii="Courier New" w:hAnsi="Courier New" w:cs="Courier New"/>
                <w:sz w:val="22"/>
                <w:szCs w:val="22"/>
              </w:rPr>
            </w:pPr>
            <w:r w:rsidRPr="003D62FB">
              <w:rPr>
                <w:rFonts w:ascii="Courier New" w:hAnsi="Courier New" w:cs="Courier New"/>
                <w:sz w:val="22"/>
                <w:szCs w:val="22"/>
              </w:rPr>
              <w:t>02</w:t>
            </w:r>
          </w:p>
        </w:tc>
        <w:tc>
          <w:tcPr>
            <w:tcW w:w="1985" w:type="dxa"/>
            <w:shd w:val="clear" w:color="auto" w:fill="auto"/>
            <w:noWrap/>
            <w:vAlign w:val="center"/>
            <w:hideMark/>
          </w:tcPr>
          <w:p w:rsidR="00D01D54" w:rsidRPr="003D62FB" w:rsidRDefault="00D01D54" w:rsidP="00D01D54">
            <w:pPr>
              <w:jc w:val="center"/>
              <w:rPr>
                <w:rFonts w:ascii="Courier New" w:hAnsi="Courier New" w:cs="Courier New"/>
                <w:sz w:val="22"/>
                <w:szCs w:val="22"/>
              </w:rPr>
            </w:pPr>
            <w:r w:rsidRPr="003D62FB">
              <w:rPr>
                <w:rFonts w:ascii="Courier New" w:hAnsi="Courier New" w:cs="Courier New"/>
                <w:sz w:val="22"/>
                <w:szCs w:val="22"/>
              </w:rPr>
              <w:t>620,20</w:t>
            </w:r>
          </w:p>
        </w:tc>
        <w:tc>
          <w:tcPr>
            <w:tcW w:w="1537" w:type="dxa"/>
            <w:shd w:val="clear" w:color="auto" w:fill="auto"/>
            <w:noWrap/>
            <w:vAlign w:val="bottom"/>
            <w:hideMark/>
          </w:tcPr>
          <w:p w:rsidR="00D01D54" w:rsidRPr="003D62FB" w:rsidRDefault="00D01D54" w:rsidP="00D01D54">
            <w:pPr>
              <w:jc w:val="right"/>
              <w:rPr>
                <w:rFonts w:ascii="Courier New" w:hAnsi="Courier New" w:cs="Courier New"/>
                <w:sz w:val="22"/>
                <w:szCs w:val="22"/>
              </w:rPr>
            </w:pPr>
            <w:r w:rsidRPr="003D62FB">
              <w:rPr>
                <w:rFonts w:ascii="Courier New" w:hAnsi="Courier New" w:cs="Courier New"/>
                <w:sz w:val="22"/>
                <w:szCs w:val="22"/>
              </w:rPr>
              <w:t>620,20</w:t>
            </w:r>
          </w:p>
        </w:tc>
        <w:tc>
          <w:tcPr>
            <w:tcW w:w="1440" w:type="dxa"/>
            <w:shd w:val="clear" w:color="auto" w:fill="auto"/>
            <w:noWrap/>
            <w:vAlign w:val="bottom"/>
            <w:hideMark/>
          </w:tcPr>
          <w:p w:rsidR="00D01D54" w:rsidRPr="003D62FB" w:rsidRDefault="00D01D54" w:rsidP="00D01D54">
            <w:pPr>
              <w:jc w:val="right"/>
              <w:rPr>
                <w:rFonts w:ascii="Courier New" w:hAnsi="Courier New" w:cs="Courier New"/>
                <w:sz w:val="22"/>
                <w:szCs w:val="22"/>
              </w:rPr>
            </w:pPr>
            <w:r w:rsidRPr="003D62FB">
              <w:rPr>
                <w:rFonts w:ascii="Courier New" w:hAnsi="Courier New" w:cs="Courier New"/>
                <w:sz w:val="22"/>
                <w:szCs w:val="22"/>
              </w:rPr>
              <w:t>100,00</w:t>
            </w:r>
          </w:p>
        </w:tc>
      </w:tr>
      <w:tr w:rsidR="00D01D54" w:rsidRPr="003D62FB" w:rsidTr="00D01D54">
        <w:trPr>
          <w:trHeight w:val="1260"/>
        </w:trPr>
        <w:tc>
          <w:tcPr>
            <w:tcW w:w="7103" w:type="dxa"/>
            <w:shd w:val="clear" w:color="auto" w:fill="auto"/>
            <w:hideMark/>
          </w:tcPr>
          <w:p w:rsidR="00D01D54" w:rsidRPr="003D62FB" w:rsidRDefault="00D01D54" w:rsidP="00D01D54">
            <w:pPr>
              <w:jc w:val="both"/>
              <w:rPr>
                <w:rFonts w:ascii="Courier New" w:hAnsi="Courier New" w:cs="Courier New"/>
                <w:sz w:val="22"/>
                <w:szCs w:val="22"/>
              </w:rPr>
            </w:pPr>
            <w:r w:rsidRPr="003D62FB">
              <w:rPr>
                <w:rFonts w:ascii="Courier New" w:hAnsi="Courier New" w:cs="Courier New"/>
                <w:sz w:val="22"/>
                <w:szCs w:val="22"/>
              </w:rPr>
              <w:lastRenderedPageBreak/>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1276" w:type="dxa"/>
            <w:shd w:val="clear" w:color="auto" w:fill="auto"/>
            <w:vAlign w:val="center"/>
            <w:hideMark/>
          </w:tcPr>
          <w:p w:rsidR="00D01D54" w:rsidRPr="003D62FB" w:rsidRDefault="00D01D54" w:rsidP="00D01D54">
            <w:pPr>
              <w:jc w:val="center"/>
              <w:rPr>
                <w:rFonts w:ascii="Courier New" w:hAnsi="Courier New" w:cs="Courier New"/>
                <w:sz w:val="22"/>
                <w:szCs w:val="22"/>
              </w:rPr>
            </w:pPr>
            <w:r w:rsidRPr="003D62FB">
              <w:rPr>
                <w:rFonts w:ascii="Courier New" w:hAnsi="Courier New" w:cs="Courier New"/>
                <w:sz w:val="22"/>
                <w:szCs w:val="22"/>
              </w:rPr>
              <w:t>01</w:t>
            </w:r>
          </w:p>
        </w:tc>
        <w:tc>
          <w:tcPr>
            <w:tcW w:w="1275" w:type="dxa"/>
            <w:shd w:val="clear" w:color="auto" w:fill="auto"/>
            <w:vAlign w:val="center"/>
            <w:hideMark/>
          </w:tcPr>
          <w:p w:rsidR="00D01D54" w:rsidRPr="003D62FB" w:rsidRDefault="00D01D54" w:rsidP="00D01D54">
            <w:pPr>
              <w:jc w:val="center"/>
              <w:rPr>
                <w:rFonts w:ascii="Courier New" w:hAnsi="Courier New" w:cs="Courier New"/>
                <w:sz w:val="22"/>
                <w:szCs w:val="22"/>
              </w:rPr>
            </w:pPr>
            <w:r w:rsidRPr="003D62FB">
              <w:rPr>
                <w:rFonts w:ascii="Courier New" w:hAnsi="Courier New" w:cs="Courier New"/>
                <w:sz w:val="22"/>
                <w:szCs w:val="22"/>
              </w:rPr>
              <w:t>03</w:t>
            </w:r>
          </w:p>
        </w:tc>
        <w:tc>
          <w:tcPr>
            <w:tcW w:w="1985" w:type="dxa"/>
            <w:shd w:val="clear" w:color="auto" w:fill="auto"/>
            <w:noWrap/>
            <w:vAlign w:val="center"/>
            <w:hideMark/>
          </w:tcPr>
          <w:p w:rsidR="00D01D54" w:rsidRPr="003D62FB" w:rsidRDefault="00D01D54" w:rsidP="00D01D54">
            <w:pPr>
              <w:jc w:val="center"/>
              <w:rPr>
                <w:rFonts w:ascii="Courier New" w:hAnsi="Courier New" w:cs="Courier New"/>
                <w:sz w:val="22"/>
                <w:szCs w:val="22"/>
              </w:rPr>
            </w:pPr>
            <w:r w:rsidRPr="003D62FB">
              <w:rPr>
                <w:rFonts w:ascii="Courier New" w:hAnsi="Courier New" w:cs="Courier New"/>
                <w:sz w:val="22"/>
                <w:szCs w:val="22"/>
              </w:rPr>
              <w:t> </w:t>
            </w:r>
          </w:p>
        </w:tc>
        <w:tc>
          <w:tcPr>
            <w:tcW w:w="1537" w:type="dxa"/>
            <w:shd w:val="clear" w:color="auto" w:fill="auto"/>
            <w:noWrap/>
            <w:vAlign w:val="bottom"/>
            <w:hideMark/>
          </w:tcPr>
          <w:p w:rsidR="00D01D54" w:rsidRPr="003D62FB" w:rsidRDefault="00D01D54" w:rsidP="00D01D54">
            <w:pPr>
              <w:rPr>
                <w:rFonts w:ascii="Courier New" w:hAnsi="Courier New" w:cs="Courier New"/>
                <w:sz w:val="22"/>
                <w:szCs w:val="22"/>
              </w:rPr>
            </w:pPr>
            <w:r w:rsidRPr="003D62FB">
              <w:rPr>
                <w:rFonts w:ascii="Courier New" w:hAnsi="Courier New" w:cs="Courier New"/>
                <w:sz w:val="22"/>
                <w:szCs w:val="22"/>
              </w:rPr>
              <w:t> </w:t>
            </w:r>
          </w:p>
        </w:tc>
        <w:tc>
          <w:tcPr>
            <w:tcW w:w="1440" w:type="dxa"/>
            <w:shd w:val="clear" w:color="auto" w:fill="auto"/>
            <w:noWrap/>
            <w:vAlign w:val="bottom"/>
            <w:hideMark/>
          </w:tcPr>
          <w:p w:rsidR="00D01D54" w:rsidRPr="003D62FB" w:rsidRDefault="00D01D54" w:rsidP="00D01D54">
            <w:pPr>
              <w:jc w:val="center"/>
              <w:rPr>
                <w:rFonts w:ascii="Courier New" w:hAnsi="Courier New" w:cs="Courier New"/>
                <w:sz w:val="22"/>
                <w:szCs w:val="22"/>
              </w:rPr>
            </w:pPr>
            <w:r w:rsidRPr="003D62FB">
              <w:rPr>
                <w:rFonts w:ascii="Courier New" w:hAnsi="Courier New" w:cs="Courier New"/>
                <w:sz w:val="22"/>
                <w:szCs w:val="22"/>
              </w:rPr>
              <w:t>#ДЕЛ/0!</w:t>
            </w:r>
          </w:p>
        </w:tc>
      </w:tr>
      <w:tr w:rsidR="00D01D54" w:rsidRPr="003D62FB" w:rsidTr="00D01D54">
        <w:trPr>
          <w:trHeight w:val="1260"/>
        </w:trPr>
        <w:tc>
          <w:tcPr>
            <w:tcW w:w="7103" w:type="dxa"/>
            <w:shd w:val="clear" w:color="auto" w:fill="auto"/>
            <w:hideMark/>
          </w:tcPr>
          <w:p w:rsidR="00D01D54" w:rsidRPr="003D62FB" w:rsidRDefault="00D01D54" w:rsidP="00D01D54">
            <w:pPr>
              <w:jc w:val="both"/>
              <w:rPr>
                <w:rFonts w:ascii="Courier New" w:hAnsi="Courier New" w:cs="Courier New"/>
                <w:sz w:val="22"/>
                <w:szCs w:val="22"/>
              </w:rPr>
            </w:pPr>
            <w:r w:rsidRPr="003D62FB">
              <w:rPr>
                <w:rFonts w:ascii="Courier New" w:hAnsi="Courier New" w:cs="Courier New"/>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vAlign w:val="center"/>
            <w:hideMark/>
          </w:tcPr>
          <w:p w:rsidR="00D01D54" w:rsidRPr="003D62FB" w:rsidRDefault="00D01D54" w:rsidP="00D01D54">
            <w:pPr>
              <w:jc w:val="center"/>
              <w:rPr>
                <w:rFonts w:ascii="Courier New" w:hAnsi="Courier New" w:cs="Courier New"/>
                <w:sz w:val="22"/>
                <w:szCs w:val="22"/>
              </w:rPr>
            </w:pPr>
            <w:r w:rsidRPr="003D62FB">
              <w:rPr>
                <w:rFonts w:ascii="Courier New" w:hAnsi="Courier New" w:cs="Courier New"/>
                <w:sz w:val="22"/>
                <w:szCs w:val="22"/>
              </w:rPr>
              <w:t>01</w:t>
            </w:r>
          </w:p>
        </w:tc>
        <w:tc>
          <w:tcPr>
            <w:tcW w:w="1275" w:type="dxa"/>
            <w:shd w:val="clear" w:color="auto" w:fill="auto"/>
            <w:vAlign w:val="center"/>
            <w:hideMark/>
          </w:tcPr>
          <w:p w:rsidR="00D01D54" w:rsidRPr="003D62FB" w:rsidRDefault="00D01D54" w:rsidP="00D01D54">
            <w:pPr>
              <w:jc w:val="center"/>
              <w:rPr>
                <w:rFonts w:ascii="Courier New" w:hAnsi="Courier New" w:cs="Courier New"/>
                <w:sz w:val="22"/>
                <w:szCs w:val="22"/>
              </w:rPr>
            </w:pPr>
            <w:r w:rsidRPr="003D62FB">
              <w:rPr>
                <w:rFonts w:ascii="Courier New" w:hAnsi="Courier New" w:cs="Courier New"/>
                <w:sz w:val="22"/>
                <w:szCs w:val="22"/>
              </w:rPr>
              <w:t>04</w:t>
            </w:r>
          </w:p>
        </w:tc>
        <w:tc>
          <w:tcPr>
            <w:tcW w:w="1985" w:type="dxa"/>
            <w:shd w:val="clear" w:color="auto" w:fill="auto"/>
            <w:noWrap/>
            <w:vAlign w:val="center"/>
            <w:hideMark/>
          </w:tcPr>
          <w:p w:rsidR="00D01D54" w:rsidRPr="003D62FB" w:rsidRDefault="00D01D54" w:rsidP="00D01D54">
            <w:pPr>
              <w:jc w:val="center"/>
              <w:rPr>
                <w:rFonts w:ascii="Courier New" w:hAnsi="Courier New" w:cs="Courier New"/>
                <w:sz w:val="22"/>
                <w:szCs w:val="22"/>
              </w:rPr>
            </w:pPr>
            <w:r w:rsidRPr="003D62FB">
              <w:rPr>
                <w:rFonts w:ascii="Courier New" w:hAnsi="Courier New" w:cs="Courier New"/>
                <w:sz w:val="22"/>
                <w:szCs w:val="22"/>
              </w:rPr>
              <w:t>1 980,8</w:t>
            </w:r>
          </w:p>
        </w:tc>
        <w:tc>
          <w:tcPr>
            <w:tcW w:w="1537" w:type="dxa"/>
            <w:shd w:val="clear" w:color="auto" w:fill="auto"/>
            <w:noWrap/>
            <w:vAlign w:val="bottom"/>
            <w:hideMark/>
          </w:tcPr>
          <w:p w:rsidR="00D01D54" w:rsidRPr="003D62FB" w:rsidRDefault="00D01D54" w:rsidP="00D01D54">
            <w:pPr>
              <w:jc w:val="right"/>
              <w:rPr>
                <w:rFonts w:ascii="Courier New" w:hAnsi="Courier New" w:cs="Courier New"/>
                <w:sz w:val="22"/>
                <w:szCs w:val="22"/>
              </w:rPr>
            </w:pPr>
            <w:r w:rsidRPr="003D62FB">
              <w:rPr>
                <w:rFonts w:ascii="Courier New" w:hAnsi="Courier New" w:cs="Courier New"/>
                <w:sz w:val="22"/>
                <w:szCs w:val="22"/>
              </w:rPr>
              <w:t>1980,80</w:t>
            </w:r>
          </w:p>
        </w:tc>
        <w:tc>
          <w:tcPr>
            <w:tcW w:w="1440" w:type="dxa"/>
            <w:shd w:val="clear" w:color="auto" w:fill="auto"/>
            <w:noWrap/>
            <w:vAlign w:val="bottom"/>
            <w:hideMark/>
          </w:tcPr>
          <w:p w:rsidR="00D01D54" w:rsidRPr="003D62FB" w:rsidRDefault="00D01D54" w:rsidP="00D01D54">
            <w:pPr>
              <w:jc w:val="right"/>
              <w:rPr>
                <w:rFonts w:ascii="Courier New" w:hAnsi="Courier New" w:cs="Courier New"/>
                <w:sz w:val="22"/>
                <w:szCs w:val="22"/>
              </w:rPr>
            </w:pPr>
            <w:r w:rsidRPr="003D62FB">
              <w:rPr>
                <w:rFonts w:ascii="Courier New" w:hAnsi="Courier New" w:cs="Courier New"/>
                <w:sz w:val="22"/>
                <w:szCs w:val="22"/>
              </w:rPr>
              <w:t>100,00</w:t>
            </w:r>
          </w:p>
        </w:tc>
      </w:tr>
      <w:tr w:rsidR="00D01D54" w:rsidRPr="003D62FB" w:rsidTr="00D01D54">
        <w:trPr>
          <w:trHeight w:val="1305"/>
        </w:trPr>
        <w:tc>
          <w:tcPr>
            <w:tcW w:w="7103" w:type="dxa"/>
            <w:shd w:val="clear" w:color="auto" w:fill="auto"/>
            <w:hideMark/>
          </w:tcPr>
          <w:p w:rsidR="00D01D54" w:rsidRPr="003D62FB" w:rsidRDefault="00D01D54" w:rsidP="00D01D54">
            <w:pPr>
              <w:jc w:val="both"/>
              <w:rPr>
                <w:rFonts w:ascii="Courier New" w:hAnsi="Courier New" w:cs="Courier New"/>
                <w:sz w:val="22"/>
                <w:szCs w:val="22"/>
              </w:rPr>
            </w:pPr>
            <w:r w:rsidRPr="003D62FB">
              <w:rPr>
                <w:rFonts w:ascii="Courier New" w:hAnsi="Courier New" w:cs="Courier New"/>
                <w:sz w:val="22"/>
                <w:szCs w:val="22"/>
              </w:rPr>
              <w:t>Функционирование Правительства Российской Федерации, высших исполнительных финансовых органов государственной власти субъектов Российской Федерации, местных администраций</w:t>
            </w:r>
          </w:p>
        </w:tc>
        <w:tc>
          <w:tcPr>
            <w:tcW w:w="1276" w:type="dxa"/>
            <w:shd w:val="clear" w:color="auto" w:fill="auto"/>
            <w:vAlign w:val="center"/>
            <w:hideMark/>
          </w:tcPr>
          <w:p w:rsidR="00D01D54" w:rsidRPr="003D62FB" w:rsidRDefault="00D01D54" w:rsidP="00D01D54">
            <w:pPr>
              <w:jc w:val="center"/>
              <w:rPr>
                <w:rFonts w:ascii="Courier New" w:hAnsi="Courier New" w:cs="Courier New"/>
                <w:sz w:val="22"/>
                <w:szCs w:val="22"/>
              </w:rPr>
            </w:pPr>
            <w:r w:rsidRPr="003D62FB">
              <w:rPr>
                <w:rFonts w:ascii="Courier New" w:hAnsi="Courier New" w:cs="Courier New"/>
                <w:sz w:val="22"/>
                <w:szCs w:val="22"/>
              </w:rPr>
              <w:t>01</w:t>
            </w:r>
          </w:p>
        </w:tc>
        <w:tc>
          <w:tcPr>
            <w:tcW w:w="1275" w:type="dxa"/>
            <w:shd w:val="clear" w:color="auto" w:fill="auto"/>
            <w:vAlign w:val="center"/>
            <w:hideMark/>
          </w:tcPr>
          <w:p w:rsidR="00D01D54" w:rsidRPr="003D62FB" w:rsidRDefault="00D01D54" w:rsidP="00D01D54">
            <w:pPr>
              <w:jc w:val="center"/>
              <w:rPr>
                <w:rFonts w:ascii="Courier New" w:hAnsi="Courier New" w:cs="Courier New"/>
                <w:sz w:val="22"/>
                <w:szCs w:val="22"/>
              </w:rPr>
            </w:pPr>
            <w:r w:rsidRPr="003D62FB">
              <w:rPr>
                <w:rFonts w:ascii="Courier New" w:hAnsi="Courier New" w:cs="Courier New"/>
                <w:sz w:val="22"/>
                <w:szCs w:val="22"/>
              </w:rPr>
              <w:t>06</w:t>
            </w:r>
          </w:p>
        </w:tc>
        <w:tc>
          <w:tcPr>
            <w:tcW w:w="1985" w:type="dxa"/>
            <w:shd w:val="clear" w:color="auto" w:fill="auto"/>
            <w:noWrap/>
            <w:vAlign w:val="center"/>
            <w:hideMark/>
          </w:tcPr>
          <w:p w:rsidR="00D01D54" w:rsidRPr="003D62FB" w:rsidRDefault="00D01D54" w:rsidP="00D01D54">
            <w:pPr>
              <w:jc w:val="center"/>
              <w:rPr>
                <w:rFonts w:ascii="Courier New" w:hAnsi="Courier New" w:cs="Courier New"/>
                <w:sz w:val="22"/>
                <w:szCs w:val="22"/>
              </w:rPr>
            </w:pPr>
            <w:r w:rsidRPr="003D62FB">
              <w:rPr>
                <w:rFonts w:ascii="Courier New" w:hAnsi="Courier New" w:cs="Courier New"/>
                <w:sz w:val="22"/>
                <w:szCs w:val="22"/>
              </w:rPr>
              <w:t>440,8</w:t>
            </w:r>
          </w:p>
        </w:tc>
        <w:tc>
          <w:tcPr>
            <w:tcW w:w="1537" w:type="dxa"/>
            <w:shd w:val="clear" w:color="auto" w:fill="auto"/>
            <w:noWrap/>
            <w:vAlign w:val="bottom"/>
            <w:hideMark/>
          </w:tcPr>
          <w:p w:rsidR="00D01D54" w:rsidRPr="003D62FB" w:rsidRDefault="00D01D54" w:rsidP="00D01D54">
            <w:pPr>
              <w:jc w:val="right"/>
              <w:rPr>
                <w:rFonts w:ascii="Courier New" w:hAnsi="Courier New" w:cs="Courier New"/>
                <w:sz w:val="22"/>
                <w:szCs w:val="22"/>
              </w:rPr>
            </w:pPr>
            <w:r w:rsidRPr="003D62FB">
              <w:rPr>
                <w:rFonts w:ascii="Courier New" w:hAnsi="Courier New" w:cs="Courier New"/>
                <w:sz w:val="22"/>
                <w:szCs w:val="22"/>
              </w:rPr>
              <w:t>440,80</w:t>
            </w:r>
          </w:p>
        </w:tc>
        <w:tc>
          <w:tcPr>
            <w:tcW w:w="1440" w:type="dxa"/>
            <w:shd w:val="clear" w:color="auto" w:fill="auto"/>
            <w:noWrap/>
            <w:vAlign w:val="bottom"/>
            <w:hideMark/>
          </w:tcPr>
          <w:p w:rsidR="00D01D54" w:rsidRPr="003D62FB" w:rsidRDefault="00D01D54" w:rsidP="00D01D54">
            <w:pPr>
              <w:jc w:val="right"/>
              <w:rPr>
                <w:rFonts w:ascii="Courier New" w:hAnsi="Courier New" w:cs="Courier New"/>
                <w:sz w:val="22"/>
                <w:szCs w:val="22"/>
              </w:rPr>
            </w:pPr>
            <w:r w:rsidRPr="003D62FB">
              <w:rPr>
                <w:rFonts w:ascii="Courier New" w:hAnsi="Courier New" w:cs="Courier New"/>
                <w:sz w:val="22"/>
                <w:szCs w:val="22"/>
              </w:rPr>
              <w:t>100,00</w:t>
            </w:r>
          </w:p>
        </w:tc>
      </w:tr>
      <w:tr w:rsidR="00D01D54" w:rsidRPr="003D62FB" w:rsidTr="00D01D54">
        <w:trPr>
          <w:trHeight w:val="450"/>
        </w:trPr>
        <w:tc>
          <w:tcPr>
            <w:tcW w:w="7103" w:type="dxa"/>
            <w:shd w:val="clear" w:color="auto" w:fill="auto"/>
            <w:hideMark/>
          </w:tcPr>
          <w:p w:rsidR="00D01D54" w:rsidRPr="003D62FB" w:rsidRDefault="00D01D54" w:rsidP="00D01D54">
            <w:pPr>
              <w:jc w:val="both"/>
              <w:rPr>
                <w:rFonts w:ascii="Courier New" w:hAnsi="Courier New" w:cs="Courier New"/>
                <w:sz w:val="22"/>
                <w:szCs w:val="22"/>
              </w:rPr>
            </w:pPr>
            <w:r w:rsidRPr="003D62FB">
              <w:rPr>
                <w:rFonts w:ascii="Courier New" w:hAnsi="Courier New" w:cs="Courier New"/>
                <w:sz w:val="22"/>
                <w:szCs w:val="22"/>
              </w:rPr>
              <w:t>Резервные фонды</w:t>
            </w:r>
          </w:p>
        </w:tc>
        <w:tc>
          <w:tcPr>
            <w:tcW w:w="1276" w:type="dxa"/>
            <w:shd w:val="clear" w:color="auto" w:fill="auto"/>
            <w:vAlign w:val="center"/>
            <w:hideMark/>
          </w:tcPr>
          <w:p w:rsidR="00D01D54" w:rsidRPr="003D62FB" w:rsidRDefault="00D01D54" w:rsidP="00D01D54">
            <w:pPr>
              <w:jc w:val="center"/>
              <w:rPr>
                <w:rFonts w:ascii="Courier New" w:hAnsi="Courier New" w:cs="Courier New"/>
                <w:sz w:val="22"/>
                <w:szCs w:val="22"/>
              </w:rPr>
            </w:pPr>
            <w:r w:rsidRPr="003D62FB">
              <w:rPr>
                <w:rFonts w:ascii="Courier New" w:hAnsi="Courier New" w:cs="Courier New"/>
                <w:sz w:val="22"/>
                <w:szCs w:val="22"/>
              </w:rPr>
              <w:t>01</w:t>
            </w:r>
          </w:p>
        </w:tc>
        <w:tc>
          <w:tcPr>
            <w:tcW w:w="1275" w:type="dxa"/>
            <w:shd w:val="clear" w:color="auto" w:fill="auto"/>
            <w:vAlign w:val="center"/>
            <w:hideMark/>
          </w:tcPr>
          <w:p w:rsidR="00D01D54" w:rsidRPr="003D62FB" w:rsidRDefault="00D01D54" w:rsidP="00D01D54">
            <w:pPr>
              <w:jc w:val="center"/>
              <w:rPr>
                <w:rFonts w:ascii="Courier New" w:hAnsi="Courier New" w:cs="Courier New"/>
                <w:sz w:val="22"/>
                <w:szCs w:val="22"/>
              </w:rPr>
            </w:pPr>
            <w:r w:rsidRPr="003D62FB">
              <w:rPr>
                <w:rFonts w:ascii="Courier New" w:hAnsi="Courier New" w:cs="Courier New"/>
                <w:sz w:val="22"/>
                <w:szCs w:val="22"/>
              </w:rPr>
              <w:t>11</w:t>
            </w:r>
          </w:p>
        </w:tc>
        <w:tc>
          <w:tcPr>
            <w:tcW w:w="1985" w:type="dxa"/>
            <w:shd w:val="clear" w:color="auto" w:fill="auto"/>
            <w:vAlign w:val="center"/>
            <w:hideMark/>
          </w:tcPr>
          <w:p w:rsidR="00D01D54" w:rsidRPr="003D62FB" w:rsidRDefault="00D01D54" w:rsidP="00D01D54">
            <w:pPr>
              <w:jc w:val="center"/>
              <w:rPr>
                <w:rFonts w:ascii="Courier New" w:hAnsi="Courier New" w:cs="Courier New"/>
                <w:sz w:val="22"/>
                <w:szCs w:val="22"/>
              </w:rPr>
            </w:pPr>
            <w:r w:rsidRPr="003D62FB">
              <w:rPr>
                <w:rFonts w:ascii="Courier New" w:hAnsi="Courier New" w:cs="Courier New"/>
                <w:sz w:val="22"/>
                <w:szCs w:val="22"/>
              </w:rPr>
              <w:t>10,00</w:t>
            </w:r>
          </w:p>
        </w:tc>
        <w:tc>
          <w:tcPr>
            <w:tcW w:w="1537" w:type="dxa"/>
            <w:shd w:val="clear" w:color="auto" w:fill="auto"/>
            <w:noWrap/>
            <w:vAlign w:val="bottom"/>
            <w:hideMark/>
          </w:tcPr>
          <w:p w:rsidR="00D01D54" w:rsidRPr="003D62FB" w:rsidRDefault="00D01D54" w:rsidP="00D01D54">
            <w:pPr>
              <w:rPr>
                <w:rFonts w:ascii="Courier New" w:hAnsi="Courier New" w:cs="Courier New"/>
                <w:sz w:val="22"/>
                <w:szCs w:val="22"/>
              </w:rPr>
            </w:pPr>
            <w:r w:rsidRPr="003D62FB">
              <w:rPr>
                <w:rFonts w:ascii="Courier New" w:hAnsi="Courier New" w:cs="Courier New"/>
                <w:sz w:val="22"/>
                <w:szCs w:val="22"/>
              </w:rPr>
              <w:t> </w:t>
            </w:r>
          </w:p>
        </w:tc>
        <w:tc>
          <w:tcPr>
            <w:tcW w:w="1440" w:type="dxa"/>
            <w:shd w:val="clear" w:color="auto" w:fill="auto"/>
            <w:noWrap/>
            <w:vAlign w:val="bottom"/>
            <w:hideMark/>
          </w:tcPr>
          <w:p w:rsidR="00D01D54" w:rsidRPr="003D62FB" w:rsidRDefault="00D01D54" w:rsidP="00D01D54">
            <w:pPr>
              <w:jc w:val="right"/>
              <w:rPr>
                <w:rFonts w:ascii="Courier New" w:hAnsi="Courier New" w:cs="Courier New"/>
                <w:sz w:val="22"/>
                <w:szCs w:val="22"/>
              </w:rPr>
            </w:pPr>
            <w:r w:rsidRPr="003D62FB">
              <w:rPr>
                <w:rFonts w:ascii="Courier New" w:hAnsi="Courier New" w:cs="Courier New"/>
                <w:sz w:val="22"/>
                <w:szCs w:val="22"/>
              </w:rPr>
              <w:t>0,00</w:t>
            </w:r>
          </w:p>
        </w:tc>
      </w:tr>
      <w:tr w:rsidR="00D01D54" w:rsidRPr="003D62FB" w:rsidTr="00D01D54">
        <w:trPr>
          <w:trHeight w:val="450"/>
        </w:trPr>
        <w:tc>
          <w:tcPr>
            <w:tcW w:w="7103" w:type="dxa"/>
            <w:shd w:val="clear" w:color="auto" w:fill="auto"/>
            <w:hideMark/>
          </w:tcPr>
          <w:p w:rsidR="00D01D54" w:rsidRPr="003D62FB" w:rsidRDefault="00D01D54" w:rsidP="00D01D54">
            <w:pPr>
              <w:jc w:val="both"/>
              <w:rPr>
                <w:rFonts w:ascii="Courier New" w:hAnsi="Courier New" w:cs="Courier New"/>
                <w:sz w:val="22"/>
                <w:szCs w:val="22"/>
              </w:rPr>
            </w:pPr>
            <w:r w:rsidRPr="003D62FB">
              <w:rPr>
                <w:rFonts w:ascii="Courier New" w:hAnsi="Courier New" w:cs="Courier New"/>
                <w:sz w:val="22"/>
                <w:szCs w:val="22"/>
              </w:rPr>
              <w:t>Другие общегосударственные вопросы</w:t>
            </w:r>
          </w:p>
        </w:tc>
        <w:tc>
          <w:tcPr>
            <w:tcW w:w="1276" w:type="dxa"/>
            <w:shd w:val="clear" w:color="auto" w:fill="auto"/>
            <w:vAlign w:val="center"/>
            <w:hideMark/>
          </w:tcPr>
          <w:p w:rsidR="00D01D54" w:rsidRPr="003D62FB" w:rsidRDefault="00D01D54" w:rsidP="00D01D54">
            <w:pPr>
              <w:jc w:val="center"/>
              <w:rPr>
                <w:rFonts w:ascii="Courier New" w:hAnsi="Courier New" w:cs="Courier New"/>
                <w:sz w:val="22"/>
                <w:szCs w:val="22"/>
              </w:rPr>
            </w:pPr>
            <w:r w:rsidRPr="003D62FB">
              <w:rPr>
                <w:rFonts w:ascii="Courier New" w:hAnsi="Courier New" w:cs="Courier New"/>
                <w:sz w:val="22"/>
                <w:szCs w:val="22"/>
              </w:rPr>
              <w:t>01</w:t>
            </w:r>
          </w:p>
        </w:tc>
        <w:tc>
          <w:tcPr>
            <w:tcW w:w="1275" w:type="dxa"/>
            <w:shd w:val="clear" w:color="auto" w:fill="auto"/>
            <w:vAlign w:val="center"/>
            <w:hideMark/>
          </w:tcPr>
          <w:p w:rsidR="00D01D54" w:rsidRPr="003D62FB" w:rsidRDefault="00D01D54" w:rsidP="00D01D54">
            <w:pPr>
              <w:jc w:val="center"/>
              <w:rPr>
                <w:rFonts w:ascii="Courier New" w:hAnsi="Courier New" w:cs="Courier New"/>
                <w:sz w:val="22"/>
                <w:szCs w:val="22"/>
              </w:rPr>
            </w:pPr>
            <w:r w:rsidRPr="003D62FB">
              <w:rPr>
                <w:rFonts w:ascii="Courier New" w:hAnsi="Courier New" w:cs="Courier New"/>
                <w:sz w:val="22"/>
                <w:szCs w:val="22"/>
              </w:rPr>
              <w:t>13</w:t>
            </w:r>
          </w:p>
        </w:tc>
        <w:tc>
          <w:tcPr>
            <w:tcW w:w="1985" w:type="dxa"/>
            <w:shd w:val="clear" w:color="auto" w:fill="auto"/>
            <w:vAlign w:val="center"/>
            <w:hideMark/>
          </w:tcPr>
          <w:p w:rsidR="00D01D54" w:rsidRPr="003D62FB" w:rsidRDefault="00D01D54" w:rsidP="00D01D54">
            <w:pPr>
              <w:jc w:val="center"/>
              <w:rPr>
                <w:rFonts w:ascii="Courier New" w:hAnsi="Courier New" w:cs="Courier New"/>
                <w:sz w:val="22"/>
                <w:szCs w:val="22"/>
              </w:rPr>
            </w:pPr>
            <w:r w:rsidRPr="003D62FB">
              <w:rPr>
                <w:rFonts w:ascii="Courier New" w:hAnsi="Courier New" w:cs="Courier New"/>
                <w:sz w:val="22"/>
                <w:szCs w:val="22"/>
              </w:rPr>
              <w:t>0,70</w:t>
            </w:r>
          </w:p>
        </w:tc>
        <w:tc>
          <w:tcPr>
            <w:tcW w:w="1537" w:type="dxa"/>
            <w:shd w:val="clear" w:color="auto" w:fill="auto"/>
            <w:noWrap/>
            <w:vAlign w:val="bottom"/>
            <w:hideMark/>
          </w:tcPr>
          <w:p w:rsidR="00D01D54" w:rsidRPr="003D62FB" w:rsidRDefault="00D01D54" w:rsidP="00D01D54">
            <w:pPr>
              <w:rPr>
                <w:rFonts w:ascii="Courier New" w:hAnsi="Courier New" w:cs="Courier New"/>
                <w:sz w:val="22"/>
                <w:szCs w:val="22"/>
              </w:rPr>
            </w:pPr>
            <w:r w:rsidRPr="003D62FB">
              <w:rPr>
                <w:rFonts w:ascii="Courier New" w:hAnsi="Courier New" w:cs="Courier New"/>
                <w:sz w:val="22"/>
                <w:szCs w:val="22"/>
              </w:rPr>
              <w:t> </w:t>
            </w:r>
          </w:p>
        </w:tc>
        <w:tc>
          <w:tcPr>
            <w:tcW w:w="1440" w:type="dxa"/>
            <w:shd w:val="clear" w:color="auto" w:fill="auto"/>
            <w:noWrap/>
            <w:vAlign w:val="bottom"/>
            <w:hideMark/>
          </w:tcPr>
          <w:p w:rsidR="00D01D54" w:rsidRPr="003D62FB" w:rsidRDefault="00D01D54" w:rsidP="00D01D54">
            <w:pPr>
              <w:jc w:val="right"/>
              <w:rPr>
                <w:rFonts w:ascii="Courier New" w:hAnsi="Courier New" w:cs="Courier New"/>
                <w:sz w:val="22"/>
                <w:szCs w:val="22"/>
              </w:rPr>
            </w:pPr>
            <w:r w:rsidRPr="003D62FB">
              <w:rPr>
                <w:rFonts w:ascii="Courier New" w:hAnsi="Courier New" w:cs="Courier New"/>
                <w:sz w:val="22"/>
                <w:szCs w:val="22"/>
              </w:rPr>
              <w:t>0,00</w:t>
            </w:r>
          </w:p>
        </w:tc>
      </w:tr>
      <w:tr w:rsidR="00D01D54" w:rsidRPr="003D62FB" w:rsidTr="00D01D54">
        <w:trPr>
          <w:trHeight w:val="315"/>
        </w:trPr>
        <w:tc>
          <w:tcPr>
            <w:tcW w:w="7103" w:type="dxa"/>
            <w:shd w:val="clear" w:color="auto" w:fill="auto"/>
            <w:vAlign w:val="bottom"/>
            <w:hideMark/>
          </w:tcPr>
          <w:p w:rsidR="00D01D54" w:rsidRPr="003D62FB" w:rsidRDefault="00D01D54" w:rsidP="00D01D54">
            <w:pPr>
              <w:rPr>
                <w:rFonts w:ascii="Courier New" w:hAnsi="Courier New" w:cs="Courier New"/>
                <w:b/>
                <w:bCs/>
                <w:sz w:val="22"/>
                <w:szCs w:val="22"/>
              </w:rPr>
            </w:pPr>
            <w:r w:rsidRPr="003D62FB">
              <w:rPr>
                <w:rFonts w:ascii="Courier New" w:hAnsi="Courier New" w:cs="Courier New"/>
                <w:b/>
                <w:bCs/>
                <w:sz w:val="22"/>
                <w:szCs w:val="22"/>
              </w:rPr>
              <w:t>Национальная оборона</w:t>
            </w:r>
          </w:p>
        </w:tc>
        <w:tc>
          <w:tcPr>
            <w:tcW w:w="1276" w:type="dxa"/>
            <w:shd w:val="clear" w:color="auto" w:fill="auto"/>
            <w:vAlign w:val="center"/>
            <w:hideMark/>
          </w:tcPr>
          <w:p w:rsidR="00D01D54" w:rsidRPr="003D62FB" w:rsidRDefault="00D01D54" w:rsidP="00D01D54">
            <w:pPr>
              <w:jc w:val="center"/>
              <w:rPr>
                <w:rFonts w:ascii="Courier New" w:hAnsi="Courier New" w:cs="Courier New"/>
                <w:b/>
                <w:bCs/>
                <w:sz w:val="22"/>
                <w:szCs w:val="22"/>
              </w:rPr>
            </w:pPr>
            <w:r w:rsidRPr="003D62FB">
              <w:rPr>
                <w:rFonts w:ascii="Courier New" w:hAnsi="Courier New" w:cs="Courier New"/>
                <w:b/>
                <w:bCs/>
                <w:sz w:val="22"/>
                <w:szCs w:val="22"/>
              </w:rPr>
              <w:t>02</w:t>
            </w:r>
          </w:p>
        </w:tc>
        <w:tc>
          <w:tcPr>
            <w:tcW w:w="1275" w:type="dxa"/>
            <w:shd w:val="clear" w:color="auto" w:fill="auto"/>
            <w:vAlign w:val="center"/>
            <w:hideMark/>
          </w:tcPr>
          <w:p w:rsidR="00D01D54" w:rsidRPr="003D62FB" w:rsidRDefault="00D01D54" w:rsidP="00D01D54">
            <w:pPr>
              <w:jc w:val="center"/>
              <w:rPr>
                <w:rFonts w:ascii="Courier New" w:hAnsi="Courier New" w:cs="Courier New"/>
                <w:sz w:val="22"/>
                <w:szCs w:val="22"/>
              </w:rPr>
            </w:pPr>
            <w:r w:rsidRPr="003D62FB">
              <w:rPr>
                <w:rFonts w:ascii="Courier New" w:hAnsi="Courier New" w:cs="Courier New"/>
                <w:sz w:val="22"/>
                <w:szCs w:val="22"/>
              </w:rPr>
              <w:t> </w:t>
            </w:r>
          </w:p>
        </w:tc>
        <w:tc>
          <w:tcPr>
            <w:tcW w:w="1985" w:type="dxa"/>
            <w:shd w:val="clear" w:color="auto" w:fill="auto"/>
            <w:noWrap/>
            <w:vAlign w:val="center"/>
            <w:hideMark/>
          </w:tcPr>
          <w:p w:rsidR="00D01D54" w:rsidRPr="003D62FB" w:rsidRDefault="00D01D54" w:rsidP="00D01D54">
            <w:pPr>
              <w:jc w:val="center"/>
              <w:rPr>
                <w:rFonts w:ascii="Courier New" w:hAnsi="Courier New" w:cs="Courier New"/>
                <w:b/>
                <w:bCs/>
                <w:sz w:val="22"/>
                <w:szCs w:val="22"/>
              </w:rPr>
            </w:pPr>
            <w:r w:rsidRPr="003D62FB">
              <w:rPr>
                <w:rFonts w:ascii="Courier New" w:hAnsi="Courier New" w:cs="Courier New"/>
                <w:b/>
                <w:bCs/>
                <w:sz w:val="22"/>
                <w:szCs w:val="22"/>
              </w:rPr>
              <w:t>68,3</w:t>
            </w:r>
          </w:p>
        </w:tc>
        <w:tc>
          <w:tcPr>
            <w:tcW w:w="1537" w:type="dxa"/>
            <w:shd w:val="clear" w:color="auto" w:fill="auto"/>
            <w:noWrap/>
            <w:vAlign w:val="bottom"/>
            <w:hideMark/>
          </w:tcPr>
          <w:p w:rsidR="00D01D54" w:rsidRPr="003D62FB" w:rsidRDefault="00D01D54" w:rsidP="00D01D54">
            <w:pPr>
              <w:jc w:val="right"/>
              <w:rPr>
                <w:rFonts w:ascii="Courier New" w:hAnsi="Courier New" w:cs="Courier New"/>
                <w:b/>
                <w:bCs/>
                <w:sz w:val="22"/>
                <w:szCs w:val="22"/>
              </w:rPr>
            </w:pPr>
            <w:r w:rsidRPr="003D62FB">
              <w:rPr>
                <w:rFonts w:ascii="Courier New" w:hAnsi="Courier New" w:cs="Courier New"/>
                <w:b/>
                <w:bCs/>
                <w:sz w:val="22"/>
                <w:szCs w:val="22"/>
              </w:rPr>
              <w:t>68,30</w:t>
            </w:r>
          </w:p>
        </w:tc>
        <w:tc>
          <w:tcPr>
            <w:tcW w:w="1440" w:type="dxa"/>
            <w:shd w:val="clear" w:color="auto" w:fill="auto"/>
            <w:noWrap/>
            <w:vAlign w:val="bottom"/>
            <w:hideMark/>
          </w:tcPr>
          <w:p w:rsidR="00D01D54" w:rsidRPr="003D62FB" w:rsidRDefault="00D01D54" w:rsidP="00D01D54">
            <w:pPr>
              <w:jc w:val="right"/>
              <w:rPr>
                <w:rFonts w:ascii="Courier New" w:hAnsi="Courier New" w:cs="Courier New"/>
                <w:sz w:val="22"/>
                <w:szCs w:val="22"/>
              </w:rPr>
            </w:pPr>
            <w:r w:rsidRPr="003D62FB">
              <w:rPr>
                <w:rFonts w:ascii="Courier New" w:hAnsi="Courier New" w:cs="Courier New"/>
                <w:sz w:val="22"/>
                <w:szCs w:val="22"/>
              </w:rPr>
              <w:t>100,00</w:t>
            </w:r>
          </w:p>
        </w:tc>
      </w:tr>
      <w:tr w:rsidR="00D01D54" w:rsidRPr="003D62FB" w:rsidTr="00D01D54">
        <w:trPr>
          <w:trHeight w:val="300"/>
        </w:trPr>
        <w:tc>
          <w:tcPr>
            <w:tcW w:w="7103" w:type="dxa"/>
            <w:shd w:val="clear" w:color="auto" w:fill="auto"/>
            <w:vAlign w:val="bottom"/>
            <w:hideMark/>
          </w:tcPr>
          <w:p w:rsidR="00D01D54" w:rsidRPr="003D62FB" w:rsidRDefault="00D01D54" w:rsidP="00D01D54">
            <w:pPr>
              <w:rPr>
                <w:rFonts w:ascii="Courier New" w:hAnsi="Courier New" w:cs="Courier New"/>
                <w:sz w:val="22"/>
                <w:szCs w:val="22"/>
              </w:rPr>
            </w:pPr>
            <w:r w:rsidRPr="003D62FB">
              <w:rPr>
                <w:rFonts w:ascii="Courier New" w:hAnsi="Courier New" w:cs="Courier New"/>
                <w:sz w:val="22"/>
                <w:szCs w:val="22"/>
              </w:rPr>
              <w:t>Мобилизационная и вневойсковая подготовка</w:t>
            </w:r>
          </w:p>
        </w:tc>
        <w:tc>
          <w:tcPr>
            <w:tcW w:w="1276" w:type="dxa"/>
            <w:shd w:val="clear" w:color="auto" w:fill="auto"/>
            <w:vAlign w:val="center"/>
            <w:hideMark/>
          </w:tcPr>
          <w:p w:rsidR="00D01D54" w:rsidRPr="003D62FB" w:rsidRDefault="00D01D54" w:rsidP="00D01D54">
            <w:pPr>
              <w:jc w:val="center"/>
              <w:rPr>
                <w:rFonts w:ascii="Courier New" w:hAnsi="Courier New" w:cs="Courier New"/>
                <w:sz w:val="22"/>
                <w:szCs w:val="22"/>
              </w:rPr>
            </w:pPr>
            <w:r w:rsidRPr="003D62FB">
              <w:rPr>
                <w:rFonts w:ascii="Courier New" w:hAnsi="Courier New" w:cs="Courier New"/>
                <w:sz w:val="22"/>
                <w:szCs w:val="22"/>
              </w:rPr>
              <w:t>02</w:t>
            </w:r>
          </w:p>
        </w:tc>
        <w:tc>
          <w:tcPr>
            <w:tcW w:w="1275" w:type="dxa"/>
            <w:shd w:val="clear" w:color="auto" w:fill="auto"/>
            <w:vAlign w:val="center"/>
            <w:hideMark/>
          </w:tcPr>
          <w:p w:rsidR="00D01D54" w:rsidRPr="003D62FB" w:rsidRDefault="00D01D54" w:rsidP="00D01D54">
            <w:pPr>
              <w:jc w:val="center"/>
              <w:rPr>
                <w:rFonts w:ascii="Courier New" w:hAnsi="Courier New" w:cs="Courier New"/>
                <w:sz w:val="22"/>
                <w:szCs w:val="22"/>
              </w:rPr>
            </w:pPr>
            <w:r w:rsidRPr="003D62FB">
              <w:rPr>
                <w:rFonts w:ascii="Courier New" w:hAnsi="Courier New" w:cs="Courier New"/>
                <w:sz w:val="22"/>
                <w:szCs w:val="22"/>
              </w:rPr>
              <w:t>03</w:t>
            </w:r>
          </w:p>
        </w:tc>
        <w:tc>
          <w:tcPr>
            <w:tcW w:w="1985" w:type="dxa"/>
            <w:shd w:val="clear" w:color="auto" w:fill="auto"/>
            <w:noWrap/>
            <w:vAlign w:val="center"/>
            <w:hideMark/>
          </w:tcPr>
          <w:p w:rsidR="00D01D54" w:rsidRPr="003D62FB" w:rsidRDefault="00D01D54" w:rsidP="00D01D54">
            <w:pPr>
              <w:jc w:val="center"/>
              <w:rPr>
                <w:rFonts w:ascii="Courier New" w:hAnsi="Courier New" w:cs="Courier New"/>
                <w:sz w:val="22"/>
                <w:szCs w:val="22"/>
              </w:rPr>
            </w:pPr>
            <w:r w:rsidRPr="003D62FB">
              <w:rPr>
                <w:rFonts w:ascii="Courier New" w:hAnsi="Courier New" w:cs="Courier New"/>
                <w:sz w:val="22"/>
                <w:szCs w:val="22"/>
              </w:rPr>
              <w:t>68,3</w:t>
            </w:r>
          </w:p>
        </w:tc>
        <w:tc>
          <w:tcPr>
            <w:tcW w:w="1537" w:type="dxa"/>
            <w:shd w:val="clear" w:color="auto" w:fill="auto"/>
            <w:noWrap/>
            <w:vAlign w:val="bottom"/>
            <w:hideMark/>
          </w:tcPr>
          <w:p w:rsidR="00D01D54" w:rsidRPr="003D62FB" w:rsidRDefault="00D01D54" w:rsidP="00D01D54">
            <w:pPr>
              <w:jc w:val="right"/>
              <w:rPr>
                <w:rFonts w:ascii="Courier New" w:hAnsi="Courier New" w:cs="Courier New"/>
                <w:sz w:val="22"/>
                <w:szCs w:val="22"/>
              </w:rPr>
            </w:pPr>
            <w:r w:rsidRPr="003D62FB">
              <w:rPr>
                <w:rFonts w:ascii="Courier New" w:hAnsi="Courier New" w:cs="Courier New"/>
                <w:sz w:val="22"/>
                <w:szCs w:val="22"/>
              </w:rPr>
              <w:t>68,30</w:t>
            </w:r>
          </w:p>
        </w:tc>
        <w:tc>
          <w:tcPr>
            <w:tcW w:w="1440" w:type="dxa"/>
            <w:shd w:val="clear" w:color="auto" w:fill="auto"/>
            <w:noWrap/>
            <w:vAlign w:val="bottom"/>
            <w:hideMark/>
          </w:tcPr>
          <w:p w:rsidR="00D01D54" w:rsidRPr="003D62FB" w:rsidRDefault="00D01D54" w:rsidP="00D01D54">
            <w:pPr>
              <w:jc w:val="right"/>
              <w:rPr>
                <w:rFonts w:ascii="Courier New" w:hAnsi="Courier New" w:cs="Courier New"/>
                <w:sz w:val="22"/>
                <w:szCs w:val="22"/>
              </w:rPr>
            </w:pPr>
            <w:r w:rsidRPr="003D62FB">
              <w:rPr>
                <w:rFonts w:ascii="Courier New" w:hAnsi="Courier New" w:cs="Courier New"/>
                <w:sz w:val="22"/>
                <w:szCs w:val="22"/>
              </w:rPr>
              <w:t>100,00</w:t>
            </w:r>
          </w:p>
        </w:tc>
      </w:tr>
      <w:tr w:rsidR="00D01D54" w:rsidRPr="003D62FB" w:rsidTr="00D01D54">
        <w:trPr>
          <w:trHeight w:val="690"/>
        </w:trPr>
        <w:tc>
          <w:tcPr>
            <w:tcW w:w="7103" w:type="dxa"/>
            <w:shd w:val="clear" w:color="auto" w:fill="auto"/>
            <w:hideMark/>
          </w:tcPr>
          <w:p w:rsidR="00D01D54" w:rsidRPr="003D62FB" w:rsidRDefault="00D01D54" w:rsidP="00D01D54">
            <w:pPr>
              <w:jc w:val="both"/>
              <w:rPr>
                <w:rFonts w:ascii="Courier New" w:hAnsi="Courier New" w:cs="Courier New"/>
                <w:b/>
                <w:bCs/>
                <w:sz w:val="22"/>
                <w:szCs w:val="22"/>
              </w:rPr>
            </w:pPr>
            <w:r w:rsidRPr="003D62FB">
              <w:rPr>
                <w:rFonts w:ascii="Courier New" w:hAnsi="Courier New" w:cs="Courier New"/>
                <w:b/>
                <w:bCs/>
                <w:sz w:val="22"/>
                <w:szCs w:val="22"/>
              </w:rPr>
              <w:t>Национальная безопасность и правоохранительная деятельность</w:t>
            </w:r>
          </w:p>
        </w:tc>
        <w:tc>
          <w:tcPr>
            <w:tcW w:w="1276" w:type="dxa"/>
            <w:shd w:val="clear" w:color="auto" w:fill="auto"/>
            <w:vAlign w:val="center"/>
            <w:hideMark/>
          </w:tcPr>
          <w:p w:rsidR="00D01D54" w:rsidRPr="003D62FB" w:rsidRDefault="00D01D54" w:rsidP="00D01D54">
            <w:pPr>
              <w:jc w:val="center"/>
              <w:rPr>
                <w:rFonts w:ascii="Courier New" w:hAnsi="Courier New" w:cs="Courier New"/>
                <w:b/>
                <w:bCs/>
                <w:sz w:val="22"/>
                <w:szCs w:val="22"/>
              </w:rPr>
            </w:pPr>
            <w:r w:rsidRPr="003D62FB">
              <w:rPr>
                <w:rFonts w:ascii="Courier New" w:hAnsi="Courier New" w:cs="Courier New"/>
                <w:b/>
                <w:bCs/>
                <w:sz w:val="22"/>
                <w:szCs w:val="22"/>
              </w:rPr>
              <w:t>03</w:t>
            </w:r>
          </w:p>
        </w:tc>
        <w:tc>
          <w:tcPr>
            <w:tcW w:w="1275" w:type="dxa"/>
            <w:shd w:val="clear" w:color="auto" w:fill="auto"/>
            <w:vAlign w:val="center"/>
            <w:hideMark/>
          </w:tcPr>
          <w:p w:rsidR="00D01D54" w:rsidRPr="003D62FB" w:rsidRDefault="00D01D54" w:rsidP="00D01D54">
            <w:pPr>
              <w:jc w:val="center"/>
              <w:rPr>
                <w:rFonts w:ascii="Courier New" w:hAnsi="Courier New" w:cs="Courier New"/>
                <w:sz w:val="22"/>
                <w:szCs w:val="22"/>
              </w:rPr>
            </w:pPr>
            <w:r w:rsidRPr="003D62FB">
              <w:rPr>
                <w:rFonts w:ascii="Courier New" w:hAnsi="Courier New" w:cs="Courier New"/>
                <w:sz w:val="22"/>
                <w:szCs w:val="22"/>
              </w:rPr>
              <w:t> </w:t>
            </w:r>
          </w:p>
        </w:tc>
        <w:tc>
          <w:tcPr>
            <w:tcW w:w="1985" w:type="dxa"/>
            <w:shd w:val="clear" w:color="auto" w:fill="auto"/>
            <w:vAlign w:val="center"/>
            <w:hideMark/>
          </w:tcPr>
          <w:p w:rsidR="00D01D54" w:rsidRPr="003D62FB" w:rsidRDefault="00D01D54" w:rsidP="00D01D54">
            <w:pPr>
              <w:jc w:val="center"/>
              <w:rPr>
                <w:rFonts w:ascii="Courier New" w:hAnsi="Courier New" w:cs="Courier New"/>
                <w:b/>
                <w:bCs/>
                <w:sz w:val="22"/>
                <w:szCs w:val="22"/>
              </w:rPr>
            </w:pPr>
            <w:r w:rsidRPr="003D62FB">
              <w:rPr>
                <w:rFonts w:ascii="Courier New" w:hAnsi="Courier New" w:cs="Courier New"/>
                <w:b/>
                <w:bCs/>
                <w:sz w:val="22"/>
                <w:szCs w:val="22"/>
              </w:rPr>
              <w:t> </w:t>
            </w:r>
          </w:p>
        </w:tc>
        <w:tc>
          <w:tcPr>
            <w:tcW w:w="1537" w:type="dxa"/>
            <w:shd w:val="clear" w:color="auto" w:fill="auto"/>
            <w:noWrap/>
            <w:vAlign w:val="bottom"/>
            <w:hideMark/>
          </w:tcPr>
          <w:p w:rsidR="00D01D54" w:rsidRPr="003D62FB" w:rsidRDefault="00D01D54" w:rsidP="00D01D54">
            <w:pPr>
              <w:rPr>
                <w:rFonts w:ascii="Courier New" w:hAnsi="Courier New" w:cs="Courier New"/>
                <w:sz w:val="22"/>
                <w:szCs w:val="22"/>
              </w:rPr>
            </w:pPr>
            <w:r w:rsidRPr="003D62FB">
              <w:rPr>
                <w:rFonts w:ascii="Courier New" w:hAnsi="Courier New" w:cs="Courier New"/>
                <w:sz w:val="22"/>
                <w:szCs w:val="22"/>
              </w:rPr>
              <w:t> </w:t>
            </w:r>
          </w:p>
        </w:tc>
        <w:tc>
          <w:tcPr>
            <w:tcW w:w="1440" w:type="dxa"/>
            <w:shd w:val="clear" w:color="auto" w:fill="auto"/>
            <w:noWrap/>
            <w:vAlign w:val="bottom"/>
            <w:hideMark/>
          </w:tcPr>
          <w:p w:rsidR="00D01D54" w:rsidRPr="003D62FB" w:rsidRDefault="00D01D54" w:rsidP="00D01D54">
            <w:pPr>
              <w:jc w:val="center"/>
              <w:rPr>
                <w:rFonts w:ascii="Courier New" w:hAnsi="Courier New" w:cs="Courier New"/>
                <w:sz w:val="22"/>
                <w:szCs w:val="22"/>
              </w:rPr>
            </w:pPr>
            <w:r w:rsidRPr="003D62FB">
              <w:rPr>
                <w:rFonts w:ascii="Courier New" w:hAnsi="Courier New" w:cs="Courier New"/>
                <w:sz w:val="22"/>
                <w:szCs w:val="22"/>
              </w:rPr>
              <w:t>#ДЕЛ/0!</w:t>
            </w:r>
          </w:p>
        </w:tc>
      </w:tr>
      <w:tr w:rsidR="00D01D54" w:rsidRPr="003D62FB" w:rsidTr="00D01D54">
        <w:trPr>
          <w:trHeight w:val="1605"/>
        </w:trPr>
        <w:tc>
          <w:tcPr>
            <w:tcW w:w="7103" w:type="dxa"/>
            <w:shd w:val="clear" w:color="auto" w:fill="auto"/>
            <w:hideMark/>
          </w:tcPr>
          <w:p w:rsidR="00D01D54" w:rsidRPr="003D62FB" w:rsidRDefault="00D01D54" w:rsidP="00D01D54">
            <w:pPr>
              <w:jc w:val="both"/>
              <w:rPr>
                <w:rFonts w:ascii="Courier New" w:hAnsi="Courier New" w:cs="Courier New"/>
                <w:sz w:val="22"/>
                <w:szCs w:val="22"/>
              </w:rPr>
            </w:pPr>
            <w:r w:rsidRPr="003D62FB">
              <w:rPr>
                <w:rFonts w:ascii="Courier New" w:hAnsi="Courier New" w:cs="Courier New"/>
                <w:sz w:val="22"/>
                <w:szCs w:val="22"/>
              </w:rPr>
              <w:t>Защита населения и территории от последствий чрезвычайных ситуаций природного и техногенного характера, гражданская оборона по муниципальнойцелевой программе"Профилактика экстремизма и терроризма"</w:t>
            </w:r>
          </w:p>
        </w:tc>
        <w:tc>
          <w:tcPr>
            <w:tcW w:w="1276" w:type="dxa"/>
            <w:shd w:val="clear" w:color="auto" w:fill="auto"/>
            <w:vAlign w:val="center"/>
            <w:hideMark/>
          </w:tcPr>
          <w:p w:rsidR="00D01D54" w:rsidRPr="003D62FB" w:rsidRDefault="00D01D54" w:rsidP="00D01D54">
            <w:pPr>
              <w:jc w:val="center"/>
              <w:rPr>
                <w:rFonts w:ascii="Courier New" w:hAnsi="Courier New" w:cs="Courier New"/>
                <w:sz w:val="22"/>
                <w:szCs w:val="22"/>
              </w:rPr>
            </w:pPr>
            <w:r w:rsidRPr="003D62FB">
              <w:rPr>
                <w:rFonts w:ascii="Courier New" w:hAnsi="Courier New" w:cs="Courier New"/>
                <w:sz w:val="22"/>
                <w:szCs w:val="22"/>
              </w:rPr>
              <w:t>03</w:t>
            </w:r>
          </w:p>
        </w:tc>
        <w:tc>
          <w:tcPr>
            <w:tcW w:w="1275" w:type="dxa"/>
            <w:shd w:val="clear" w:color="auto" w:fill="auto"/>
            <w:vAlign w:val="center"/>
            <w:hideMark/>
          </w:tcPr>
          <w:p w:rsidR="00D01D54" w:rsidRPr="003D62FB" w:rsidRDefault="00D01D54" w:rsidP="00D01D54">
            <w:pPr>
              <w:jc w:val="center"/>
              <w:rPr>
                <w:rFonts w:ascii="Courier New" w:hAnsi="Courier New" w:cs="Courier New"/>
                <w:sz w:val="22"/>
                <w:szCs w:val="22"/>
              </w:rPr>
            </w:pPr>
            <w:r w:rsidRPr="003D62FB">
              <w:rPr>
                <w:rFonts w:ascii="Courier New" w:hAnsi="Courier New" w:cs="Courier New"/>
                <w:sz w:val="22"/>
                <w:szCs w:val="22"/>
              </w:rPr>
              <w:t>14</w:t>
            </w:r>
          </w:p>
        </w:tc>
        <w:tc>
          <w:tcPr>
            <w:tcW w:w="1985" w:type="dxa"/>
            <w:shd w:val="clear" w:color="auto" w:fill="auto"/>
            <w:vAlign w:val="center"/>
            <w:hideMark/>
          </w:tcPr>
          <w:p w:rsidR="00D01D54" w:rsidRPr="003D62FB" w:rsidRDefault="00D01D54" w:rsidP="00D01D54">
            <w:pPr>
              <w:jc w:val="center"/>
              <w:rPr>
                <w:rFonts w:ascii="Courier New" w:hAnsi="Courier New" w:cs="Courier New"/>
                <w:sz w:val="22"/>
                <w:szCs w:val="22"/>
              </w:rPr>
            </w:pPr>
            <w:r w:rsidRPr="003D62FB">
              <w:rPr>
                <w:rFonts w:ascii="Courier New" w:hAnsi="Courier New" w:cs="Courier New"/>
                <w:sz w:val="22"/>
                <w:szCs w:val="22"/>
              </w:rPr>
              <w:t> </w:t>
            </w:r>
          </w:p>
        </w:tc>
        <w:tc>
          <w:tcPr>
            <w:tcW w:w="1537" w:type="dxa"/>
            <w:shd w:val="clear" w:color="auto" w:fill="auto"/>
            <w:noWrap/>
            <w:vAlign w:val="bottom"/>
            <w:hideMark/>
          </w:tcPr>
          <w:p w:rsidR="00D01D54" w:rsidRPr="003D62FB" w:rsidRDefault="00D01D54" w:rsidP="00D01D54">
            <w:pPr>
              <w:rPr>
                <w:rFonts w:ascii="Courier New" w:hAnsi="Courier New" w:cs="Courier New"/>
                <w:sz w:val="22"/>
                <w:szCs w:val="22"/>
              </w:rPr>
            </w:pPr>
            <w:r w:rsidRPr="003D62FB">
              <w:rPr>
                <w:rFonts w:ascii="Courier New" w:hAnsi="Courier New" w:cs="Courier New"/>
                <w:sz w:val="22"/>
                <w:szCs w:val="22"/>
              </w:rPr>
              <w:t> </w:t>
            </w:r>
          </w:p>
        </w:tc>
        <w:tc>
          <w:tcPr>
            <w:tcW w:w="1440" w:type="dxa"/>
            <w:shd w:val="clear" w:color="auto" w:fill="auto"/>
            <w:noWrap/>
            <w:vAlign w:val="bottom"/>
            <w:hideMark/>
          </w:tcPr>
          <w:p w:rsidR="00D01D54" w:rsidRPr="003D62FB" w:rsidRDefault="00D01D54" w:rsidP="00D01D54">
            <w:pPr>
              <w:jc w:val="center"/>
              <w:rPr>
                <w:rFonts w:ascii="Courier New" w:hAnsi="Courier New" w:cs="Courier New"/>
                <w:sz w:val="22"/>
                <w:szCs w:val="22"/>
              </w:rPr>
            </w:pPr>
            <w:r w:rsidRPr="003D62FB">
              <w:rPr>
                <w:rFonts w:ascii="Courier New" w:hAnsi="Courier New" w:cs="Courier New"/>
                <w:sz w:val="22"/>
                <w:szCs w:val="22"/>
              </w:rPr>
              <w:t>#ДЕЛ/0!</w:t>
            </w:r>
          </w:p>
        </w:tc>
      </w:tr>
      <w:tr w:rsidR="00D01D54" w:rsidRPr="003D62FB" w:rsidTr="00D01D54">
        <w:trPr>
          <w:trHeight w:val="495"/>
        </w:trPr>
        <w:tc>
          <w:tcPr>
            <w:tcW w:w="7103" w:type="dxa"/>
            <w:shd w:val="clear" w:color="auto" w:fill="auto"/>
            <w:hideMark/>
          </w:tcPr>
          <w:p w:rsidR="00D01D54" w:rsidRPr="003D62FB" w:rsidRDefault="00D01D54" w:rsidP="00D01D54">
            <w:pPr>
              <w:jc w:val="both"/>
              <w:rPr>
                <w:rFonts w:ascii="Courier New" w:hAnsi="Courier New" w:cs="Courier New"/>
                <w:b/>
                <w:bCs/>
                <w:sz w:val="22"/>
                <w:szCs w:val="22"/>
              </w:rPr>
            </w:pPr>
            <w:r w:rsidRPr="003D62FB">
              <w:rPr>
                <w:rFonts w:ascii="Courier New" w:hAnsi="Courier New" w:cs="Courier New"/>
                <w:b/>
                <w:bCs/>
                <w:sz w:val="22"/>
                <w:szCs w:val="22"/>
              </w:rPr>
              <w:t xml:space="preserve">Другие вопросы в области национальной экономики </w:t>
            </w:r>
          </w:p>
        </w:tc>
        <w:tc>
          <w:tcPr>
            <w:tcW w:w="1276" w:type="dxa"/>
            <w:shd w:val="clear" w:color="auto" w:fill="auto"/>
            <w:vAlign w:val="center"/>
            <w:hideMark/>
          </w:tcPr>
          <w:p w:rsidR="00D01D54" w:rsidRPr="003D62FB" w:rsidRDefault="00D01D54" w:rsidP="00D01D54">
            <w:pPr>
              <w:jc w:val="center"/>
              <w:rPr>
                <w:rFonts w:ascii="Courier New" w:hAnsi="Courier New" w:cs="Courier New"/>
                <w:b/>
                <w:bCs/>
                <w:sz w:val="22"/>
                <w:szCs w:val="22"/>
              </w:rPr>
            </w:pPr>
            <w:r w:rsidRPr="003D62FB">
              <w:rPr>
                <w:rFonts w:ascii="Courier New" w:hAnsi="Courier New" w:cs="Courier New"/>
                <w:b/>
                <w:bCs/>
                <w:sz w:val="22"/>
                <w:szCs w:val="22"/>
              </w:rPr>
              <w:t>04</w:t>
            </w:r>
          </w:p>
        </w:tc>
        <w:tc>
          <w:tcPr>
            <w:tcW w:w="1275" w:type="dxa"/>
            <w:shd w:val="clear" w:color="auto" w:fill="auto"/>
            <w:vAlign w:val="center"/>
            <w:hideMark/>
          </w:tcPr>
          <w:p w:rsidR="00D01D54" w:rsidRPr="003D62FB" w:rsidRDefault="00D01D54" w:rsidP="00D01D54">
            <w:pPr>
              <w:jc w:val="center"/>
              <w:rPr>
                <w:rFonts w:ascii="Courier New" w:hAnsi="Courier New" w:cs="Courier New"/>
                <w:b/>
                <w:bCs/>
                <w:sz w:val="22"/>
                <w:szCs w:val="22"/>
              </w:rPr>
            </w:pPr>
            <w:r w:rsidRPr="003D62FB">
              <w:rPr>
                <w:rFonts w:ascii="Courier New" w:hAnsi="Courier New" w:cs="Courier New"/>
                <w:b/>
                <w:bCs/>
                <w:sz w:val="22"/>
                <w:szCs w:val="22"/>
              </w:rPr>
              <w:t>00</w:t>
            </w:r>
          </w:p>
        </w:tc>
        <w:tc>
          <w:tcPr>
            <w:tcW w:w="1985" w:type="dxa"/>
            <w:shd w:val="clear" w:color="auto" w:fill="auto"/>
            <w:vAlign w:val="center"/>
            <w:hideMark/>
          </w:tcPr>
          <w:p w:rsidR="00D01D54" w:rsidRPr="003D62FB" w:rsidRDefault="00D01D54" w:rsidP="00D01D54">
            <w:pPr>
              <w:jc w:val="center"/>
              <w:rPr>
                <w:rFonts w:ascii="Courier New" w:hAnsi="Courier New" w:cs="Courier New"/>
                <w:b/>
                <w:bCs/>
                <w:sz w:val="22"/>
                <w:szCs w:val="22"/>
              </w:rPr>
            </w:pPr>
            <w:r w:rsidRPr="003D62FB">
              <w:rPr>
                <w:rFonts w:ascii="Courier New" w:hAnsi="Courier New" w:cs="Courier New"/>
                <w:b/>
                <w:bCs/>
                <w:sz w:val="22"/>
                <w:szCs w:val="22"/>
              </w:rPr>
              <w:t>629,80</w:t>
            </w:r>
          </w:p>
        </w:tc>
        <w:tc>
          <w:tcPr>
            <w:tcW w:w="1537" w:type="dxa"/>
            <w:shd w:val="clear" w:color="auto" w:fill="auto"/>
            <w:noWrap/>
            <w:vAlign w:val="bottom"/>
            <w:hideMark/>
          </w:tcPr>
          <w:p w:rsidR="00D01D54" w:rsidRPr="003D62FB" w:rsidRDefault="00D01D54" w:rsidP="00D01D54">
            <w:pPr>
              <w:jc w:val="right"/>
              <w:rPr>
                <w:rFonts w:ascii="Courier New" w:hAnsi="Courier New" w:cs="Courier New"/>
                <w:b/>
                <w:bCs/>
                <w:sz w:val="22"/>
                <w:szCs w:val="22"/>
              </w:rPr>
            </w:pPr>
            <w:r w:rsidRPr="003D62FB">
              <w:rPr>
                <w:rFonts w:ascii="Courier New" w:hAnsi="Courier New" w:cs="Courier New"/>
                <w:b/>
                <w:bCs/>
                <w:sz w:val="22"/>
                <w:szCs w:val="22"/>
              </w:rPr>
              <w:t>399,00</w:t>
            </w:r>
          </w:p>
        </w:tc>
        <w:tc>
          <w:tcPr>
            <w:tcW w:w="1440" w:type="dxa"/>
            <w:shd w:val="clear" w:color="auto" w:fill="auto"/>
            <w:noWrap/>
            <w:vAlign w:val="bottom"/>
            <w:hideMark/>
          </w:tcPr>
          <w:p w:rsidR="00D01D54" w:rsidRPr="003D62FB" w:rsidRDefault="00D01D54" w:rsidP="00D01D54">
            <w:pPr>
              <w:jc w:val="right"/>
              <w:rPr>
                <w:rFonts w:ascii="Courier New" w:hAnsi="Courier New" w:cs="Courier New"/>
                <w:sz w:val="22"/>
                <w:szCs w:val="22"/>
              </w:rPr>
            </w:pPr>
            <w:r w:rsidRPr="003D62FB">
              <w:rPr>
                <w:rFonts w:ascii="Courier New" w:hAnsi="Courier New" w:cs="Courier New"/>
                <w:sz w:val="22"/>
                <w:szCs w:val="22"/>
              </w:rPr>
              <w:t>63,35</w:t>
            </w:r>
          </w:p>
        </w:tc>
      </w:tr>
      <w:tr w:rsidR="00D01D54" w:rsidRPr="003D62FB" w:rsidTr="00D01D54">
        <w:trPr>
          <w:trHeight w:val="615"/>
        </w:trPr>
        <w:tc>
          <w:tcPr>
            <w:tcW w:w="7103" w:type="dxa"/>
            <w:shd w:val="clear" w:color="auto" w:fill="auto"/>
            <w:hideMark/>
          </w:tcPr>
          <w:p w:rsidR="00D01D54" w:rsidRPr="003D62FB" w:rsidRDefault="00D01D54" w:rsidP="00D01D54">
            <w:pPr>
              <w:jc w:val="both"/>
              <w:rPr>
                <w:rFonts w:ascii="Courier New" w:hAnsi="Courier New" w:cs="Courier New"/>
                <w:sz w:val="22"/>
                <w:szCs w:val="22"/>
              </w:rPr>
            </w:pPr>
            <w:r w:rsidRPr="003D62FB">
              <w:rPr>
                <w:rFonts w:ascii="Courier New" w:hAnsi="Courier New" w:cs="Courier New"/>
                <w:sz w:val="22"/>
                <w:szCs w:val="22"/>
              </w:rPr>
              <w:lastRenderedPageBreak/>
              <w:t>Общеэкономические вопросы</w:t>
            </w:r>
          </w:p>
        </w:tc>
        <w:tc>
          <w:tcPr>
            <w:tcW w:w="1276" w:type="dxa"/>
            <w:shd w:val="clear" w:color="auto" w:fill="auto"/>
            <w:vAlign w:val="center"/>
            <w:hideMark/>
          </w:tcPr>
          <w:p w:rsidR="00D01D54" w:rsidRPr="003D62FB" w:rsidRDefault="00D01D54" w:rsidP="00D01D54">
            <w:pPr>
              <w:jc w:val="center"/>
              <w:rPr>
                <w:rFonts w:ascii="Courier New" w:hAnsi="Courier New" w:cs="Courier New"/>
                <w:sz w:val="22"/>
                <w:szCs w:val="22"/>
              </w:rPr>
            </w:pPr>
            <w:r w:rsidRPr="003D62FB">
              <w:rPr>
                <w:rFonts w:ascii="Courier New" w:hAnsi="Courier New" w:cs="Courier New"/>
                <w:sz w:val="22"/>
                <w:szCs w:val="22"/>
              </w:rPr>
              <w:t>04</w:t>
            </w:r>
          </w:p>
        </w:tc>
        <w:tc>
          <w:tcPr>
            <w:tcW w:w="1275" w:type="dxa"/>
            <w:shd w:val="clear" w:color="auto" w:fill="auto"/>
            <w:vAlign w:val="center"/>
            <w:hideMark/>
          </w:tcPr>
          <w:p w:rsidR="00D01D54" w:rsidRPr="003D62FB" w:rsidRDefault="00D01D54" w:rsidP="00D01D54">
            <w:pPr>
              <w:jc w:val="center"/>
              <w:rPr>
                <w:rFonts w:ascii="Courier New" w:hAnsi="Courier New" w:cs="Courier New"/>
                <w:sz w:val="22"/>
                <w:szCs w:val="22"/>
              </w:rPr>
            </w:pPr>
            <w:r w:rsidRPr="003D62FB">
              <w:rPr>
                <w:rFonts w:ascii="Courier New" w:hAnsi="Courier New" w:cs="Courier New"/>
                <w:sz w:val="22"/>
                <w:szCs w:val="22"/>
              </w:rPr>
              <w:t>01</w:t>
            </w:r>
          </w:p>
        </w:tc>
        <w:tc>
          <w:tcPr>
            <w:tcW w:w="1985" w:type="dxa"/>
            <w:shd w:val="clear" w:color="auto" w:fill="auto"/>
            <w:vAlign w:val="center"/>
            <w:hideMark/>
          </w:tcPr>
          <w:p w:rsidR="00D01D54" w:rsidRPr="003D62FB" w:rsidRDefault="00D01D54" w:rsidP="00D01D54">
            <w:pPr>
              <w:jc w:val="center"/>
              <w:rPr>
                <w:rFonts w:ascii="Courier New" w:hAnsi="Courier New" w:cs="Courier New"/>
                <w:sz w:val="22"/>
                <w:szCs w:val="22"/>
              </w:rPr>
            </w:pPr>
            <w:r w:rsidRPr="003D62FB">
              <w:rPr>
                <w:rFonts w:ascii="Courier New" w:hAnsi="Courier New" w:cs="Courier New"/>
                <w:sz w:val="22"/>
                <w:szCs w:val="22"/>
              </w:rPr>
              <w:t> </w:t>
            </w:r>
          </w:p>
        </w:tc>
        <w:tc>
          <w:tcPr>
            <w:tcW w:w="1537" w:type="dxa"/>
            <w:shd w:val="clear" w:color="auto" w:fill="auto"/>
            <w:noWrap/>
            <w:vAlign w:val="bottom"/>
            <w:hideMark/>
          </w:tcPr>
          <w:p w:rsidR="00D01D54" w:rsidRPr="003D62FB" w:rsidRDefault="00D01D54" w:rsidP="00D01D54">
            <w:pPr>
              <w:rPr>
                <w:rFonts w:ascii="Courier New" w:hAnsi="Courier New" w:cs="Courier New"/>
                <w:sz w:val="22"/>
                <w:szCs w:val="22"/>
              </w:rPr>
            </w:pPr>
            <w:r w:rsidRPr="003D62FB">
              <w:rPr>
                <w:rFonts w:ascii="Courier New" w:hAnsi="Courier New" w:cs="Courier New"/>
                <w:sz w:val="22"/>
                <w:szCs w:val="22"/>
              </w:rPr>
              <w:t> </w:t>
            </w:r>
          </w:p>
        </w:tc>
        <w:tc>
          <w:tcPr>
            <w:tcW w:w="1440" w:type="dxa"/>
            <w:shd w:val="clear" w:color="auto" w:fill="auto"/>
            <w:noWrap/>
            <w:vAlign w:val="bottom"/>
            <w:hideMark/>
          </w:tcPr>
          <w:p w:rsidR="00D01D54" w:rsidRPr="003D62FB" w:rsidRDefault="00D01D54" w:rsidP="00D01D54">
            <w:pPr>
              <w:jc w:val="center"/>
              <w:rPr>
                <w:rFonts w:ascii="Courier New" w:hAnsi="Courier New" w:cs="Courier New"/>
                <w:sz w:val="22"/>
                <w:szCs w:val="22"/>
              </w:rPr>
            </w:pPr>
            <w:r w:rsidRPr="003D62FB">
              <w:rPr>
                <w:rFonts w:ascii="Courier New" w:hAnsi="Courier New" w:cs="Courier New"/>
                <w:sz w:val="22"/>
                <w:szCs w:val="22"/>
              </w:rPr>
              <w:t>#ДЕЛ/0!</w:t>
            </w:r>
          </w:p>
        </w:tc>
      </w:tr>
      <w:tr w:rsidR="00D01D54" w:rsidRPr="003D62FB" w:rsidTr="00D01D54">
        <w:trPr>
          <w:trHeight w:val="945"/>
        </w:trPr>
        <w:tc>
          <w:tcPr>
            <w:tcW w:w="7103" w:type="dxa"/>
            <w:shd w:val="clear" w:color="auto" w:fill="auto"/>
            <w:hideMark/>
          </w:tcPr>
          <w:p w:rsidR="00D01D54" w:rsidRPr="003D62FB" w:rsidRDefault="00D01D54" w:rsidP="00D01D54">
            <w:pPr>
              <w:jc w:val="both"/>
              <w:rPr>
                <w:rFonts w:ascii="Courier New" w:hAnsi="Courier New" w:cs="Courier New"/>
                <w:sz w:val="22"/>
                <w:szCs w:val="22"/>
              </w:rPr>
            </w:pPr>
            <w:r w:rsidRPr="003D62FB">
              <w:rPr>
                <w:rFonts w:ascii="Courier New" w:hAnsi="Courier New" w:cs="Courier New"/>
                <w:sz w:val="22"/>
                <w:szCs w:val="22"/>
              </w:rPr>
              <w:t>Дорожные фонды</w:t>
            </w:r>
          </w:p>
        </w:tc>
        <w:tc>
          <w:tcPr>
            <w:tcW w:w="1276" w:type="dxa"/>
            <w:shd w:val="clear" w:color="auto" w:fill="auto"/>
            <w:vAlign w:val="center"/>
            <w:hideMark/>
          </w:tcPr>
          <w:p w:rsidR="00D01D54" w:rsidRPr="003D62FB" w:rsidRDefault="00D01D54" w:rsidP="00D01D54">
            <w:pPr>
              <w:jc w:val="center"/>
              <w:rPr>
                <w:rFonts w:ascii="Courier New" w:hAnsi="Courier New" w:cs="Courier New"/>
                <w:sz w:val="22"/>
                <w:szCs w:val="22"/>
              </w:rPr>
            </w:pPr>
            <w:r w:rsidRPr="003D62FB">
              <w:rPr>
                <w:rFonts w:ascii="Courier New" w:hAnsi="Courier New" w:cs="Courier New"/>
                <w:sz w:val="22"/>
                <w:szCs w:val="22"/>
              </w:rPr>
              <w:t>04</w:t>
            </w:r>
          </w:p>
        </w:tc>
        <w:tc>
          <w:tcPr>
            <w:tcW w:w="1275" w:type="dxa"/>
            <w:shd w:val="clear" w:color="auto" w:fill="auto"/>
            <w:vAlign w:val="center"/>
            <w:hideMark/>
          </w:tcPr>
          <w:p w:rsidR="00D01D54" w:rsidRPr="003D62FB" w:rsidRDefault="00D01D54" w:rsidP="00D01D54">
            <w:pPr>
              <w:jc w:val="center"/>
              <w:rPr>
                <w:rFonts w:ascii="Courier New" w:hAnsi="Courier New" w:cs="Courier New"/>
                <w:sz w:val="22"/>
                <w:szCs w:val="22"/>
              </w:rPr>
            </w:pPr>
            <w:r w:rsidRPr="003D62FB">
              <w:rPr>
                <w:rFonts w:ascii="Courier New" w:hAnsi="Courier New" w:cs="Courier New"/>
                <w:sz w:val="22"/>
                <w:szCs w:val="22"/>
              </w:rPr>
              <w:t>09</w:t>
            </w:r>
          </w:p>
        </w:tc>
        <w:tc>
          <w:tcPr>
            <w:tcW w:w="1985" w:type="dxa"/>
            <w:shd w:val="clear" w:color="auto" w:fill="auto"/>
            <w:vAlign w:val="center"/>
            <w:hideMark/>
          </w:tcPr>
          <w:p w:rsidR="00D01D54" w:rsidRPr="003D62FB" w:rsidRDefault="00D01D54" w:rsidP="00D01D54">
            <w:pPr>
              <w:jc w:val="center"/>
              <w:rPr>
                <w:rFonts w:ascii="Courier New" w:hAnsi="Courier New" w:cs="Courier New"/>
                <w:b/>
                <w:bCs/>
                <w:sz w:val="22"/>
                <w:szCs w:val="22"/>
              </w:rPr>
            </w:pPr>
            <w:r w:rsidRPr="003D62FB">
              <w:rPr>
                <w:rFonts w:ascii="Courier New" w:hAnsi="Courier New" w:cs="Courier New"/>
                <w:b/>
                <w:bCs/>
                <w:sz w:val="22"/>
                <w:szCs w:val="22"/>
              </w:rPr>
              <w:t>629,80</w:t>
            </w:r>
          </w:p>
        </w:tc>
        <w:tc>
          <w:tcPr>
            <w:tcW w:w="1537" w:type="dxa"/>
            <w:shd w:val="clear" w:color="auto" w:fill="auto"/>
            <w:noWrap/>
            <w:vAlign w:val="bottom"/>
            <w:hideMark/>
          </w:tcPr>
          <w:p w:rsidR="00D01D54" w:rsidRPr="003D62FB" w:rsidRDefault="00D01D54" w:rsidP="00D01D54">
            <w:pPr>
              <w:jc w:val="right"/>
              <w:rPr>
                <w:rFonts w:ascii="Courier New" w:hAnsi="Courier New" w:cs="Courier New"/>
                <w:b/>
                <w:bCs/>
                <w:sz w:val="22"/>
                <w:szCs w:val="22"/>
              </w:rPr>
            </w:pPr>
            <w:r w:rsidRPr="003D62FB">
              <w:rPr>
                <w:rFonts w:ascii="Courier New" w:hAnsi="Courier New" w:cs="Courier New"/>
                <w:b/>
                <w:bCs/>
                <w:sz w:val="22"/>
                <w:szCs w:val="22"/>
              </w:rPr>
              <w:t>399,00</w:t>
            </w:r>
          </w:p>
        </w:tc>
        <w:tc>
          <w:tcPr>
            <w:tcW w:w="1440" w:type="dxa"/>
            <w:shd w:val="clear" w:color="auto" w:fill="auto"/>
            <w:noWrap/>
            <w:vAlign w:val="bottom"/>
            <w:hideMark/>
          </w:tcPr>
          <w:p w:rsidR="00D01D54" w:rsidRPr="003D62FB" w:rsidRDefault="00D01D54" w:rsidP="00D01D54">
            <w:pPr>
              <w:jc w:val="right"/>
              <w:rPr>
                <w:rFonts w:ascii="Courier New" w:hAnsi="Courier New" w:cs="Courier New"/>
                <w:sz w:val="22"/>
                <w:szCs w:val="22"/>
              </w:rPr>
            </w:pPr>
            <w:r w:rsidRPr="003D62FB">
              <w:rPr>
                <w:rFonts w:ascii="Courier New" w:hAnsi="Courier New" w:cs="Courier New"/>
                <w:sz w:val="22"/>
                <w:szCs w:val="22"/>
              </w:rPr>
              <w:t>63,35</w:t>
            </w:r>
          </w:p>
        </w:tc>
      </w:tr>
      <w:tr w:rsidR="00D01D54" w:rsidRPr="003D62FB" w:rsidTr="00D01D54">
        <w:trPr>
          <w:trHeight w:val="630"/>
        </w:trPr>
        <w:tc>
          <w:tcPr>
            <w:tcW w:w="7103" w:type="dxa"/>
            <w:shd w:val="clear" w:color="auto" w:fill="auto"/>
            <w:hideMark/>
          </w:tcPr>
          <w:p w:rsidR="00D01D54" w:rsidRPr="003D62FB" w:rsidRDefault="00D01D54" w:rsidP="00D01D54">
            <w:pPr>
              <w:jc w:val="both"/>
              <w:rPr>
                <w:rFonts w:ascii="Courier New" w:hAnsi="Courier New" w:cs="Courier New"/>
                <w:sz w:val="22"/>
                <w:szCs w:val="22"/>
              </w:rPr>
            </w:pPr>
            <w:r w:rsidRPr="003D62FB">
              <w:rPr>
                <w:rFonts w:ascii="Courier New" w:hAnsi="Courier New" w:cs="Courier New"/>
                <w:sz w:val="22"/>
                <w:szCs w:val="22"/>
              </w:rPr>
              <w:t>Выполнение функций органами местного самоуправления</w:t>
            </w:r>
          </w:p>
        </w:tc>
        <w:tc>
          <w:tcPr>
            <w:tcW w:w="1276" w:type="dxa"/>
            <w:shd w:val="clear" w:color="auto" w:fill="auto"/>
            <w:vAlign w:val="center"/>
            <w:hideMark/>
          </w:tcPr>
          <w:p w:rsidR="00D01D54" w:rsidRPr="003D62FB" w:rsidRDefault="00D01D54" w:rsidP="00D01D54">
            <w:pPr>
              <w:jc w:val="center"/>
              <w:rPr>
                <w:rFonts w:ascii="Courier New" w:hAnsi="Courier New" w:cs="Courier New"/>
                <w:sz w:val="22"/>
                <w:szCs w:val="22"/>
              </w:rPr>
            </w:pPr>
            <w:r w:rsidRPr="003D62FB">
              <w:rPr>
                <w:rFonts w:ascii="Courier New" w:hAnsi="Courier New" w:cs="Courier New"/>
                <w:sz w:val="22"/>
                <w:szCs w:val="22"/>
              </w:rPr>
              <w:t>04</w:t>
            </w:r>
          </w:p>
        </w:tc>
        <w:tc>
          <w:tcPr>
            <w:tcW w:w="1275" w:type="dxa"/>
            <w:shd w:val="clear" w:color="auto" w:fill="auto"/>
            <w:vAlign w:val="center"/>
            <w:hideMark/>
          </w:tcPr>
          <w:p w:rsidR="00D01D54" w:rsidRPr="003D62FB" w:rsidRDefault="00D01D54" w:rsidP="00D01D54">
            <w:pPr>
              <w:jc w:val="center"/>
              <w:rPr>
                <w:rFonts w:ascii="Courier New" w:hAnsi="Courier New" w:cs="Courier New"/>
                <w:sz w:val="22"/>
                <w:szCs w:val="22"/>
              </w:rPr>
            </w:pPr>
            <w:r w:rsidRPr="003D62FB">
              <w:rPr>
                <w:rFonts w:ascii="Courier New" w:hAnsi="Courier New" w:cs="Courier New"/>
                <w:sz w:val="22"/>
                <w:szCs w:val="22"/>
              </w:rPr>
              <w:t>09</w:t>
            </w:r>
          </w:p>
        </w:tc>
        <w:tc>
          <w:tcPr>
            <w:tcW w:w="1985" w:type="dxa"/>
            <w:shd w:val="clear" w:color="auto" w:fill="auto"/>
            <w:vAlign w:val="center"/>
            <w:hideMark/>
          </w:tcPr>
          <w:p w:rsidR="00D01D54" w:rsidRPr="003D62FB" w:rsidRDefault="00D01D54" w:rsidP="00D01D54">
            <w:pPr>
              <w:jc w:val="center"/>
              <w:rPr>
                <w:rFonts w:ascii="Courier New" w:hAnsi="Courier New" w:cs="Courier New"/>
                <w:sz w:val="22"/>
                <w:szCs w:val="22"/>
              </w:rPr>
            </w:pPr>
            <w:r w:rsidRPr="003D62FB">
              <w:rPr>
                <w:rFonts w:ascii="Courier New" w:hAnsi="Courier New" w:cs="Courier New"/>
                <w:sz w:val="22"/>
                <w:szCs w:val="22"/>
              </w:rPr>
              <w:t>629,80</w:t>
            </w:r>
          </w:p>
        </w:tc>
        <w:tc>
          <w:tcPr>
            <w:tcW w:w="1537" w:type="dxa"/>
            <w:shd w:val="clear" w:color="auto" w:fill="auto"/>
            <w:noWrap/>
            <w:vAlign w:val="bottom"/>
            <w:hideMark/>
          </w:tcPr>
          <w:p w:rsidR="00D01D54" w:rsidRPr="003D62FB" w:rsidRDefault="00D01D54" w:rsidP="00D01D54">
            <w:pPr>
              <w:jc w:val="right"/>
              <w:rPr>
                <w:rFonts w:ascii="Courier New" w:hAnsi="Courier New" w:cs="Courier New"/>
                <w:sz w:val="22"/>
                <w:szCs w:val="22"/>
              </w:rPr>
            </w:pPr>
            <w:r w:rsidRPr="003D62FB">
              <w:rPr>
                <w:rFonts w:ascii="Courier New" w:hAnsi="Courier New" w:cs="Courier New"/>
                <w:sz w:val="22"/>
                <w:szCs w:val="22"/>
              </w:rPr>
              <w:t>399,00</w:t>
            </w:r>
          </w:p>
        </w:tc>
        <w:tc>
          <w:tcPr>
            <w:tcW w:w="1440" w:type="dxa"/>
            <w:shd w:val="clear" w:color="auto" w:fill="auto"/>
            <w:noWrap/>
            <w:vAlign w:val="bottom"/>
            <w:hideMark/>
          </w:tcPr>
          <w:p w:rsidR="00D01D54" w:rsidRPr="003D62FB" w:rsidRDefault="00D01D54" w:rsidP="00D01D54">
            <w:pPr>
              <w:jc w:val="right"/>
              <w:rPr>
                <w:rFonts w:ascii="Courier New" w:hAnsi="Courier New" w:cs="Courier New"/>
                <w:sz w:val="22"/>
                <w:szCs w:val="22"/>
              </w:rPr>
            </w:pPr>
            <w:r w:rsidRPr="003D62FB">
              <w:rPr>
                <w:rFonts w:ascii="Courier New" w:hAnsi="Courier New" w:cs="Courier New"/>
                <w:sz w:val="22"/>
                <w:szCs w:val="22"/>
              </w:rPr>
              <w:t>63,35</w:t>
            </w:r>
          </w:p>
        </w:tc>
      </w:tr>
      <w:tr w:rsidR="00D01D54" w:rsidRPr="003D62FB" w:rsidTr="00D01D54">
        <w:trPr>
          <w:trHeight w:val="630"/>
        </w:trPr>
        <w:tc>
          <w:tcPr>
            <w:tcW w:w="7103" w:type="dxa"/>
            <w:shd w:val="clear" w:color="auto" w:fill="auto"/>
            <w:hideMark/>
          </w:tcPr>
          <w:p w:rsidR="00D01D54" w:rsidRPr="003D62FB" w:rsidRDefault="00D01D54" w:rsidP="00D01D54">
            <w:pPr>
              <w:jc w:val="both"/>
              <w:rPr>
                <w:rFonts w:ascii="Courier New" w:hAnsi="Courier New" w:cs="Courier New"/>
                <w:sz w:val="22"/>
                <w:szCs w:val="22"/>
              </w:rPr>
            </w:pPr>
            <w:r w:rsidRPr="003D62FB">
              <w:rPr>
                <w:rFonts w:ascii="Courier New" w:hAnsi="Courier New" w:cs="Courier New"/>
                <w:sz w:val="22"/>
                <w:szCs w:val="22"/>
              </w:rPr>
              <w:t>Другие вопросы в области национальной экономики</w:t>
            </w:r>
          </w:p>
        </w:tc>
        <w:tc>
          <w:tcPr>
            <w:tcW w:w="1276" w:type="dxa"/>
            <w:shd w:val="clear" w:color="auto" w:fill="auto"/>
            <w:vAlign w:val="center"/>
            <w:hideMark/>
          </w:tcPr>
          <w:p w:rsidR="00D01D54" w:rsidRPr="003D62FB" w:rsidRDefault="00D01D54" w:rsidP="00D01D54">
            <w:pPr>
              <w:jc w:val="center"/>
              <w:rPr>
                <w:rFonts w:ascii="Courier New" w:hAnsi="Courier New" w:cs="Courier New"/>
                <w:sz w:val="22"/>
                <w:szCs w:val="22"/>
              </w:rPr>
            </w:pPr>
            <w:r w:rsidRPr="003D62FB">
              <w:rPr>
                <w:rFonts w:ascii="Courier New" w:hAnsi="Courier New" w:cs="Courier New"/>
                <w:sz w:val="22"/>
                <w:szCs w:val="22"/>
              </w:rPr>
              <w:t>04</w:t>
            </w:r>
          </w:p>
        </w:tc>
        <w:tc>
          <w:tcPr>
            <w:tcW w:w="1275" w:type="dxa"/>
            <w:shd w:val="clear" w:color="auto" w:fill="auto"/>
            <w:vAlign w:val="center"/>
            <w:hideMark/>
          </w:tcPr>
          <w:p w:rsidR="00D01D54" w:rsidRPr="003D62FB" w:rsidRDefault="00D01D54" w:rsidP="00D01D54">
            <w:pPr>
              <w:jc w:val="center"/>
              <w:rPr>
                <w:rFonts w:ascii="Courier New" w:hAnsi="Courier New" w:cs="Courier New"/>
                <w:sz w:val="22"/>
                <w:szCs w:val="22"/>
              </w:rPr>
            </w:pPr>
            <w:r w:rsidRPr="003D62FB">
              <w:rPr>
                <w:rFonts w:ascii="Courier New" w:hAnsi="Courier New" w:cs="Courier New"/>
                <w:sz w:val="22"/>
                <w:szCs w:val="22"/>
              </w:rPr>
              <w:t>12</w:t>
            </w:r>
          </w:p>
        </w:tc>
        <w:tc>
          <w:tcPr>
            <w:tcW w:w="1985" w:type="dxa"/>
            <w:shd w:val="clear" w:color="auto" w:fill="auto"/>
            <w:vAlign w:val="center"/>
            <w:hideMark/>
          </w:tcPr>
          <w:p w:rsidR="00D01D54" w:rsidRPr="003D62FB" w:rsidRDefault="00D01D54" w:rsidP="00D01D54">
            <w:pPr>
              <w:jc w:val="center"/>
              <w:rPr>
                <w:rFonts w:ascii="Courier New" w:hAnsi="Courier New" w:cs="Courier New"/>
                <w:sz w:val="22"/>
                <w:szCs w:val="22"/>
              </w:rPr>
            </w:pPr>
            <w:r w:rsidRPr="003D62FB">
              <w:rPr>
                <w:rFonts w:ascii="Courier New" w:hAnsi="Courier New" w:cs="Courier New"/>
                <w:sz w:val="22"/>
                <w:szCs w:val="22"/>
              </w:rPr>
              <w:t> </w:t>
            </w:r>
          </w:p>
        </w:tc>
        <w:tc>
          <w:tcPr>
            <w:tcW w:w="1537" w:type="dxa"/>
            <w:shd w:val="clear" w:color="auto" w:fill="auto"/>
            <w:noWrap/>
            <w:vAlign w:val="bottom"/>
            <w:hideMark/>
          </w:tcPr>
          <w:p w:rsidR="00D01D54" w:rsidRPr="003D62FB" w:rsidRDefault="00D01D54" w:rsidP="00D01D54">
            <w:pPr>
              <w:rPr>
                <w:rFonts w:ascii="Courier New" w:hAnsi="Courier New" w:cs="Courier New"/>
                <w:sz w:val="22"/>
                <w:szCs w:val="22"/>
              </w:rPr>
            </w:pPr>
            <w:r w:rsidRPr="003D62FB">
              <w:rPr>
                <w:rFonts w:ascii="Courier New" w:hAnsi="Courier New" w:cs="Courier New"/>
                <w:sz w:val="22"/>
                <w:szCs w:val="22"/>
              </w:rPr>
              <w:t> </w:t>
            </w:r>
          </w:p>
        </w:tc>
        <w:tc>
          <w:tcPr>
            <w:tcW w:w="1440" w:type="dxa"/>
            <w:shd w:val="clear" w:color="auto" w:fill="auto"/>
            <w:noWrap/>
            <w:vAlign w:val="bottom"/>
            <w:hideMark/>
          </w:tcPr>
          <w:p w:rsidR="00D01D54" w:rsidRPr="003D62FB" w:rsidRDefault="00D01D54" w:rsidP="00D01D54">
            <w:pPr>
              <w:jc w:val="center"/>
              <w:rPr>
                <w:rFonts w:ascii="Courier New" w:hAnsi="Courier New" w:cs="Courier New"/>
                <w:sz w:val="22"/>
                <w:szCs w:val="22"/>
              </w:rPr>
            </w:pPr>
            <w:r w:rsidRPr="003D62FB">
              <w:rPr>
                <w:rFonts w:ascii="Courier New" w:hAnsi="Courier New" w:cs="Courier New"/>
                <w:sz w:val="22"/>
                <w:szCs w:val="22"/>
              </w:rPr>
              <w:t>#ДЕЛ/0!</w:t>
            </w:r>
          </w:p>
        </w:tc>
      </w:tr>
      <w:tr w:rsidR="00D01D54" w:rsidRPr="003D62FB" w:rsidTr="00D01D54">
        <w:trPr>
          <w:trHeight w:val="510"/>
        </w:trPr>
        <w:tc>
          <w:tcPr>
            <w:tcW w:w="7103" w:type="dxa"/>
            <w:shd w:val="clear" w:color="auto" w:fill="auto"/>
            <w:vAlign w:val="bottom"/>
            <w:hideMark/>
          </w:tcPr>
          <w:p w:rsidR="00D01D54" w:rsidRPr="003D62FB" w:rsidRDefault="00D01D54" w:rsidP="00D01D54">
            <w:pPr>
              <w:rPr>
                <w:rFonts w:ascii="Courier New" w:hAnsi="Courier New" w:cs="Courier New"/>
                <w:b/>
                <w:bCs/>
                <w:sz w:val="22"/>
                <w:szCs w:val="22"/>
              </w:rPr>
            </w:pPr>
            <w:r w:rsidRPr="003D62FB">
              <w:rPr>
                <w:rFonts w:ascii="Courier New" w:hAnsi="Courier New" w:cs="Courier New"/>
                <w:b/>
                <w:bCs/>
                <w:sz w:val="22"/>
                <w:szCs w:val="22"/>
              </w:rPr>
              <w:t>Жилищно-коммунальное хозяйство</w:t>
            </w:r>
          </w:p>
        </w:tc>
        <w:tc>
          <w:tcPr>
            <w:tcW w:w="1276" w:type="dxa"/>
            <w:shd w:val="clear" w:color="auto" w:fill="auto"/>
            <w:vAlign w:val="center"/>
            <w:hideMark/>
          </w:tcPr>
          <w:p w:rsidR="00D01D54" w:rsidRPr="003D62FB" w:rsidRDefault="00D01D54" w:rsidP="00D01D54">
            <w:pPr>
              <w:jc w:val="center"/>
              <w:rPr>
                <w:rFonts w:ascii="Courier New" w:hAnsi="Courier New" w:cs="Courier New"/>
                <w:b/>
                <w:bCs/>
                <w:sz w:val="22"/>
                <w:szCs w:val="22"/>
              </w:rPr>
            </w:pPr>
            <w:r w:rsidRPr="003D62FB">
              <w:rPr>
                <w:rFonts w:ascii="Courier New" w:hAnsi="Courier New" w:cs="Courier New"/>
                <w:b/>
                <w:bCs/>
                <w:sz w:val="22"/>
                <w:szCs w:val="22"/>
              </w:rPr>
              <w:t>05</w:t>
            </w:r>
          </w:p>
        </w:tc>
        <w:tc>
          <w:tcPr>
            <w:tcW w:w="1275" w:type="dxa"/>
            <w:shd w:val="clear" w:color="auto" w:fill="auto"/>
            <w:vAlign w:val="center"/>
            <w:hideMark/>
          </w:tcPr>
          <w:p w:rsidR="00D01D54" w:rsidRPr="003D62FB" w:rsidRDefault="00D01D54" w:rsidP="00D01D54">
            <w:pPr>
              <w:jc w:val="center"/>
              <w:rPr>
                <w:rFonts w:ascii="Courier New" w:hAnsi="Courier New" w:cs="Courier New"/>
                <w:b/>
                <w:bCs/>
                <w:sz w:val="22"/>
                <w:szCs w:val="22"/>
              </w:rPr>
            </w:pPr>
            <w:r w:rsidRPr="003D62FB">
              <w:rPr>
                <w:rFonts w:ascii="Courier New" w:hAnsi="Courier New" w:cs="Courier New"/>
                <w:b/>
                <w:bCs/>
                <w:sz w:val="22"/>
                <w:szCs w:val="22"/>
              </w:rPr>
              <w:t> </w:t>
            </w:r>
          </w:p>
        </w:tc>
        <w:tc>
          <w:tcPr>
            <w:tcW w:w="1985" w:type="dxa"/>
            <w:shd w:val="clear" w:color="auto" w:fill="auto"/>
            <w:noWrap/>
            <w:vAlign w:val="center"/>
            <w:hideMark/>
          </w:tcPr>
          <w:p w:rsidR="00D01D54" w:rsidRPr="003D62FB" w:rsidRDefault="00D01D54" w:rsidP="00D01D54">
            <w:pPr>
              <w:jc w:val="center"/>
              <w:rPr>
                <w:rFonts w:ascii="Courier New" w:hAnsi="Courier New" w:cs="Courier New"/>
                <w:b/>
                <w:bCs/>
                <w:sz w:val="22"/>
                <w:szCs w:val="22"/>
              </w:rPr>
            </w:pPr>
            <w:r w:rsidRPr="003D62FB">
              <w:rPr>
                <w:rFonts w:ascii="Courier New" w:hAnsi="Courier New" w:cs="Courier New"/>
                <w:b/>
                <w:bCs/>
                <w:sz w:val="22"/>
                <w:szCs w:val="22"/>
              </w:rPr>
              <w:t>169,2</w:t>
            </w:r>
          </w:p>
        </w:tc>
        <w:tc>
          <w:tcPr>
            <w:tcW w:w="1537" w:type="dxa"/>
            <w:shd w:val="clear" w:color="auto" w:fill="auto"/>
            <w:noWrap/>
            <w:vAlign w:val="bottom"/>
            <w:hideMark/>
          </w:tcPr>
          <w:p w:rsidR="00D01D54" w:rsidRPr="003D62FB" w:rsidRDefault="00D01D54" w:rsidP="00D01D54">
            <w:pPr>
              <w:jc w:val="right"/>
              <w:rPr>
                <w:rFonts w:ascii="Courier New" w:hAnsi="Courier New" w:cs="Courier New"/>
                <w:b/>
                <w:bCs/>
                <w:sz w:val="22"/>
                <w:szCs w:val="22"/>
              </w:rPr>
            </w:pPr>
            <w:r w:rsidRPr="003D62FB">
              <w:rPr>
                <w:rFonts w:ascii="Courier New" w:hAnsi="Courier New" w:cs="Courier New"/>
                <w:b/>
                <w:bCs/>
                <w:sz w:val="22"/>
                <w:szCs w:val="22"/>
              </w:rPr>
              <w:t>169,20</w:t>
            </w:r>
          </w:p>
        </w:tc>
        <w:tc>
          <w:tcPr>
            <w:tcW w:w="1440" w:type="dxa"/>
            <w:shd w:val="clear" w:color="auto" w:fill="auto"/>
            <w:noWrap/>
            <w:vAlign w:val="bottom"/>
            <w:hideMark/>
          </w:tcPr>
          <w:p w:rsidR="00D01D54" w:rsidRPr="003D62FB" w:rsidRDefault="00D01D54" w:rsidP="00D01D54">
            <w:pPr>
              <w:jc w:val="right"/>
              <w:rPr>
                <w:rFonts w:ascii="Courier New" w:hAnsi="Courier New" w:cs="Courier New"/>
                <w:sz w:val="22"/>
                <w:szCs w:val="22"/>
              </w:rPr>
            </w:pPr>
            <w:r w:rsidRPr="003D62FB">
              <w:rPr>
                <w:rFonts w:ascii="Courier New" w:hAnsi="Courier New" w:cs="Courier New"/>
                <w:sz w:val="22"/>
                <w:szCs w:val="22"/>
              </w:rPr>
              <w:t>100,00</w:t>
            </w:r>
          </w:p>
        </w:tc>
      </w:tr>
      <w:tr w:rsidR="00D01D54" w:rsidRPr="003D62FB" w:rsidTr="00D01D54">
        <w:trPr>
          <w:trHeight w:val="345"/>
        </w:trPr>
        <w:tc>
          <w:tcPr>
            <w:tcW w:w="7103" w:type="dxa"/>
            <w:shd w:val="clear" w:color="auto" w:fill="auto"/>
            <w:vAlign w:val="bottom"/>
            <w:hideMark/>
          </w:tcPr>
          <w:p w:rsidR="00D01D54" w:rsidRPr="003D62FB" w:rsidRDefault="00D01D54" w:rsidP="00D01D54">
            <w:pPr>
              <w:rPr>
                <w:rFonts w:ascii="Courier New" w:hAnsi="Courier New" w:cs="Courier New"/>
                <w:sz w:val="22"/>
                <w:szCs w:val="22"/>
              </w:rPr>
            </w:pPr>
            <w:r w:rsidRPr="003D62FB">
              <w:rPr>
                <w:rFonts w:ascii="Courier New" w:hAnsi="Courier New" w:cs="Courier New"/>
                <w:sz w:val="22"/>
                <w:szCs w:val="22"/>
              </w:rPr>
              <w:t>Жилищное хозяйство</w:t>
            </w:r>
          </w:p>
        </w:tc>
        <w:tc>
          <w:tcPr>
            <w:tcW w:w="1276" w:type="dxa"/>
            <w:shd w:val="clear" w:color="auto" w:fill="auto"/>
            <w:vAlign w:val="center"/>
            <w:hideMark/>
          </w:tcPr>
          <w:p w:rsidR="00D01D54" w:rsidRPr="003D62FB" w:rsidRDefault="00D01D54" w:rsidP="00D01D54">
            <w:pPr>
              <w:jc w:val="center"/>
              <w:rPr>
                <w:rFonts w:ascii="Courier New" w:hAnsi="Courier New" w:cs="Courier New"/>
                <w:sz w:val="22"/>
                <w:szCs w:val="22"/>
              </w:rPr>
            </w:pPr>
            <w:r w:rsidRPr="003D62FB">
              <w:rPr>
                <w:rFonts w:ascii="Courier New" w:hAnsi="Courier New" w:cs="Courier New"/>
                <w:sz w:val="22"/>
                <w:szCs w:val="22"/>
              </w:rPr>
              <w:t>05</w:t>
            </w:r>
          </w:p>
        </w:tc>
        <w:tc>
          <w:tcPr>
            <w:tcW w:w="1275" w:type="dxa"/>
            <w:shd w:val="clear" w:color="auto" w:fill="auto"/>
            <w:vAlign w:val="center"/>
            <w:hideMark/>
          </w:tcPr>
          <w:p w:rsidR="00D01D54" w:rsidRPr="003D62FB" w:rsidRDefault="00D01D54" w:rsidP="00D01D54">
            <w:pPr>
              <w:jc w:val="center"/>
              <w:rPr>
                <w:rFonts w:ascii="Courier New" w:hAnsi="Courier New" w:cs="Courier New"/>
                <w:sz w:val="22"/>
                <w:szCs w:val="22"/>
              </w:rPr>
            </w:pPr>
            <w:r w:rsidRPr="003D62FB">
              <w:rPr>
                <w:rFonts w:ascii="Courier New" w:hAnsi="Courier New" w:cs="Courier New"/>
                <w:sz w:val="22"/>
                <w:szCs w:val="22"/>
              </w:rPr>
              <w:t>01</w:t>
            </w:r>
          </w:p>
        </w:tc>
        <w:tc>
          <w:tcPr>
            <w:tcW w:w="1985" w:type="dxa"/>
            <w:shd w:val="clear" w:color="auto" w:fill="auto"/>
            <w:noWrap/>
            <w:vAlign w:val="center"/>
            <w:hideMark/>
          </w:tcPr>
          <w:p w:rsidR="00D01D54" w:rsidRPr="003D62FB" w:rsidRDefault="00D01D54" w:rsidP="00D01D54">
            <w:pPr>
              <w:jc w:val="center"/>
              <w:rPr>
                <w:rFonts w:ascii="Courier New" w:hAnsi="Courier New" w:cs="Courier New"/>
                <w:sz w:val="22"/>
                <w:szCs w:val="22"/>
              </w:rPr>
            </w:pPr>
            <w:r w:rsidRPr="003D62FB">
              <w:rPr>
                <w:rFonts w:ascii="Courier New" w:hAnsi="Courier New" w:cs="Courier New"/>
                <w:sz w:val="22"/>
                <w:szCs w:val="22"/>
              </w:rPr>
              <w:t>0,0</w:t>
            </w:r>
          </w:p>
        </w:tc>
        <w:tc>
          <w:tcPr>
            <w:tcW w:w="1537" w:type="dxa"/>
            <w:shd w:val="clear" w:color="auto" w:fill="auto"/>
            <w:noWrap/>
            <w:vAlign w:val="bottom"/>
            <w:hideMark/>
          </w:tcPr>
          <w:p w:rsidR="00D01D54" w:rsidRPr="003D62FB" w:rsidRDefault="00D01D54" w:rsidP="00D01D54">
            <w:pPr>
              <w:rPr>
                <w:rFonts w:ascii="Courier New" w:hAnsi="Courier New" w:cs="Courier New"/>
                <w:sz w:val="22"/>
                <w:szCs w:val="22"/>
              </w:rPr>
            </w:pPr>
            <w:r w:rsidRPr="003D62FB">
              <w:rPr>
                <w:rFonts w:ascii="Courier New" w:hAnsi="Courier New" w:cs="Courier New"/>
                <w:sz w:val="22"/>
                <w:szCs w:val="22"/>
              </w:rPr>
              <w:t> </w:t>
            </w:r>
          </w:p>
        </w:tc>
        <w:tc>
          <w:tcPr>
            <w:tcW w:w="1440" w:type="dxa"/>
            <w:shd w:val="clear" w:color="auto" w:fill="auto"/>
            <w:noWrap/>
            <w:vAlign w:val="bottom"/>
            <w:hideMark/>
          </w:tcPr>
          <w:p w:rsidR="00D01D54" w:rsidRPr="003D62FB" w:rsidRDefault="00D01D54" w:rsidP="00D01D54">
            <w:pPr>
              <w:jc w:val="center"/>
              <w:rPr>
                <w:rFonts w:ascii="Courier New" w:hAnsi="Courier New" w:cs="Courier New"/>
                <w:sz w:val="22"/>
                <w:szCs w:val="22"/>
              </w:rPr>
            </w:pPr>
            <w:r w:rsidRPr="003D62FB">
              <w:rPr>
                <w:rFonts w:ascii="Courier New" w:hAnsi="Courier New" w:cs="Courier New"/>
                <w:sz w:val="22"/>
                <w:szCs w:val="22"/>
              </w:rPr>
              <w:t>#ДЕЛ/0!</w:t>
            </w:r>
          </w:p>
        </w:tc>
      </w:tr>
      <w:tr w:rsidR="00D01D54" w:rsidRPr="003D62FB" w:rsidTr="00D01D54">
        <w:trPr>
          <w:trHeight w:val="285"/>
        </w:trPr>
        <w:tc>
          <w:tcPr>
            <w:tcW w:w="7103" w:type="dxa"/>
            <w:shd w:val="clear" w:color="auto" w:fill="auto"/>
            <w:vAlign w:val="bottom"/>
            <w:hideMark/>
          </w:tcPr>
          <w:p w:rsidR="00D01D54" w:rsidRPr="003D62FB" w:rsidRDefault="00D01D54" w:rsidP="00D01D54">
            <w:pPr>
              <w:rPr>
                <w:rFonts w:ascii="Courier New" w:hAnsi="Courier New" w:cs="Courier New"/>
                <w:sz w:val="22"/>
                <w:szCs w:val="22"/>
              </w:rPr>
            </w:pPr>
            <w:r w:rsidRPr="003D62FB">
              <w:rPr>
                <w:rFonts w:ascii="Courier New" w:hAnsi="Courier New" w:cs="Courier New"/>
                <w:sz w:val="22"/>
                <w:szCs w:val="22"/>
              </w:rPr>
              <w:t>Коммунальное хозяйство</w:t>
            </w:r>
          </w:p>
        </w:tc>
        <w:tc>
          <w:tcPr>
            <w:tcW w:w="1276" w:type="dxa"/>
            <w:shd w:val="clear" w:color="auto" w:fill="auto"/>
            <w:vAlign w:val="center"/>
            <w:hideMark/>
          </w:tcPr>
          <w:p w:rsidR="00D01D54" w:rsidRPr="003D62FB" w:rsidRDefault="00D01D54" w:rsidP="00D01D54">
            <w:pPr>
              <w:jc w:val="center"/>
              <w:rPr>
                <w:rFonts w:ascii="Courier New" w:hAnsi="Courier New" w:cs="Courier New"/>
                <w:sz w:val="22"/>
                <w:szCs w:val="22"/>
              </w:rPr>
            </w:pPr>
            <w:r w:rsidRPr="003D62FB">
              <w:rPr>
                <w:rFonts w:ascii="Courier New" w:hAnsi="Courier New" w:cs="Courier New"/>
                <w:sz w:val="22"/>
                <w:szCs w:val="22"/>
              </w:rPr>
              <w:t>05</w:t>
            </w:r>
          </w:p>
        </w:tc>
        <w:tc>
          <w:tcPr>
            <w:tcW w:w="1275" w:type="dxa"/>
            <w:shd w:val="clear" w:color="auto" w:fill="auto"/>
            <w:vAlign w:val="center"/>
            <w:hideMark/>
          </w:tcPr>
          <w:p w:rsidR="00D01D54" w:rsidRPr="003D62FB" w:rsidRDefault="00D01D54" w:rsidP="00D01D54">
            <w:pPr>
              <w:jc w:val="center"/>
              <w:rPr>
                <w:rFonts w:ascii="Courier New" w:hAnsi="Courier New" w:cs="Courier New"/>
                <w:sz w:val="22"/>
                <w:szCs w:val="22"/>
              </w:rPr>
            </w:pPr>
            <w:r w:rsidRPr="003D62FB">
              <w:rPr>
                <w:rFonts w:ascii="Courier New" w:hAnsi="Courier New" w:cs="Courier New"/>
                <w:sz w:val="22"/>
                <w:szCs w:val="22"/>
              </w:rPr>
              <w:t>02</w:t>
            </w:r>
          </w:p>
        </w:tc>
        <w:tc>
          <w:tcPr>
            <w:tcW w:w="1985" w:type="dxa"/>
            <w:shd w:val="clear" w:color="auto" w:fill="auto"/>
            <w:vAlign w:val="center"/>
            <w:hideMark/>
          </w:tcPr>
          <w:p w:rsidR="00D01D54" w:rsidRPr="003D62FB" w:rsidRDefault="00D01D54" w:rsidP="00D01D54">
            <w:pPr>
              <w:jc w:val="center"/>
              <w:rPr>
                <w:rFonts w:ascii="Courier New" w:hAnsi="Courier New" w:cs="Courier New"/>
                <w:sz w:val="22"/>
                <w:szCs w:val="22"/>
              </w:rPr>
            </w:pPr>
            <w:r w:rsidRPr="003D62FB">
              <w:rPr>
                <w:rFonts w:ascii="Courier New" w:hAnsi="Courier New" w:cs="Courier New"/>
                <w:sz w:val="22"/>
                <w:szCs w:val="22"/>
              </w:rPr>
              <w:t> </w:t>
            </w:r>
          </w:p>
        </w:tc>
        <w:tc>
          <w:tcPr>
            <w:tcW w:w="1537" w:type="dxa"/>
            <w:shd w:val="clear" w:color="auto" w:fill="auto"/>
            <w:noWrap/>
            <w:vAlign w:val="bottom"/>
            <w:hideMark/>
          </w:tcPr>
          <w:p w:rsidR="00D01D54" w:rsidRPr="003D62FB" w:rsidRDefault="00D01D54" w:rsidP="00D01D54">
            <w:pPr>
              <w:rPr>
                <w:rFonts w:ascii="Courier New" w:hAnsi="Courier New" w:cs="Courier New"/>
                <w:sz w:val="22"/>
                <w:szCs w:val="22"/>
              </w:rPr>
            </w:pPr>
            <w:r w:rsidRPr="003D62FB">
              <w:rPr>
                <w:rFonts w:ascii="Courier New" w:hAnsi="Courier New" w:cs="Courier New"/>
                <w:sz w:val="22"/>
                <w:szCs w:val="22"/>
              </w:rPr>
              <w:t> </w:t>
            </w:r>
          </w:p>
        </w:tc>
        <w:tc>
          <w:tcPr>
            <w:tcW w:w="1440" w:type="dxa"/>
            <w:shd w:val="clear" w:color="auto" w:fill="auto"/>
            <w:noWrap/>
            <w:vAlign w:val="bottom"/>
            <w:hideMark/>
          </w:tcPr>
          <w:p w:rsidR="00D01D54" w:rsidRPr="003D62FB" w:rsidRDefault="00D01D54" w:rsidP="00D01D54">
            <w:pPr>
              <w:jc w:val="center"/>
              <w:rPr>
                <w:rFonts w:ascii="Courier New" w:hAnsi="Courier New" w:cs="Courier New"/>
                <w:sz w:val="22"/>
                <w:szCs w:val="22"/>
              </w:rPr>
            </w:pPr>
            <w:r w:rsidRPr="003D62FB">
              <w:rPr>
                <w:rFonts w:ascii="Courier New" w:hAnsi="Courier New" w:cs="Courier New"/>
                <w:sz w:val="22"/>
                <w:szCs w:val="22"/>
              </w:rPr>
              <w:t>#ДЕЛ/0!</w:t>
            </w:r>
          </w:p>
        </w:tc>
      </w:tr>
      <w:tr w:rsidR="00D01D54" w:rsidRPr="003D62FB" w:rsidTr="00D01D54">
        <w:trPr>
          <w:trHeight w:val="390"/>
        </w:trPr>
        <w:tc>
          <w:tcPr>
            <w:tcW w:w="7103" w:type="dxa"/>
            <w:shd w:val="clear" w:color="auto" w:fill="auto"/>
            <w:hideMark/>
          </w:tcPr>
          <w:p w:rsidR="00D01D54" w:rsidRPr="003D62FB" w:rsidRDefault="00D01D54" w:rsidP="00D01D54">
            <w:pPr>
              <w:jc w:val="both"/>
              <w:rPr>
                <w:rFonts w:ascii="Courier New" w:hAnsi="Courier New" w:cs="Courier New"/>
                <w:sz w:val="22"/>
                <w:szCs w:val="22"/>
              </w:rPr>
            </w:pPr>
            <w:r w:rsidRPr="003D62FB">
              <w:rPr>
                <w:rFonts w:ascii="Courier New" w:hAnsi="Courier New" w:cs="Courier New"/>
                <w:sz w:val="22"/>
                <w:szCs w:val="22"/>
              </w:rPr>
              <w:t>Благоустройство</w:t>
            </w:r>
          </w:p>
        </w:tc>
        <w:tc>
          <w:tcPr>
            <w:tcW w:w="1276" w:type="dxa"/>
            <w:shd w:val="clear" w:color="auto" w:fill="auto"/>
            <w:vAlign w:val="center"/>
            <w:hideMark/>
          </w:tcPr>
          <w:p w:rsidR="00D01D54" w:rsidRPr="003D62FB" w:rsidRDefault="00D01D54" w:rsidP="00D01D54">
            <w:pPr>
              <w:jc w:val="center"/>
              <w:rPr>
                <w:rFonts w:ascii="Courier New" w:hAnsi="Courier New" w:cs="Courier New"/>
                <w:sz w:val="22"/>
                <w:szCs w:val="22"/>
              </w:rPr>
            </w:pPr>
            <w:r w:rsidRPr="003D62FB">
              <w:rPr>
                <w:rFonts w:ascii="Courier New" w:hAnsi="Courier New" w:cs="Courier New"/>
                <w:sz w:val="22"/>
                <w:szCs w:val="22"/>
              </w:rPr>
              <w:t>05</w:t>
            </w:r>
          </w:p>
        </w:tc>
        <w:tc>
          <w:tcPr>
            <w:tcW w:w="1275" w:type="dxa"/>
            <w:shd w:val="clear" w:color="auto" w:fill="auto"/>
            <w:vAlign w:val="center"/>
            <w:hideMark/>
          </w:tcPr>
          <w:p w:rsidR="00D01D54" w:rsidRPr="003D62FB" w:rsidRDefault="00D01D54" w:rsidP="00D01D54">
            <w:pPr>
              <w:jc w:val="center"/>
              <w:rPr>
                <w:rFonts w:ascii="Courier New" w:hAnsi="Courier New" w:cs="Courier New"/>
                <w:sz w:val="22"/>
                <w:szCs w:val="22"/>
              </w:rPr>
            </w:pPr>
            <w:r w:rsidRPr="003D62FB">
              <w:rPr>
                <w:rFonts w:ascii="Courier New" w:hAnsi="Courier New" w:cs="Courier New"/>
                <w:sz w:val="22"/>
                <w:szCs w:val="22"/>
              </w:rPr>
              <w:t>03</w:t>
            </w:r>
          </w:p>
        </w:tc>
        <w:tc>
          <w:tcPr>
            <w:tcW w:w="1985" w:type="dxa"/>
            <w:shd w:val="clear" w:color="auto" w:fill="auto"/>
            <w:vAlign w:val="center"/>
            <w:hideMark/>
          </w:tcPr>
          <w:p w:rsidR="00D01D54" w:rsidRPr="003D62FB" w:rsidRDefault="00D01D54" w:rsidP="00D01D54">
            <w:pPr>
              <w:jc w:val="center"/>
              <w:rPr>
                <w:rFonts w:ascii="Courier New" w:hAnsi="Courier New" w:cs="Courier New"/>
                <w:sz w:val="22"/>
                <w:szCs w:val="22"/>
              </w:rPr>
            </w:pPr>
            <w:r w:rsidRPr="003D62FB">
              <w:rPr>
                <w:rFonts w:ascii="Courier New" w:hAnsi="Courier New" w:cs="Courier New"/>
                <w:sz w:val="22"/>
                <w:szCs w:val="22"/>
              </w:rPr>
              <w:t>169,20</w:t>
            </w:r>
          </w:p>
        </w:tc>
        <w:tc>
          <w:tcPr>
            <w:tcW w:w="1537" w:type="dxa"/>
            <w:shd w:val="clear" w:color="auto" w:fill="auto"/>
            <w:noWrap/>
            <w:vAlign w:val="bottom"/>
            <w:hideMark/>
          </w:tcPr>
          <w:p w:rsidR="00D01D54" w:rsidRPr="003D62FB" w:rsidRDefault="00D01D54" w:rsidP="00D01D54">
            <w:pPr>
              <w:jc w:val="right"/>
              <w:rPr>
                <w:rFonts w:ascii="Courier New" w:hAnsi="Courier New" w:cs="Courier New"/>
                <w:sz w:val="22"/>
                <w:szCs w:val="22"/>
              </w:rPr>
            </w:pPr>
            <w:r w:rsidRPr="003D62FB">
              <w:rPr>
                <w:rFonts w:ascii="Courier New" w:hAnsi="Courier New" w:cs="Courier New"/>
                <w:sz w:val="22"/>
                <w:szCs w:val="22"/>
              </w:rPr>
              <w:t>169,20</w:t>
            </w:r>
          </w:p>
        </w:tc>
        <w:tc>
          <w:tcPr>
            <w:tcW w:w="1440" w:type="dxa"/>
            <w:shd w:val="clear" w:color="auto" w:fill="auto"/>
            <w:noWrap/>
            <w:vAlign w:val="bottom"/>
            <w:hideMark/>
          </w:tcPr>
          <w:p w:rsidR="00D01D54" w:rsidRPr="003D62FB" w:rsidRDefault="00D01D54" w:rsidP="00D01D54">
            <w:pPr>
              <w:jc w:val="right"/>
              <w:rPr>
                <w:rFonts w:ascii="Courier New" w:hAnsi="Courier New" w:cs="Courier New"/>
                <w:sz w:val="22"/>
                <w:szCs w:val="22"/>
              </w:rPr>
            </w:pPr>
            <w:r w:rsidRPr="003D62FB">
              <w:rPr>
                <w:rFonts w:ascii="Courier New" w:hAnsi="Courier New" w:cs="Courier New"/>
                <w:sz w:val="22"/>
                <w:szCs w:val="22"/>
              </w:rPr>
              <w:t>100,00</w:t>
            </w:r>
          </w:p>
        </w:tc>
      </w:tr>
      <w:tr w:rsidR="00D01D54" w:rsidRPr="003D62FB" w:rsidTr="00D01D54">
        <w:trPr>
          <w:trHeight w:val="690"/>
        </w:trPr>
        <w:tc>
          <w:tcPr>
            <w:tcW w:w="7103" w:type="dxa"/>
            <w:shd w:val="clear" w:color="auto" w:fill="auto"/>
            <w:hideMark/>
          </w:tcPr>
          <w:p w:rsidR="00D01D54" w:rsidRPr="003D62FB" w:rsidRDefault="00D01D54" w:rsidP="00D01D54">
            <w:pPr>
              <w:jc w:val="both"/>
              <w:rPr>
                <w:rFonts w:ascii="Courier New" w:hAnsi="Courier New" w:cs="Courier New"/>
                <w:b/>
                <w:bCs/>
                <w:sz w:val="22"/>
                <w:szCs w:val="22"/>
              </w:rPr>
            </w:pPr>
            <w:r w:rsidRPr="003D62FB">
              <w:rPr>
                <w:rFonts w:ascii="Courier New" w:hAnsi="Courier New" w:cs="Courier New"/>
                <w:b/>
                <w:bCs/>
                <w:sz w:val="22"/>
                <w:szCs w:val="22"/>
              </w:rPr>
              <w:t>Культура, кинематография и средства массовой информации</w:t>
            </w:r>
          </w:p>
        </w:tc>
        <w:tc>
          <w:tcPr>
            <w:tcW w:w="1276" w:type="dxa"/>
            <w:shd w:val="clear" w:color="auto" w:fill="auto"/>
            <w:vAlign w:val="center"/>
            <w:hideMark/>
          </w:tcPr>
          <w:p w:rsidR="00D01D54" w:rsidRPr="003D62FB" w:rsidRDefault="00D01D54" w:rsidP="00D01D54">
            <w:pPr>
              <w:jc w:val="center"/>
              <w:rPr>
                <w:rFonts w:ascii="Courier New" w:hAnsi="Courier New" w:cs="Courier New"/>
                <w:b/>
                <w:bCs/>
                <w:sz w:val="22"/>
                <w:szCs w:val="22"/>
              </w:rPr>
            </w:pPr>
            <w:r w:rsidRPr="003D62FB">
              <w:rPr>
                <w:rFonts w:ascii="Courier New" w:hAnsi="Courier New" w:cs="Courier New"/>
                <w:b/>
                <w:bCs/>
                <w:sz w:val="22"/>
                <w:szCs w:val="22"/>
              </w:rPr>
              <w:t>08</w:t>
            </w:r>
          </w:p>
        </w:tc>
        <w:tc>
          <w:tcPr>
            <w:tcW w:w="1275" w:type="dxa"/>
            <w:shd w:val="clear" w:color="auto" w:fill="auto"/>
            <w:vAlign w:val="center"/>
            <w:hideMark/>
          </w:tcPr>
          <w:p w:rsidR="00D01D54" w:rsidRPr="003D62FB" w:rsidRDefault="00D01D54" w:rsidP="00D01D54">
            <w:pPr>
              <w:jc w:val="center"/>
              <w:rPr>
                <w:rFonts w:ascii="Courier New" w:hAnsi="Courier New" w:cs="Courier New"/>
                <w:b/>
                <w:bCs/>
                <w:sz w:val="22"/>
                <w:szCs w:val="22"/>
              </w:rPr>
            </w:pPr>
            <w:r w:rsidRPr="003D62FB">
              <w:rPr>
                <w:rFonts w:ascii="Courier New" w:hAnsi="Courier New" w:cs="Courier New"/>
                <w:b/>
                <w:bCs/>
                <w:sz w:val="22"/>
                <w:szCs w:val="22"/>
              </w:rPr>
              <w:t> </w:t>
            </w:r>
          </w:p>
        </w:tc>
        <w:tc>
          <w:tcPr>
            <w:tcW w:w="1985" w:type="dxa"/>
            <w:shd w:val="clear" w:color="auto" w:fill="auto"/>
            <w:noWrap/>
            <w:vAlign w:val="center"/>
            <w:hideMark/>
          </w:tcPr>
          <w:p w:rsidR="00D01D54" w:rsidRPr="003D62FB" w:rsidRDefault="00D01D54" w:rsidP="00D01D54">
            <w:pPr>
              <w:jc w:val="center"/>
              <w:rPr>
                <w:rFonts w:ascii="Courier New" w:hAnsi="Courier New" w:cs="Courier New"/>
                <w:b/>
                <w:bCs/>
                <w:sz w:val="22"/>
                <w:szCs w:val="22"/>
              </w:rPr>
            </w:pPr>
            <w:r w:rsidRPr="003D62FB">
              <w:rPr>
                <w:rFonts w:ascii="Courier New" w:hAnsi="Courier New" w:cs="Courier New"/>
                <w:b/>
                <w:bCs/>
                <w:sz w:val="22"/>
                <w:szCs w:val="22"/>
              </w:rPr>
              <w:t>1 337,8</w:t>
            </w:r>
          </w:p>
        </w:tc>
        <w:tc>
          <w:tcPr>
            <w:tcW w:w="1537" w:type="dxa"/>
            <w:shd w:val="clear" w:color="auto" w:fill="auto"/>
            <w:noWrap/>
            <w:vAlign w:val="bottom"/>
            <w:hideMark/>
          </w:tcPr>
          <w:p w:rsidR="00D01D54" w:rsidRPr="003D62FB" w:rsidRDefault="00D01D54" w:rsidP="00D01D54">
            <w:pPr>
              <w:jc w:val="right"/>
              <w:rPr>
                <w:rFonts w:ascii="Courier New" w:hAnsi="Courier New" w:cs="Courier New"/>
                <w:b/>
                <w:bCs/>
                <w:sz w:val="22"/>
                <w:szCs w:val="22"/>
              </w:rPr>
            </w:pPr>
            <w:r w:rsidRPr="003D62FB">
              <w:rPr>
                <w:rFonts w:ascii="Courier New" w:hAnsi="Courier New" w:cs="Courier New"/>
                <w:b/>
                <w:bCs/>
                <w:sz w:val="22"/>
                <w:szCs w:val="22"/>
              </w:rPr>
              <w:t>1328,80</w:t>
            </w:r>
          </w:p>
        </w:tc>
        <w:tc>
          <w:tcPr>
            <w:tcW w:w="1440" w:type="dxa"/>
            <w:shd w:val="clear" w:color="auto" w:fill="auto"/>
            <w:noWrap/>
            <w:vAlign w:val="bottom"/>
            <w:hideMark/>
          </w:tcPr>
          <w:p w:rsidR="00D01D54" w:rsidRPr="003D62FB" w:rsidRDefault="00D01D54" w:rsidP="00D01D54">
            <w:pPr>
              <w:jc w:val="right"/>
              <w:rPr>
                <w:rFonts w:ascii="Courier New" w:hAnsi="Courier New" w:cs="Courier New"/>
                <w:sz w:val="22"/>
                <w:szCs w:val="22"/>
              </w:rPr>
            </w:pPr>
            <w:r w:rsidRPr="003D62FB">
              <w:rPr>
                <w:rFonts w:ascii="Courier New" w:hAnsi="Courier New" w:cs="Courier New"/>
                <w:sz w:val="22"/>
                <w:szCs w:val="22"/>
              </w:rPr>
              <w:t>99,33</w:t>
            </w:r>
          </w:p>
        </w:tc>
      </w:tr>
      <w:tr w:rsidR="00D01D54" w:rsidRPr="003D62FB" w:rsidTr="00D01D54">
        <w:trPr>
          <w:trHeight w:val="330"/>
        </w:trPr>
        <w:tc>
          <w:tcPr>
            <w:tcW w:w="7103" w:type="dxa"/>
            <w:shd w:val="clear" w:color="auto" w:fill="auto"/>
            <w:hideMark/>
          </w:tcPr>
          <w:p w:rsidR="00D01D54" w:rsidRPr="003D62FB" w:rsidRDefault="00D01D54" w:rsidP="00D01D54">
            <w:pPr>
              <w:jc w:val="both"/>
              <w:rPr>
                <w:rFonts w:ascii="Courier New" w:hAnsi="Courier New" w:cs="Courier New"/>
                <w:sz w:val="22"/>
                <w:szCs w:val="22"/>
              </w:rPr>
            </w:pPr>
            <w:r w:rsidRPr="003D62FB">
              <w:rPr>
                <w:rFonts w:ascii="Courier New" w:hAnsi="Courier New" w:cs="Courier New"/>
                <w:sz w:val="22"/>
                <w:szCs w:val="22"/>
              </w:rPr>
              <w:t>Культура</w:t>
            </w:r>
          </w:p>
        </w:tc>
        <w:tc>
          <w:tcPr>
            <w:tcW w:w="1276" w:type="dxa"/>
            <w:shd w:val="clear" w:color="auto" w:fill="auto"/>
            <w:vAlign w:val="center"/>
            <w:hideMark/>
          </w:tcPr>
          <w:p w:rsidR="00D01D54" w:rsidRPr="003D62FB" w:rsidRDefault="00D01D54" w:rsidP="00D01D54">
            <w:pPr>
              <w:jc w:val="center"/>
              <w:rPr>
                <w:rFonts w:ascii="Courier New" w:hAnsi="Courier New" w:cs="Courier New"/>
                <w:sz w:val="22"/>
                <w:szCs w:val="22"/>
              </w:rPr>
            </w:pPr>
            <w:r w:rsidRPr="003D62FB">
              <w:rPr>
                <w:rFonts w:ascii="Courier New" w:hAnsi="Courier New" w:cs="Courier New"/>
                <w:sz w:val="22"/>
                <w:szCs w:val="22"/>
              </w:rPr>
              <w:t>08</w:t>
            </w:r>
          </w:p>
        </w:tc>
        <w:tc>
          <w:tcPr>
            <w:tcW w:w="1275" w:type="dxa"/>
            <w:shd w:val="clear" w:color="auto" w:fill="auto"/>
            <w:vAlign w:val="center"/>
            <w:hideMark/>
          </w:tcPr>
          <w:p w:rsidR="00D01D54" w:rsidRPr="003D62FB" w:rsidRDefault="00D01D54" w:rsidP="00D01D54">
            <w:pPr>
              <w:jc w:val="center"/>
              <w:rPr>
                <w:rFonts w:ascii="Courier New" w:hAnsi="Courier New" w:cs="Courier New"/>
                <w:sz w:val="22"/>
                <w:szCs w:val="22"/>
              </w:rPr>
            </w:pPr>
            <w:r w:rsidRPr="003D62FB">
              <w:rPr>
                <w:rFonts w:ascii="Courier New" w:hAnsi="Courier New" w:cs="Courier New"/>
                <w:sz w:val="22"/>
                <w:szCs w:val="22"/>
              </w:rPr>
              <w:t>01</w:t>
            </w:r>
          </w:p>
        </w:tc>
        <w:tc>
          <w:tcPr>
            <w:tcW w:w="1985" w:type="dxa"/>
            <w:shd w:val="clear" w:color="auto" w:fill="auto"/>
            <w:noWrap/>
            <w:vAlign w:val="center"/>
            <w:hideMark/>
          </w:tcPr>
          <w:p w:rsidR="00D01D54" w:rsidRPr="003D62FB" w:rsidRDefault="00D01D54" w:rsidP="00D01D54">
            <w:pPr>
              <w:jc w:val="center"/>
              <w:rPr>
                <w:rFonts w:ascii="Courier New" w:hAnsi="Courier New" w:cs="Courier New"/>
                <w:sz w:val="22"/>
                <w:szCs w:val="22"/>
              </w:rPr>
            </w:pPr>
            <w:r w:rsidRPr="003D62FB">
              <w:rPr>
                <w:rFonts w:ascii="Courier New" w:hAnsi="Courier New" w:cs="Courier New"/>
                <w:sz w:val="22"/>
                <w:szCs w:val="22"/>
              </w:rPr>
              <w:t>1 337,8</w:t>
            </w:r>
          </w:p>
        </w:tc>
        <w:tc>
          <w:tcPr>
            <w:tcW w:w="1537" w:type="dxa"/>
            <w:shd w:val="clear" w:color="auto" w:fill="auto"/>
            <w:noWrap/>
            <w:vAlign w:val="bottom"/>
            <w:hideMark/>
          </w:tcPr>
          <w:p w:rsidR="00D01D54" w:rsidRPr="003D62FB" w:rsidRDefault="00D01D54" w:rsidP="00D01D54">
            <w:pPr>
              <w:jc w:val="right"/>
              <w:rPr>
                <w:rFonts w:ascii="Courier New" w:hAnsi="Courier New" w:cs="Courier New"/>
                <w:sz w:val="22"/>
                <w:szCs w:val="22"/>
              </w:rPr>
            </w:pPr>
            <w:r w:rsidRPr="003D62FB">
              <w:rPr>
                <w:rFonts w:ascii="Courier New" w:hAnsi="Courier New" w:cs="Courier New"/>
                <w:sz w:val="22"/>
                <w:szCs w:val="22"/>
              </w:rPr>
              <w:t>1328,80</w:t>
            </w:r>
          </w:p>
        </w:tc>
        <w:tc>
          <w:tcPr>
            <w:tcW w:w="1440" w:type="dxa"/>
            <w:shd w:val="clear" w:color="auto" w:fill="auto"/>
            <w:noWrap/>
            <w:vAlign w:val="bottom"/>
            <w:hideMark/>
          </w:tcPr>
          <w:p w:rsidR="00D01D54" w:rsidRPr="003D62FB" w:rsidRDefault="00D01D54" w:rsidP="00D01D54">
            <w:pPr>
              <w:jc w:val="right"/>
              <w:rPr>
                <w:rFonts w:ascii="Courier New" w:hAnsi="Courier New" w:cs="Courier New"/>
                <w:sz w:val="22"/>
                <w:szCs w:val="22"/>
              </w:rPr>
            </w:pPr>
            <w:r w:rsidRPr="003D62FB">
              <w:rPr>
                <w:rFonts w:ascii="Courier New" w:hAnsi="Courier New" w:cs="Courier New"/>
                <w:sz w:val="22"/>
                <w:szCs w:val="22"/>
              </w:rPr>
              <w:t>99,33</w:t>
            </w:r>
          </w:p>
        </w:tc>
      </w:tr>
      <w:tr w:rsidR="00D01D54" w:rsidRPr="003D62FB" w:rsidTr="00D01D54">
        <w:trPr>
          <w:trHeight w:val="330"/>
        </w:trPr>
        <w:tc>
          <w:tcPr>
            <w:tcW w:w="7103" w:type="dxa"/>
            <w:shd w:val="clear" w:color="auto" w:fill="auto"/>
            <w:hideMark/>
          </w:tcPr>
          <w:p w:rsidR="00D01D54" w:rsidRPr="003D62FB" w:rsidRDefault="00D01D54" w:rsidP="00D01D54">
            <w:pPr>
              <w:jc w:val="both"/>
              <w:rPr>
                <w:rFonts w:ascii="Courier New" w:hAnsi="Courier New" w:cs="Courier New"/>
                <w:sz w:val="22"/>
                <w:szCs w:val="22"/>
              </w:rPr>
            </w:pPr>
            <w:r w:rsidRPr="003D62FB">
              <w:rPr>
                <w:rFonts w:ascii="Courier New" w:hAnsi="Courier New" w:cs="Courier New"/>
                <w:sz w:val="22"/>
                <w:szCs w:val="22"/>
              </w:rPr>
              <w:t>Социальная политика</w:t>
            </w:r>
          </w:p>
        </w:tc>
        <w:tc>
          <w:tcPr>
            <w:tcW w:w="1276" w:type="dxa"/>
            <w:shd w:val="clear" w:color="auto" w:fill="auto"/>
            <w:vAlign w:val="center"/>
            <w:hideMark/>
          </w:tcPr>
          <w:p w:rsidR="00D01D54" w:rsidRPr="003D62FB" w:rsidRDefault="00D01D54" w:rsidP="00D01D54">
            <w:pPr>
              <w:jc w:val="center"/>
              <w:rPr>
                <w:rFonts w:ascii="Courier New" w:hAnsi="Courier New" w:cs="Courier New"/>
                <w:sz w:val="22"/>
                <w:szCs w:val="22"/>
              </w:rPr>
            </w:pPr>
            <w:r w:rsidRPr="003D62FB">
              <w:rPr>
                <w:rFonts w:ascii="Courier New" w:hAnsi="Courier New" w:cs="Courier New"/>
                <w:sz w:val="22"/>
                <w:szCs w:val="22"/>
              </w:rPr>
              <w:t>10</w:t>
            </w:r>
          </w:p>
        </w:tc>
        <w:tc>
          <w:tcPr>
            <w:tcW w:w="1275" w:type="dxa"/>
            <w:shd w:val="clear" w:color="auto" w:fill="auto"/>
            <w:vAlign w:val="center"/>
            <w:hideMark/>
          </w:tcPr>
          <w:p w:rsidR="00D01D54" w:rsidRPr="003D62FB" w:rsidRDefault="00D01D54" w:rsidP="00D01D54">
            <w:pPr>
              <w:jc w:val="center"/>
              <w:rPr>
                <w:rFonts w:ascii="Courier New" w:hAnsi="Courier New" w:cs="Courier New"/>
                <w:sz w:val="22"/>
                <w:szCs w:val="22"/>
              </w:rPr>
            </w:pPr>
            <w:r w:rsidRPr="003D62FB">
              <w:rPr>
                <w:rFonts w:ascii="Courier New" w:hAnsi="Courier New" w:cs="Courier New"/>
                <w:sz w:val="22"/>
                <w:szCs w:val="22"/>
              </w:rPr>
              <w:t> </w:t>
            </w:r>
          </w:p>
        </w:tc>
        <w:tc>
          <w:tcPr>
            <w:tcW w:w="1985" w:type="dxa"/>
            <w:shd w:val="clear" w:color="auto" w:fill="auto"/>
            <w:noWrap/>
            <w:vAlign w:val="center"/>
            <w:hideMark/>
          </w:tcPr>
          <w:p w:rsidR="00D01D54" w:rsidRPr="003D62FB" w:rsidRDefault="00D01D54" w:rsidP="00D01D54">
            <w:pPr>
              <w:jc w:val="center"/>
              <w:rPr>
                <w:rFonts w:ascii="Courier New" w:hAnsi="Courier New" w:cs="Courier New"/>
                <w:b/>
                <w:bCs/>
                <w:sz w:val="22"/>
                <w:szCs w:val="22"/>
              </w:rPr>
            </w:pPr>
            <w:r w:rsidRPr="003D62FB">
              <w:rPr>
                <w:rFonts w:ascii="Courier New" w:hAnsi="Courier New" w:cs="Courier New"/>
                <w:b/>
                <w:bCs/>
                <w:sz w:val="22"/>
                <w:szCs w:val="22"/>
              </w:rPr>
              <w:t>121,1</w:t>
            </w:r>
          </w:p>
        </w:tc>
        <w:tc>
          <w:tcPr>
            <w:tcW w:w="1537" w:type="dxa"/>
            <w:shd w:val="clear" w:color="auto" w:fill="auto"/>
            <w:noWrap/>
            <w:vAlign w:val="bottom"/>
            <w:hideMark/>
          </w:tcPr>
          <w:p w:rsidR="00D01D54" w:rsidRPr="003D62FB" w:rsidRDefault="00D01D54" w:rsidP="00D01D54">
            <w:pPr>
              <w:jc w:val="right"/>
              <w:rPr>
                <w:rFonts w:ascii="Courier New" w:hAnsi="Courier New" w:cs="Courier New"/>
                <w:b/>
                <w:bCs/>
                <w:sz w:val="22"/>
                <w:szCs w:val="22"/>
              </w:rPr>
            </w:pPr>
            <w:r w:rsidRPr="003D62FB">
              <w:rPr>
                <w:rFonts w:ascii="Courier New" w:hAnsi="Courier New" w:cs="Courier New"/>
                <w:b/>
                <w:bCs/>
                <w:sz w:val="22"/>
                <w:szCs w:val="22"/>
              </w:rPr>
              <w:t>121,10</w:t>
            </w:r>
          </w:p>
        </w:tc>
        <w:tc>
          <w:tcPr>
            <w:tcW w:w="1440" w:type="dxa"/>
            <w:shd w:val="clear" w:color="auto" w:fill="auto"/>
            <w:noWrap/>
            <w:vAlign w:val="bottom"/>
            <w:hideMark/>
          </w:tcPr>
          <w:p w:rsidR="00D01D54" w:rsidRPr="003D62FB" w:rsidRDefault="00D01D54" w:rsidP="00D01D54">
            <w:pPr>
              <w:jc w:val="right"/>
              <w:rPr>
                <w:rFonts w:ascii="Courier New" w:hAnsi="Courier New" w:cs="Courier New"/>
                <w:sz w:val="22"/>
                <w:szCs w:val="22"/>
              </w:rPr>
            </w:pPr>
            <w:r w:rsidRPr="003D62FB">
              <w:rPr>
                <w:rFonts w:ascii="Courier New" w:hAnsi="Courier New" w:cs="Courier New"/>
                <w:sz w:val="22"/>
                <w:szCs w:val="22"/>
              </w:rPr>
              <w:t>100,00</w:t>
            </w:r>
          </w:p>
        </w:tc>
      </w:tr>
      <w:tr w:rsidR="00D01D54" w:rsidRPr="003D62FB" w:rsidTr="00D01D54">
        <w:trPr>
          <w:trHeight w:val="375"/>
        </w:trPr>
        <w:tc>
          <w:tcPr>
            <w:tcW w:w="7103" w:type="dxa"/>
            <w:shd w:val="clear" w:color="auto" w:fill="auto"/>
            <w:hideMark/>
          </w:tcPr>
          <w:p w:rsidR="00D01D54" w:rsidRPr="003D62FB" w:rsidRDefault="00D01D54" w:rsidP="00D01D54">
            <w:pPr>
              <w:jc w:val="both"/>
              <w:rPr>
                <w:rFonts w:ascii="Courier New" w:hAnsi="Courier New" w:cs="Courier New"/>
                <w:sz w:val="22"/>
                <w:szCs w:val="22"/>
              </w:rPr>
            </w:pPr>
            <w:r w:rsidRPr="003D62FB">
              <w:rPr>
                <w:rFonts w:ascii="Courier New" w:hAnsi="Courier New" w:cs="Courier New"/>
                <w:sz w:val="22"/>
                <w:szCs w:val="22"/>
              </w:rPr>
              <w:t>Пенсионное обеспечение</w:t>
            </w:r>
          </w:p>
        </w:tc>
        <w:tc>
          <w:tcPr>
            <w:tcW w:w="1276" w:type="dxa"/>
            <w:shd w:val="clear" w:color="auto" w:fill="auto"/>
            <w:vAlign w:val="center"/>
            <w:hideMark/>
          </w:tcPr>
          <w:p w:rsidR="00D01D54" w:rsidRPr="003D62FB" w:rsidRDefault="00D01D54" w:rsidP="00D01D54">
            <w:pPr>
              <w:jc w:val="center"/>
              <w:rPr>
                <w:rFonts w:ascii="Courier New" w:hAnsi="Courier New" w:cs="Courier New"/>
                <w:sz w:val="22"/>
                <w:szCs w:val="22"/>
              </w:rPr>
            </w:pPr>
            <w:r w:rsidRPr="003D62FB">
              <w:rPr>
                <w:rFonts w:ascii="Courier New" w:hAnsi="Courier New" w:cs="Courier New"/>
                <w:sz w:val="22"/>
                <w:szCs w:val="22"/>
              </w:rPr>
              <w:t>10</w:t>
            </w:r>
          </w:p>
        </w:tc>
        <w:tc>
          <w:tcPr>
            <w:tcW w:w="1275" w:type="dxa"/>
            <w:shd w:val="clear" w:color="auto" w:fill="auto"/>
            <w:vAlign w:val="center"/>
            <w:hideMark/>
          </w:tcPr>
          <w:p w:rsidR="00D01D54" w:rsidRPr="003D62FB" w:rsidRDefault="00D01D54" w:rsidP="00D01D54">
            <w:pPr>
              <w:jc w:val="center"/>
              <w:rPr>
                <w:rFonts w:ascii="Courier New" w:hAnsi="Courier New" w:cs="Courier New"/>
                <w:sz w:val="22"/>
                <w:szCs w:val="22"/>
              </w:rPr>
            </w:pPr>
            <w:r w:rsidRPr="003D62FB">
              <w:rPr>
                <w:rFonts w:ascii="Courier New" w:hAnsi="Courier New" w:cs="Courier New"/>
                <w:sz w:val="22"/>
                <w:szCs w:val="22"/>
              </w:rPr>
              <w:t>01</w:t>
            </w:r>
          </w:p>
        </w:tc>
        <w:tc>
          <w:tcPr>
            <w:tcW w:w="1985" w:type="dxa"/>
            <w:shd w:val="clear" w:color="auto" w:fill="auto"/>
            <w:noWrap/>
            <w:vAlign w:val="center"/>
            <w:hideMark/>
          </w:tcPr>
          <w:p w:rsidR="00D01D54" w:rsidRPr="003D62FB" w:rsidRDefault="00D01D54" w:rsidP="00D01D54">
            <w:pPr>
              <w:jc w:val="center"/>
              <w:rPr>
                <w:rFonts w:ascii="Courier New" w:hAnsi="Courier New" w:cs="Courier New"/>
                <w:sz w:val="22"/>
                <w:szCs w:val="22"/>
              </w:rPr>
            </w:pPr>
            <w:r w:rsidRPr="003D62FB">
              <w:rPr>
                <w:rFonts w:ascii="Courier New" w:hAnsi="Courier New" w:cs="Courier New"/>
                <w:sz w:val="22"/>
                <w:szCs w:val="22"/>
              </w:rPr>
              <w:t>121,1</w:t>
            </w:r>
          </w:p>
        </w:tc>
        <w:tc>
          <w:tcPr>
            <w:tcW w:w="1537" w:type="dxa"/>
            <w:shd w:val="clear" w:color="auto" w:fill="auto"/>
            <w:noWrap/>
            <w:vAlign w:val="bottom"/>
            <w:hideMark/>
          </w:tcPr>
          <w:p w:rsidR="00D01D54" w:rsidRPr="003D62FB" w:rsidRDefault="00D01D54" w:rsidP="00D01D54">
            <w:pPr>
              <w:jc w:val="right"/>
              <w:rPr>
                <w:rFonts w:ascii="Courier New" w:hAnsi="Courier New" w:cs="Courier New"/>
                <w:sz w:val="22"/>
                <w:szCs w:val="22"/>
              </w:rPr>
            </w:pPr>
            <w:r w:rsidRPr="003D62FB">
              <w:rPr>
                <w:rFonts w:ascii="Courier New" w:hAnsi="Courier New" w:cs="Courier New"/>
                <w:sz w:val="22"/>
                <w:szCs w:val="22"/>
              </w:rPr>
              <w:t>121,10</w:t>
            </w:r>
          </w:p>
        </w:tc>
        <w:tc>
          <w:tcPr>
            <w:tcW w:w="1440" w:type="dxa"/>
            <w:shd w:val="clear" w:color="auto" w:fill="auto"/>
            <w:noWrap/>
            <w:vAlign w:val="bottom"/>
            <w:hideMark/>
          </w:tcPr>
          <w:p w:rsidR="00D01D54" w:rsidRPr="003D62FB" w:rsidRDefault="00D01D54" w:rsidP="00D01D54">
            <w:pPr>
              <w:jc w:val="right"/>
              <w:rPr>
                <w:rFonts w:ascii="Courier New" w:hAnsi="Courier New" w:cs="Courier New"/>
                <w:sz w:val="22"/>
                <w:szCs w:val="22"/>
              </w:rPr>
            </w:pPr>
            <w:r w:rsidRPr="003D62FB">
              <w:rPr>
                <w:rFonts w:ascii="Courier New" w:hAnsi="Courier New" w:cs="Courier New"/>
                <w:sz w:val="22"/>
                <w:szCs w:val="22"/>
              </w:rPr>
              <w:t>100,00</w:t>
            </w:r>
          </w:p>
        </w:tc>
      </w:tr>
      <w:tr w:rsidR="00D01D54" w:rsidRPr="003D62FB" w:rsidTr="00D01D54">
        <w:trPr>
          <w:trHeight w:val="315"/>
        </w:trPr>
        <w:tc>
          <w:tcPr>
            <w:tcW w:w="7103" w:type="dxa"/>
            <w:shd w:val="clear" w:color="auto" w:fill="auto"/>
            <w:vAlign w:val="bottom"/>
            <w:hideMark/>
          </w:tcPr>
          <w:p w:rsidR="00D01D54" w:rsidRPr="003D62FB" w:rsidRDefault="00D01D54" w:rsidP="00D01D54">
            <w:pPr>
              <w:rPr>
                <w:rFonts w:ascii="Courier New" w:hAnsi="Courier New" w:cs="Courier New"/>
                <w:b/>
                <w:bCs/>
                <w:sz w:val="22"/>
                <w:szCs w:val="22"/>
              </w:rPr>
            </w:pPr>
            <w:r w:rsidRPr="003D62FB">
              <w:rPr>
                <w:rFonts w:ascii="Courier New" w:hAnsi="Courier New" w:cs="Courier New"/>
                <w:b/>
                <w:bCs/>
                <w:sz w:val="22"/>
                <w:szCs w:val="22"/>
              </w:rPr>
              <w:t>Здравоохранение, физическая культура и спорт</w:t>
            </w:r>
          </w:p>
        </w:tc>
        <w:tc>
          <w:tcPr>
            <w:tcW w:w="1276" w:type="dxa"/>
            <w:shd w:val="clear" w:color="auto" w:fill="auto"/>
            <w:vAlign w:val="center"/>
            <w:hideMark/>
          </w:tcPr>
          <w:p w:rsidR="00D01D54" w:rsidRPr="003D62FB" w:rsidRDefault="00D01D54" w:rsidP="00D01D54">
            <w:pPr>
              <w:jc w:val="center"/>
              <w:rPr>
                <w:rFonts w:ascii="Courier New" w:hAnsi="Courier New" w:cs="Courier New"/>
                <w:b/>
                <w:bCs/>
                <w:sz w:val="22"/>
                <w:szCs w:val="22"/>
              </w:rPr>
            </w:pPr>
            <w:r w:rsidRPr="003D62FB">
              <w:rPr>
                <w:rFonts w:ascii="Courier New" w:hAnsi="Courier New" w:cs="Courier New"/>
                <w:b/>
                <w:bCs/>
                <w:sz w:val="22"/>
                <w:szCs w:val="22"/>
              </w:rPr>
              <w:t>11</w:t>
            </w:r>
          </w:p>
        </w:tc>
        <w:tc>
          <w:tcPr>
            <w:tcW w:w="1275" w:type="dxa"/>
            <w:shd w:val="clear" w:color="auto" w:fill="auto"/>
            <w:vAlign w:val="center"/>
            <w:hideMark/>
          </w:tcPr>
          <w:p w:rsidR="00D01D54" w:rsidRPr="003D62FB" w:rsidRDefault="00D01D54" w:rsidP="00D01D54">
            <w:pPr>
              <w:jc w:val="center"/>
              <w:rPr>
                <w:rFonts w:ascii="Courier New" w:hAnsi="Courier New" w:cs="Courier New"/>
                <w:sz w:val="22"/>
                <w:szCs w:val="22"/>
              </w:rPr>
            </w:pPr>
            <w:r w:rsidRPr="003D62FB">
              <w:rPr>
                <w:rFonts w:ascii="Courier New" w:hAnsi="Courier New" w:cs="Courier New"/>
                <w:sz w:val="22"/>
                <w:szCs w:val="22"/>
              </w:rPr>
              <w:t> </w:t>
            </w:r>
          </w:p>
        </w:tc>
        <w:tc>
          <w:tcPr>
            <w:tcW w:w="1985" w:type="dxa"/>
            <w:shd w:val="clear" w:color="auto" w:fill="auto"/>
            <w:vAlign w:val="center"/>
            <w:hideMark/>
          </w:tcPr>
          <w:p w:rsidR="00D01D54" w:rsidRPr="003D62FB" w:rsidRDefault="00D01D54" w:rsidP="00D01D54">
            <w:pPr>
              <w:jc w:val="center"/>
              <w:rPr>
                <w:rFonts w:ascii="Courier New" w:hAnsi="Courier New" w:cs="Courier New"/>
                <w:b/>
                <w:bCs/>
                <w:sz w:val="22"/>
                <w:szCs w:val="22"/>
              </w:rPr>
            </w:pPr>
            <w:r w:rsidRPr="003D62FB">
              <w:rPr>
                <w:rFonts w:ascii="Courier New" w:hAnsi="Courier New" w:cs="Courier New"/>
                <w:b/>
                <w:bCs/>
                <w:sz w:val="22"/>
                <w:szCs w:val="22"/>
              </w:rPr>
              <w:t>0,00</w:t>
            </w:r>
          </w:p>
        </w:tc>
        <w:tc>
          <w:tcPr>
            <w:tcW w:w="1537" w:type="dxa"/>
            <w:shd w:val="clear" w:color="auto" w:fill="auto"/>
            <w:noWrap/>
            <w:vAlign w:val="bottom"/>
            <w:hideMark/>
          </w:tcPr>
          <w:p w:rsidR="00D01D54" w:rsidRPr="003D62FB" w:rsidRDefault="00D01D54" w:rsidP="00D01D54">
            <w:pPr>
              <w:rPr>
                <w:rFonts w:ascii="Courier New" w:hAnsi="Courier New" w:cs="Courier New"/>
                <w:b/>
                <w:bCs/>
                <w:sz w:val="22"/>
                <w:szCs w:val="22"/>
              </w:rPr>
            </w:pPr>
            <w:r w:rsidRPr="003D62FB">
              <w:rPr>
                <w:rFonts w:ascii="Courier New" w:hAnsi="Courier New" w:cs="Courier New"/>
                <w:b/>
                <w:bCs/>
                <w:sz w:val="22"/>
                <w:szCs w:val="22"/>
              </w:rPr>
              <w:t> </w:t>
            </w:r>
          </w:p>
        </w:tc>
        <w:tc>
          <w:tcPr>
            <w:tcW w:w="1440" w:type="dxa"/>
            <w:shd w:val="clear" w:color="auto" w:fill="auto"/>
            <w:noWrap/>
            <w:vAlign w:val="bottom"/>
            <w:hideMark/>
          </w:tcPr>
          <w:p w:rsidR="00D01D54" w:rsidRPr="003D62FB" w:rsidRDefault="00D01D54" w:rsidP="00D01D54">
            <w:pPr>
              <w:jc w:val="center"/>
              <w:rPr>
                <w:rFonts w:ascii="Courier New" w:hAnsi="Courier New" w:cs="Courier New"/>
                <w:sz w:val="22"/>
                <w:szCs w:val="22"/>
              </w:rPr>
            </w:pPr>
            <w:r w:rsidRPr="003D62FB">
              <w:rPr>
                <w:rFonts w:ascii="Courier New" w:hAnsi="Courier New" w:cs="Courier New"/>
                <w:sz w:val="22"/>
                <w:szCs w:val="22"/>
              </w:rPr>
              <w:t>#ДЕЛ/0!</w:t>
            </w:r>
          </w:p>
        </w:tc>
      </w:tr>
      <w:tr w:rsidR="00D01D54" w:rsidRPr="003D62FB" w:rsidTr="00D01D54">
        <w:trPr>
          <w:trHeight w:val="285"/>
        </w:trPr>
        <w:tc>
          <w:tcPr>
            <w:tcW w:w="7103" w:type="dxa"/>
            <w:shd w:val="clear" w:color="auto" w:fill="auto"/>
            <w:vAlign w:val="bottom"/>
            <w:hideMark/>
          </w:tcPr>
          <w:p w:rsidR="00D01D54" w:rsidRPr="003D62FB" w:rsidRDefault="00D01D54" w:rsidP="00D01D54">
            <w:pPr>
              <w:rPr>
                <w:rFonts w:ascii="Courier New" w:hAnsi="Courier New" w:cs="Courier New"/>
                <w:sz w:val="22"/>
                <w:szCs w:val="22"/>
              </w:rPr>
            </w:pPr>
            <w:r w:rsidRPr="003D62FB">
              <w:rPr>
                <w:rFonts w:ascii="Courier New" w:hAnsi="Courier New" w:cs="Courier New"/>
                <w:sz w:val="22"/>
                <w:szCs w:val="22"/>
              </w:rPr>
              <w:t>Физическая культура и спорт</w:t>
            </w:r>
          </w:p>
        </w:tc>
        <w:tc>
          <w:tcPr>
            <w:tcW w:w="1276" w:type="dxa"/>
            <w:shd w:val="clear" w:color="auto" w:fill="auto"/>
            <w:vAlign w:val="center"/>
            <w:hideMark/>
          </w:tcPr>
          <w:p w:rsidR="00D01D54" w:rsidRPr="003D62FB" w:rsidRDefault="00D01D54" w:rsidP="00D01D54">
            <w:pPr>
              <w:jc w:val="center"/>
              <w:rPr>
                <w:rFonts w:ascii="Courier New" w:hAnsi="Courier New" w:cs="Courier New"/>
                <w:sz w:val="22"/>
                <w:szCs w:val="22"/>
              </w:rPr>
            </w:pPr>
            <w:r w:rsidRPr="003D62FB">
              <w:rPr>
                <w:rFonts w:ascii="Courier New" w:hAnsi="Courier New" w:cs="Courier New"/>
                <w:sz w:val="22"/>
                <w:szCs w:val="22"/>
              </w:rPr>
              <w:t>11</w:t>
            </w:r>
          </w:p>
        </w:tc>
        <w:tc>
          <w:tcPr>
            <w:tcW w:w="1275" w:type="dxa"/>
            <w:shd w:val="clear" w:color="auto" w:fill="auto"/>
            <w:vAlign w:val="center"/>
            <w:hideMark/>
          </w:tcPr>
          <w:p w:rsidR="00D01D54" w:rsidRPr="003D62FB" w:rsidRDefault="00D01D54" w:rsidP="00D01D54">
            <w:pPr>
              <w:jc w:val="center"/>
              <w:rPr>
                <w:rFonts w:ascii="Courier New" w:hAnsi="Courier New" w:cs="Courier New"/>
                <w:sz w:val="22"/>
                <w:szCs w:val="22"/>
              </w:rPr>
            </w:pPr>
            <w:r w:rsidRPr="003D62FB">
              <w:rPr>
                <w:rFonts w:ascii="Courier New" w:hAnsi="Courier New" w:cs="Courier New"/>
                <w:sz w:val="22"/>
                <w:szCs w:val="22"/>
              </w:rPr>
              <w:t>01</w:t>
            </w:r>
          </w:p>
        </w:tc>
        <w:tc>
          <w:tcPr>
            <w:tcW w:w="1985" w:type="dxa"/>
            <w:shd w:val="clear" w:color="auto" w:fill="auto"/>
            <w:vAlign w:val="center"/>
            <w:hideMark/>
          </w:tcPr>
          <w:p w:rsidR="00D01D54" w:rsidRPr="003D62FB" w:rsidRDefault="00D01D54" w:rsidP="00D01D54">
            <w:pPr>
              <w:jc w:val="center"/>
              <w:rPr>
                <w:rFonts w:ascii="Courier New" w:hAnsi="Courier New" w:cs="Courier New"/>
                <w:sz w:val="22"/>
                <w:szCs w:val="22"/>
              </w:rPr>
            </w:pPr>
            <w:r w:rsidRPr="003D62FB">
              <w:rPr>
                <w:rFonts w:ascii="Courier New" w:hAnsi="Courier New" w:cs="Courier New"/>
                <w:sz w:val="22"/>
                <w:szCs w:val="22"/>
              </w:rPr>
              <w:t> </w:t>
            </w:r>
          </w:p>
        </w:tc>
        <w:tc>
          <w:tcPr>
            <w:tcW w:w="1537" w:type="dxa"/>
            <w:shd w:val="clear" w:color="auto" w:fill="auto"/>
            <w:noWrap/>
            <w:vAlign w:val="bottom"/>
            <w:hideMark/>
          </w:tcPr>
          <w:p w:rsidR="00D01D54" w:rsidRPr="003D62FB" w:rsidRDefault="00D01D54" w:rsidP="00D01D54">
            <w:pPr>
              <w:rPr>
                <w:rFonts w:ascii="Courier New" w:hAnsi="Courier New" w:cs="Courier New"/>
                <w:sz w:val="22"/>
                <w:szCs w:val="22"/>
              </w:rPr>
            </w:pPr>
            <w:r w:rsidRPr="003D62FB">
              <w:rPr>
                <w:rFonts w:ascii="Courier New" w:hAnsi="Courier New" w:cs="Courier New"/>
                <w:sz w:val="22"/>
                <w:szCs w:val="22"/>
              </w:rPr>
              <w:t> </w:t>
            </w:r>
          </w:p>
        </w:tc>
        <w:tc>
          <w:tcPr>
            <w:tcW w:w="1440" w:type="dxa"/>
            <w:shd w:val="clear" w:color="auto" w:fill="auto"/>
            <w:noWrap/>
            <w:vAlign w:val="bottom"/>
            <w:hideMark/>
          </w:tcPr>
          <w:p w:rsidR="00D01D54" w:rsidRPr="003D62FB" w:rsidRDefault="00D01D54" w:rsidP="00D01D54">
            <w:pPr>
              <w:jc w:val="center"/>
              <w:rPr>
                <w:rFonts w:ascii="Courier New" w:hAnsi="Courier New" w:cs="Courier New"/>
                <w:sz w:val="22"/>
                <w:szCs w:val="22"/>
              </w:rPr>
            </w:pPr>
            <w:r w:rsidRPr="003D62FB">
              <w:rPr>
                <w:rFonts w:ascii="Courier New" w:hAnsi="Courier New" w:cs="Courier New"/>
                <w:sz w:val="22"/>
                <w:szCs w:val="22"/>
              </w:rPr>
              <w:t>#ДЕЛ/0!</w:t>
            </w:r>
          </w:p>
        </w:tc>
      </w:tr>
      <w:tr w:rsidR="00D01D54" w:rsidRPr="003D62FB" w:rsidTr="00D01D54">
        <w:trPr>
          <w:trHeight w:val="315"/>
        </w:trPr>
        <w:tc>
          <w:tcPr>
            <w:tcW w:w="7103" w:type="dxa"/>
            <w:shd w:val="clear" w:color="auto" w:fill="auto"/>
            <w:noWrap/>
            <w:vAlign w:val="bottom"/>
            <w:hideMark/>
          </w:tcPr>
          <w:p w:rsidR="00D01D54" w:rsidRPr="003D62FB" w:rsidRDefault="00D01D54" w:rsidP="00D01D54">
            <w:pPr>
              <w:rPr>
                <w:rFonts w:ascii="Courier New" w:hAnsi="Courier New" w:cs="Courier New"/>
                <w:sz w:val="22"/>
                <w:szCs w:val="22"/>
              </w:rPr>
            </w:pPr>
            <w:r w:rsidRPr="003D62FB">
              <w:rPr>
                <w:rFonts w:ascii="Courier New" w:hAnsi="Courier New" w:cs="Courier New"/>
                <w:sz w:val="22"/>
                <w:szCs w:val="22"/>
              </w:rPr>
              <w:t>Межбюджетные трансферты</w:t>
            </w:r>
          </w:p>
        </w:tc>
        <w:tc>
          <w:tcPr>
            <w:tcW w:w="1276" w:type="dxa"/>
            <w:shd w:val="clear" w:color="auto" w:fill="auto"/>
            <w:vAlign w:val="center"/>
            <w:hideMark/>
          </w:tcPr>
          <w:p w:rsidR="00D01D54" w:rsidRPr="003D62FB" w:rsidRDefault="00D01D54" w:rsidP="00D01D54">
            <w:pPr>
              <w:jc w:val="center"/>
              <w:rPr>
                <w:rFonts w:ascii="Courier New" w:hAnsi="Courier New" w:cs="Courier New"/>
                <w:sz w:val="22"/>
                <w:szCs w:val="22"/>
              </w:rPr>
            </w:pPr>
            <w:r w:rsidRPr="003D62FB">
              <w:rPr>
                <w:rFonts w:ascii="Courier New" w:hAnsi="Courier New" w:cs="Courier New"/>
                <w:sz w:val="22"/>
                <w:szCs w:val="22"/>
              </w:rPr>
              <w:t>14</w:t>
            </w:r>
          </w:p>
        </w:tc>
        <w:tc>
          <w:tcPr>
            <w:tcW w:w="1275" w:type="dxa"/>
            <w:shd w:val="clear" w:color="auto" w:fill="auto"/>
            <w:vAlign w:val="center"/>
            <w:hideMark/>
          </w:tcPr>
          <w:p w:rsidR="00D01D54" w:rsidRPr="003D62FB" w:rsidRDefault="00D01D54" w:rsidP="00D01D54">
            <w:pPr>
              <w:jc w:val="center"/>
              <w:rPr>
                <w:rFonts w:ascii="Courier New" w:hAnsi="Courier New" w:cs="Courier New"/>
                <w:sz w:val="22"/>
                <w:szCs w:val="22"/>
              </w:rPr>
            </w:pPr>
            <w:r w:rsidRPr="003D62FB">
              <w:rPr>
                <w:rFonts w:ascii="Courier New" w:hAnsi="Courier New" w:cs="Courier New"/>
                <w:sz w:val="22"/>
                <w:szCs w:val="22"/>
              </w:rPr>
              <w:t>03</w:t>
            </w:r>
          </w:p>
        </w:tc>
        <w:tc>
          <w:tcPr>
            <w:tcW w:w="1985" w:type="dxa"/>
            <w:shd w:val="clear" w:color="auto" w:fill="auto"/>
            <w:vAlign w:val="center"/>
            <w:hideMark/>
          </w:tcPr>
          <w:p w:rsidR="00D01D54" w:rsidRPr="003D62FB" w:rsidRDefault="00D01D54" w:rsidP="00D01D54">
            <w:pPr>
              <w:jc w:val="center"/>
              <w:rPr>
                <w:rFonts w:ascii="Courier New" w:hAnsi="Courier New" w:cs="Courier New"/>
                <w:b/>
                <w:bCs/>
                <w:sz w:val="22"/>
                <w:szCs w:val="22"/>
              </w:rPr>
            </w:pPr>
            <w:r w:rsidRPr="003D62FB">
              <w:rPr>
                <w:rFonts w:ascii="Courier New" w:hAnsi="Courier New" w:cs="Courier New"/>
                <w:b/>
                <w:bCs/>
                <w:sz w:val="22"/>
                <w:szCs w:val="22"/>
              </w:rPr>
              <w:t>19,50</w:t>
            </w:r>
          </w:p>
        </w:tc>
        <w:tc>
          <w:tcPr>
            <w:tcW w:w="1537" w:type="dxa"/>
            <w:shd w:val="clear" w:color="auto" w:fill="auto"/>
            <w:noWrap/>
            <w:vAlign w:val="bottom"/>
            <w:hideMark/>
          </w:tcPr>
          <w:p w:rsidR="00D01D54" w:rsidRPr="003D62FB" w:rsidRDefault="00D01D54" w:rsidP="00D01D54">
            <w:pPr>
              <w:jc w:val="right"/>
              <w:rPr>
                <w:rFonts w:ascii="Courier New" w:hAnsi="Courier New" w:cs="Courier New"/>
                <w:b/>
                <w:bCs/>
                <w:sz w:val="22"/>
                <w:szCs w:val="22"/>
              </w:rPr>
            </w:pPr>
            <w:r w:rsidRPr="003D62FB">
              <w:rPr>
                <w:rFonts w:ascii="Courier New" w:hAnsi="Courier New" w:cs="Courier New"/>
                <w:b/>
                <w:bCs/>
                <w:sz w:val="22"/>
                <w:szCs w:val="22"/>
              </w:rPr>
              <w:t>19,50</w:t>
            </w:r>
          </w:p>
        </w:tc>
        <w:tc>
          <w:tcPr>
            <w:tcW w:w="1440" w:type="dxa"/>
            <w:shd w:val="clear" w:color="auto" w:fill="auto"/>
            <w:noWrap/>
            <w:vAlign w:val="bottom"/>
            <w:hideMark/>
          </w:tcPr>
          <w:p w:rsidR="00D01D54" w:rsidRPr="003D62FB" w:rsidRDefault="00D01D54" w:rsidP="00D01D54">
            <w:pPr>
              <w:jc w:val="right"/>
              <w:rPr>
                <w:rFonts w:ascii="Courier New" w:hAnsi="Courier New" w:cs="Courier New"/>
                <w:sz w:val="22"/>
                <w:szCs w:val="22"/>
              </w:rPr>
            </w:pPr>
            <w:r w:rsidRPr="003D62FB">
              <w:rPr>
                <w:rFonts w:ascii="Courier New" w:hAnsi="Courier New" w:cs="Courier New"/>
                <w:sz w:val="22"/>
                <w:szCs w:val="22"/>
              </w:rPr>
              <w:t>100,00</w:t>
            </w:r>
          </w:p>
        </w:tc>
      </w:tr>
      <w:tr w:rsidR="00D01D54" w:rsidRPr="003D62FB" w:rsidTr="00D01D54">
        <w:trPr>
          <w:trHeight w:val="315"/>
        </w:trPr>
        <w:tc>
          <w:tcPr>
            <w:tcW w:w="7103" w:type="dxa"/>
            <w:shd w:val="clear" w:color="auto" w:fill="auto"/>
            <w:noWrap/>
            <w:vAlign w:val="bottom"/>
            <w:hideMark/>
          </w:tcPr>
          <w:p w:rsidR="00D01D54" w:rsidRPr="003D62FB" w:rsidRDefault="00D01D54" w:rsidP="00D01D54">
            <w:pPr>
              <w:rPr>
                <w:rFonts w:ascii="Courier New" w:hAnsi="Courier New" w:cs="Courier New"/>
                <w:sz w:val="22"/>
                <w:szCs w:val="22"/>
              </w:rPr>
            </w:pPr>
            <w:r w:rsidRPr="003D62FB">
              <w:rPr>
                <w:rFonts w:ascii="Courier New" w:hAnsi="Courier New" w:cs="Courier New"/>
                <w:sz w:val="22"/>
                <w:szCs w:val="22"/>
              </w:rPr>
              <w:t>Иные межбюджетные трансферты</w:t>
            </w:r>
          </w:p>
        </w:tc>
        <w:tc>
          <w:tcPr>
            <w:tcW w:w="1276" w:type="dxa"/>
            <w:shd w:val="clear" w:color="auto" w:fill="auto"/>
            <w:vAlign w:val="center"/>
            <w:hideMark/>
          </w:tcPr>
          <w:p w:rsidR="00D01D54" w:rsidRPr="003D62FB" w:rsidRDefault="00D01D54" w:rsidP="00D01D54">
            <w:pPr>
              <w:jc w:val="center"/>
              <w:rPr>
                <w:rFonts w:ascii="Courier New" w:hAnsi="Courier New" w:cs="Courier New"/>
                <w:sz w:val="22"/>
                <w:szCs w:val="22"/>
              </w:rPr>
            </w:pPr>
            <w:r w:rsidRPr="003D62FB">
              <w:rPr>
                <w:rFonts w:ascii="Courier New" w:hAnsi="Courier New" w:cs="Courier New"/>
                <w:sz w:val="22"/>
                <w:szCs w:val="22"/>
              </w:rPr>
              <w:t>14</w:t>
            </w:r>
          </w:p>
        </w:tc>
        <w:tc>
          <w:tcPr>
            <w:tcW w:w="1275" w:type="dxa"/>
            <w:shd w:val="clear" w:color="auto" w:fill="auto"/>
            <w:vAlign w:val="center"/>
            <w:hideMark/>
          </w:tcPr>
          <w:p w:rsidR="00D01D54" w:rsidRPr="003D62FB" w:rsidRDefault="00D01D54" w:rsidP="00D01D54">
            <w:pPr>
              <w:jc w:val="center"/>
              <w:rPr>
                <w:rFonts w:ascii="Courier New" w:hAnsi="Courier New" w:cs="Courier New"/>
                <w:sz w:val="22"/>
                <w:szCs w:val="22"/>
              </w:rPr>
            </w:pPr>
            <w:r w:rsidRPr="003D62FB">
              <w:rPr>
                <w:rFonts w:ascii="Courier New" w:hAnsi="Courier New" w:cs="Courier New"/>
                <w:sz w:val="22"/>
                <w:szCs w:val="22"/>
              </w:rPr>
              <w:t>03</w:t>
            </w:r>
          </w:p>
        </w:tc>
        <w:tc>
          <w:tcPr>
            <w:tcW w:w="1985" w:type="dxa"/>
            <w:shd w:val="clear" w:color="auto" w:fill="auto"/>
            <w:vAlign w:val="center"/>
            <w:hideMark/>
          </w:tcPr>
          <w:p w:rsidR="00D01D54" w:rsidRPr="003D62FB" w:rsidRDefault="00D01D54" w:rsidP="00D01D54">
            <w:pPr>
              <w:jc w:val="center"/>
              <w:rPr>
                <w:rFonts w:ascii="Courier New" w:hAnsi="Courier New" w:cs="Courier New"/>
                <w:sz w:val="22"/>
                <w:szCs w:val="22"/>
              </w:rPr>
            </w:pPr>
            <w:r w:rsidRPr="003D62FB">
              <w:rPr>
                <w:rFonts w:ascii="Courier New" w:hAnsi="Courier New" w:cs="Courier New"/>
                <w:sz w:val="22"/>
                <w:szCs w:val="22"/>
              </w:rPr>
              <w:t>19,50</w:t>
            </w:r>
          </w:p>
        </w:tc>
        <w:tc>
          <w:tcPr>
            <w:tcW w:w="1537" w:type="dxa"/>
            <w:shd w:val="clear" w:color="auto" w:fill="auto"/>
            <w:noWrap/>
            <w:vAlign w:val="bottom"/>
            <w:hideMark/>
          </w:tcPr>
          <w:p w:rsidR="00D01D54" w:rsidRPr="003D62FB" w:rsidRDefault="00D01D54" w:rsidP="00D01D54">
            <w:pPr>
              <w:jc w:val="right"/>
              <w:rPr>
                <w:rFonts w:ascii="Courier New" w:hAnsi="Courier New" w:cs="Courier New"/>
                <w:sz w:val="22"/>
                <w:szCs w:val="22"/>
              </w:rPr>
            </w:pPr>
            <w:r w:rsidRPr="003D62FB">
              <w:rPr>
                <w:rFonts w:ascii="Courier New" w:hAnsi="Courier New" w:cs="Courier New"/>
                <w:sz w:val="22"/>
                <w:szCs w:val="22"/>
              </w:rPr>
              <w:t>19,50</w:t>
            </w:r>
          </w:p>
        </w:tc>
        <w:tc>
          <w:tcPr>
            <w:tcW w:w="1440" w:type="dxa"/>
            <w:shd w:val="clear" w:color="auto" w:fill="auto"/>
            <w:noWrap/>
            <w:vAlign w:val="bottom"/>
            <w:hideMark/>
          </w:tcPr>
          <w:p w:rsidR="00D01D54" w:rsidRPr="003D62FB" w:rsidRDefault="00D01D54" w:rsidP="00D01D54">
            <w:pPr>
              <w:jc w:val="right"/>
              <w:rPr>
                <w:rFonts w:ascii="Courier New" w:hAnsi="Courier New" w:cs="Courier New"/>
                <w:sz w:val="22"/>
                <w:szCs w:val="22"/>
              </w:rPr>
            </w:pPr>
            <w:r w:rsidRPr="003D62FB">
              <w:rPr>
                <w:rFonts w:ascii="Courier New" w:hAnsi="Courier New" w:cs="Courier New"/>
                <w:sz w:val="22"/>
                <w:szCs w:val="22"/>
              </w:rPr>
              <w:t>100,00</w:t>
            </w:r>
          </w:p>
        </w:tc>
      </w:tr>
      <w:tr w:rsidR="00D01D54" w:rsidRPr="003D62FB" w:rsidTr="00D01D54">
        <w:trPr>
          <w:trHeight w:val="315"/>
        </w:trPr>
        <w:tc>
          <w:tcPr>
            <w:tcW w:w="7103" w:type="dxa"/>
            <w:shd w:val="clear" w:color="auto" w:fill="auto"/>
            <w:noWrap/>
            <w:vAlign w:val="bottom"/>
            <w:hideMark/>
          </w:tcPr>
          <w:p w:rsidR="00D01D54" w:rsidRPr="003D62FB" w:rsidRDefault="00D01D54" w:rsidP="00D01D54">
            <w:pPr>
              <w:rPr>
                <w:rFonts w:ascii="Courier New" w:hAnsi="Courier New" w:cs="Courier New"/>
                <w:b/>
                <w:bCs/>
                <w:sz w:val="22"/>
                <w:szCs w:val="22"/>
              </w:rPr>
            </w:pPr>
            <w:r w:rsidRPr="003D62FB">
              <w:rPr>
                <w:rFonts w:ascii="Courier New" w:hAnsi="Courier New" w:cs="Courier New"/>
                <w:b/>
                <w:bCs/>
                <w:sz w:val="22"/>
                <w:szCs w:val="22"/>
              </w:rPr>
              <w:lastRenderedPageBreak/>
              <w:t>Всего расходов</w:t>
            </w:r>
          </w:p>
        </w:tc>
        <w:tc>
          <w:tcPr>
            <w:tcW w:w="1276" w:type="dxa"/>
            <w:shd w:val="clear" w:color="auto" w:fill="auto"/>
            <w:noWrap/>
            <w:vAlign w:val="center"/>
            <w:hideMark/>
          </w:tcPr>
          <w:p w:rsidR="00D01D54" w:rsidRPr="003D62FB" w:rsidRDefault="00D01D54" w:rsidP="00D01D54">
            <w:pPr>
              <w:jc w:val="center"/>
              <w:rPr>
                <w:rFonts w:ascii="Courier New" w:hAnsi="Courier New" w:cs="Courier New"/>
                <w:b/>
                <w:bCs/>
                <w:sz w:val="22"/>
                <w:szCs w:val="22"/>
              </w:rPr>
            </w:pPr>
            <w:r w:rsidRPr="003D62FB">
              <w:rPr>
                <w:rFonts w:ascii="Courier New" w:hAnsi="Courier New" w:cs="Courier New"/>
                <w:b/>
                <w:bCs/>
                <w:sz w:val="22"/>
                <w:szCs w:val="22"/>
              </w:rPr>
              <w:t> </w:t>
            </w:r>
          </w:p>
        </w:tc>
        <w:tc>
          <w:tcPr>
            <w:tcW w:w="1275" w:type="dxa"/>
            <w:shd w:val="clear" w:color="auto" w:fill="auto"/>
            <w:noWrap/>
            <w:vAlign w:val="center"/>
            <w:hideMark/>
          </w:tcPr>
          <w:p w:rsidR="00D01D54" w:rsidRPr="003D62FB" w:rsidRDefault="00D01D54" w:rsidP="00D01D54">
            <w:pPr>
              <w:jc w:val="center"/>
              <w:rPr>
                <w:rFonts w:ascii="Courier New" w:hAnsi="Courier New" w:cs="Courier New"/>
                <w:b/>
                <w:bCs/>
                <w:sz w:val="22"/>
                <w:szCs w:val="22"/>
              </w:rPr>
            </w:pPr>
            <w:r w:rsidRPr="003D62FB">
              <w:rPr>
                <w:rFonts w:ascii="Courier New" w:hAnsi="Courier New" w:cs="Courier New"/>
                <w:b/>
                <w:bCs/>
                <w:sz w:val="22"/>
                <w:szCs w:val="22"/>
              </w:rPr>
              <w:t> </w:t>
            </w:r>
          </w:p>
        </w:tc>
        <w:tc>
          <w:tcPr>
            <w:tcW w:w="1985" w:type="dxa"/>
            <w:shd w:val="clear" w:color="auto" w:fill="auto"/>
            <w:noWrap/>
            <w:vAlign w:val="center"/>
            <w:hideMark/>
          </w:tcPr>
          <w:p w:rsidR="00D01D54" w:rsidRPr="003D62FB" w:rsidRDefault="00D01D54" w:rsidP="00D01D54">
            <w:pPr>
              <w:jc w:val="center"/>
              <w:rPr>
                <w:rFonts w:ascii="Courier New" w:hAnsi="Courier New" w:cs="Courier New"/>
                <w:b/>
                <w:bCs/>
                <w:sz w:val="22"/>
                <w:szCs w:val="22"/>
              </w:rPr>
            </w:pPr>
            <w:r w:rsidRPr="003D62FB">
              <w:rPr>
                <w:rFonts w:ascii="Courier New" w:hAnsi="Courier New" w:cs="Courier New"/>
                <w:b/>
                <w:bCs/>
                <w:sz w:val="22"/>
                <w:szCs w:val="22"/>
              </w:rPr>
              <w:t>5 398,2</w:t>
            </w:r>
          </w:p>
        </w:tc>
        <w:tc>
          <w:tcPr>
            <w:tcW w:w="1537" w:type="dxa"/>
            <w:shd w:val="clear" w:color="auto" w:fill="auto"/>
            <w:noWrap/>
            <w:vAlign w:val="center"/>
            <w:hideMark/>
          </w:tcPr>
          <w:p w:rsidR="00D01D54" w:rsidRPr="003D62FB" w:rsidRDefault="00D01D54" w:rsidP="00D01D54">
            <w:pPr>
              <w:jc w:val="center"/>
              <w:rPr>
                <w:rFonts w:ascii="Courier New" w:hAnsi="Courier New" w:cs="Courier New"/>
                <w:b/>
                <w:bCs/>
                <w:sz w:val="22"/>
                <w:szCs w:val="22"/>
              </w:rPr>
            </w:pPr>
            <w:r w:rsidRPr="003D62FB">
              <w:rPr>
                <w:rFonts w:ascii="Courier New" w:hAnsi="Courier New" w:cs="Courier New"/>
                <w:b/>
                <w:bCs/>
                <w:sz w:val="22"/>
                <w:szCs w:val="22"/>
              </w:rPr>
              <w:t>5 147,7</w:t>
            </w:r>
          </w:p>
        </w:tc>
        <w:tc>
          <w:tcPr>
            <w:tcW w:w="1440" w:type="dxa"/>
            <w:shd w:val="clear" w:color="auto" w:fill="auto"/>
            <w:noWrap/>
            <w:vAlign w:val="bottom"/>
            <w:hideMark/>
          </w:tcPr>
          <w:p w:rsidR="00D01D54" w:rsidRPr="003D62FB" w:rsidRDefault="00D01D54" w:rsidP="00D01D54">
            <w:pPr>
              <w:jc w:val="right"/>
              <w:rPr>
                <w:rFonts w:ascii="Courier New" w:hAnsi="Courier New" w:cs="Courier New"/>
                <w:sz w:val="22"/>
                <w:szCs w:val="22"/>
              </w:rPr>
            </w:pPr>
            <w:r w:rsidRPr="003D62FB">
              <w:rPr>
                <w:rFonts w:ascii="Courier New" w:hAnsi="Courier New" w:cs="Courier New"/>
                <w:sz w:val="22"/>
                <w:szCs w:val="22"/>
              </w:rPr>
              <w:t>95,36</w:t>
            </w:r>
          </w:p>
        </w:tc>
      </w:tr>
    </w:tbl>
    <w:p w:rsidR="00D01D54" w:rsidRDefault="00D01D54" w:rsidP="00D01D54">
      <w:pPr>
        <w:pStyle w:val="a8"/>
        <w:rPr>
          <w:rFonts w:ascii="Arial" w:hAnsi="Arial" w:cs="Arial"/>
        </w:rPr>
      </w:pPr>
    </w:p>
    <w:tbl>
      <w:tblPr>
        <w:tblpPr w:leftFromText="180" w:rightFromText="180" w:vertAnchor="text" w:horzAnchor="margin" w:tblpY="212"/>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2"/>
        <w:gridCol w:w="992"/>
        <w:gridCol w:w="992"/>
        <w:gridCol w:w="851"/>
        <w:gridCol w:w="1701"/>
        <w:gridCol w:w="850"/>
        <w:gridCol w:w="1418"/>
        <w:gridCol w:w="1276"/>
        <w:gridCol w:w="1134"/>
      </w:tblGrid>
      <w:tr w:rsidR="003D268E" w:rsidRPr="00E266B4" w:rsidTr="00BD0EE0">
        <w:trPr>
          <w:trHeight w:val="1249"/>
        </w:trPr>
        <w:tc>
          <w:tcPr>
            <w:tcW w:w="14616" w:type="dxa"/>
            <w:gridSpan w:val="9"/>
            <w:shd w:val="clear" w:color="auto" w:fill="auto"/>
            <w:noWrap/>
            <w:vAlign w:val="bottom"/>
            <w:hideMark/>
          </w:tcPr>
          <w:p w:rsidR="003D268E" w:rsidRPr="00E266B4" w:rsidRDefault="003D268E" w:rsidP="00BD0EE0">
            <w:pPr>
              <w:jc w:val="right"/>
              <w:rPr>
                <w:rFonts w:ascii="Courier New" w:hAnsi="Courier New" w:cs="Courier New"/>
                <w:sz w:val="22"/>
                <w:szCs w:val="22"/>
              </w:rPr>
            </w:pPr>
            <w:r w:rsidRPr="00E266B4">
              <w:rPr>
                <w:rFonts w:ascii="Courier New" w:hAnsi="Courier New" w:cs="Courier New"/>
                <w:sz w:val="22"/>
                <w:szCs w:val="22"/>
              </w:rPr>
              <w:t>Приложение 3  к Решению Думы</w:t>
            </w:r>
          </w:p>
          <w:p w:rsidR="003D268E" w:rsidRPr="00E266B4" w:rsidRDefault="003D268E" w:rsidP="00BD0EE0">
            <w:pPr>
              <w:jc w:val="right"/>
              <w:rPr>
                <w:rFonts w:ascii="Courier New" w:hAnsi="Courier New" w:cs="Courier New"/>
                <w:sz w:val="22"/>
                <w:szCs w:val="22"/>
              </w:rPr>
            </w:pPr>
            <w:r w:rsidRPr="00E266B4">
              <w:rPr>
                <w:rFonts w:ascii="Courier New" w:hAnsi="Courier New" w:cs="Courier New"/>
                <w:sz w:val="22"/>
                <w:szCs w:val="22"/>
              </w:rPr>
              <w:t>"О утверждении исполнения бюджета МО "Табарсук"</w:t>
            </w:r>
            <w:r>
              <w:rPr>
                <w:rFonts w:ascii="Courier New" w:hAnsi="Courier New" w:cs="Courier New"/>
                <w:sz w:val="22"/>
                <w:szCs w:val="22"/>
              </w:rPr>
              <w:t xml:space="preserve"> </w:t>
            </w:r>
            <w:r w:rsidRPr="00E266B4">
              <w:rPr>
                <w:rFonts w:ascii="Courier New" w:hAnsi="Courier New" w:cs="Courier New"/>
                <w:sz w:val="22"/>
                <w:szCs w:val="22"/>
              </w:rPr>
              <w:t xml:space="preserve">за 2017 год </w:t>
            </w:r>
          </w:p>
          <w:p w:rsidR="003D268E" w:rsidRPr="00E266B4" w:rsidRDefault="003D268E" w:rsidP="00BD0EE0">
            <w:pPr>
              <w:jc w:val="right"/>
              <w:rPr>
                <w:rFonts w:ascii="Courier New" w:hAnsi="Courier New" w:cs="Courier New"/>
                <w:sz w:val="22"/>
                <w:szCs w:val="22"/>
              </w:rPr>
            </w:pPr>
            <w:r w:rsidRPr="003D62FB">
              <w:rPr>
                <w:rFonts w:ascii="Courier New" w:hAnsi="Courier New" w:cs="Courier New"/>
                <w:sz w:val="22"/>
                <w:szCs w:val="22"/>
              </w:rPr>
              <w:t xml:space="preserve">от </w:t>
            </w:r>
            <w:r>
              <w:rPr>
                <w:rFonts w:ascii="Courier New" w:hAnsi="Courier New" w:cs="Courier New"/>
                <w:sz w:val="22"/>
                <w:szCs w:val="22"/>
              </w:rPr>
              <w:t>04.05.</w:t>
            </w:r>
            <w:r w:rsidRPr="003D62FB">
              <w:rPr>
                <w:rFonts w:ascii="Courier New" w:hAnsi="Courier New" w:cs="Courier New"/>
                <w:sz w:val="22"/>
                <w:szCs w:val="22"/>
              </w:rPr>
              <w:t xml:space="preserve">2018г. № </w:t>
            </w:r>
            <w:r>
              <w:rPr>
                <w:rFonts w:ascii="Courier New" w:hAnsi="Courier New" w:cs="Courier New"/>
                <w:sz w:val="22"/>
                <w:szCs w:val="22"/>
              </w:rPr>
              <w:t xml:space="preserve">130/3- </w:t>
            </w:r>
            <w:r w:rsidRPr="003D62FB">
              <w:rPr>
                <w:rFonts w:ascii="Courier New" w:hAnsi="Courier New" w:cs="Courier New"/>
                <w:sz w:val="22"/>
                <w:szCs w:val="22"/>
              </w:rPr>
              <w:t>дмо</w:t>
            </w:r>
            <w:r w:rsidRPr="00E266B4">
              <w:rPr>
                <w:rFonts w:ascii="Courier New" w:hAnsi="Courier New" w:cs="Courier New"/>
                <w:sz w:val="22"/>
                <w:szCs w:val="22"/>
              </w:rPr>
              <w:t xml:space="preserve"> </w:t>
            </w:r>
          </w:p>
        </w:tc>
      </w:tr>
      <w:tr w:rsidR="003D268E" w:rsidRPr="00E266B4" w:rsidTr="00BD0EE0">
        <w:trPr>
          <w:trHeight w:val="830"/>
        </w:trPr>
        <w:tc>
          <w:tcPr>
            <w:tcW w:w="14616" w:type="dxa"/>
            <w:gridSpan w:val="9"/>
            <w:shd w:val="clear" w:color="auto" w:fill="auto"/>
            <w:vAlign w:val="bottom"/>
            <w:hideMark/>
          </w:tcPr>
          <w:p w:rsidR="003D268E" w:rsidRPr="00E266B4" w:rsidRDefault="003D268E" w:rsidP="00BD0EE0">
            <w:pPr>
              <w:rPr>
                <w:rFonts w:ascii="Courier New" w:hAnsi="Courier New" w:cs="Courier New"/>
                <w:sz w:val="22"/>
                <w:szCs w:val="22"/>
              </w:rPr>
            </w:pPr>
            <w:r w:rsidRPr="00E266B4">
              <w:rPr>
                <w:rFonts w:ascii="Courier New" w:hAnsi="Courier New" w:cs="Courier New"/>
                <w:b/>
                <w:bCs/>
                <w:sz w:val="22"/>
                <w:szCs w:val="22"/>
              </w:rPr>
              <w:t>Исполнение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 МО "Табарсук" за 2017 год.</w:t>
            </w:r>
          </w:p>
        </w:tc>
      </w:tr>
      <w:tr w:rsidR="003D268E" w:rsidRPr="00E266B4" w:rsidTr="00BD0EE0">
        <w:trPr>
          <w:trHeight w:val="315"/>
        </w:trPr>
        <w:tc>
          <w:tcPr>
            <w:tcW w:w="5402" w:type="dxa"/>
            <w:shd w:val="clear" w:color="auto" w:fill="auto"/>
            <w:noWrap/>
            <w:vAlign w:val="bottom"/>
            <w:hideMark/>
          </w:tcPr>
          <w:p w:rsidR="003D268E" w:rsidRPr="00E266B4" w:rsidRDefault="003D268E" w:rsidP="00BD0EE0">
            <w:pPr>
              <w:rPr>
                <w:rFonts w:ascii="Courier New" w:hAnsi="Courier New" w:cs="Courier New"/>
                <w:sz w:val="22"/>
                <w:szCs w:val="22"/>
              </w:rPr>
            </w:pPr>
          </w:p>
        </w:tc>
        <w:tc>
          <w:tcPr>
            <w:tcW w:w="992" w:type="dxa"/>
            <w:shd w:val="clear" w:color="auto" w:fill="auto"/>
            <w:noWrap/>
            <w:vAlign w:val="bottom"/>
            <w:hideMark/>
          </w:tcPr>
          <w:p w:rsidR="003D268E" w:rsidRPr="00E266B4" w:rsidRDefault="003D268E" w:rsidP="00BD0EE0">
            <w:pPr>
              <w:rPr>
                <w:rFonts w:ascii="Courier New" w:hAnsi="Courier New" w:cs="Courier New"/>
                <w:sz w:val="22"/>
                <w:szCs w:val="22"/>
              </w:rPr>
            </w:pPr>
          </w:p>
        </w:tc>
        <w:tc>
          <w:tcPr>
            <w:tcW w:w="992" w:type="dxa"/>
            <w:shd w:val="clear" w:color="auto" w:fill="auto"/>
            <w:noWrap/>
            <w:vAlign w:val="bottom"/>
            <w:hideMark/>
          </w:tcPr>
          <w:p w:rsidR="003D268E" w:rsidRPr="00E266B4" w:rsidRDefault="003D268E" w:rsidP="00BD0EE0">
            <w:pPr>
              <w:rPr>
                <w:rFonts w:ascii="Courier New" w:hAnsi="Courier New" w:cs="Courier New"/>
                <w:sz w:val="22"/>
                <w:szCs w:val="22"/>
              </w:rPr>
            </w:pPr>
          </w:p>
        </w:tc>
        <w:tc>
          <w:tcPr>
            <w:tcW w:w="851" w:type="dxa"/>
            <w:shd w:val="clear" w:color="auto" w:fill="auto"/>
            <w:noWrap/>
            <w:vAlign w:val="bottom"/>
            <w:hideMark/>
          </w:tcPr>
          <w:p w:rsidR="003D268E" w:rsidRPr="00E266B4" w:rsidRDefault="003D268E" w:rsidP="00BD0EE0">
            <w:pPr>
              <w:rPr>
                <w:rFonts w:ascii="Courier New" w:hAnsi="Courier New" w:cs="Courier New"/>
                <w:sz w:val="22"/>
                <w:szCs w:val="22"/>
              </w:rPr>
            </w:pPr>
          </w:p>
        </w:tc>
        <w:tc>
          <w:tcPr>
            <w:tcW w:w="1701" w:type="dxa"/>
            <w:shd w:val="clear" w:color="auto" w:fill="auto"/>
            <w:noWrap/>
            <w:vAlign w:val="bottom"/>
            <w:hideMark/>
          </w:tcPr>
          <w:p w:rsidR="003D268E" w:rsidRPr="00E266B4" w:rsidRDefault="003D268E" w:rsidP="00BD0EE0">
            <w:pPr>
              <w:rPr>
                <w:rFonts w:ascii="Courier New" w:hAnsi="Courier New" w:cs="Courier New"/>
                <w:sz w:val="22"/>
                <w:szCs w:val="22"/>
              </w:rPr>
            </w:pPr>
          </w:p>
        </w:tc>
        <w:tc>
          <w:tcPr>
            <w:tcW w:w="850" w:type="dxa"/>
            <w:shd w:val="clear" w:color="auto" w:fill="auto"/>
            <w:noWrap/>
            <w:vAlign w:val="bottom"/>
            <w:hideMark/>
          </w:tcPr>
          <w:p w:rsidR="003D268E" w:rsidRPr="00E266B4" w:rsidRDefault="003D268E" w:rsidP="00BD0EE0">
            <w:pPr>
              <w:rPr>
                <w:rFonts w:ascii="Courier New" w:hAnsi="Courier New" w:cs="Courier New"/>
                <w:sz w:val="22"/>
                <w:szCs w:val="22"/>
              </w:rPr>
            </w:pPr>
          </w:p>
        </w:tc>
        <w:tc>
          <w:tcPr>
            <w:tcW w:w="1418" w:type="dxa"/>
            <w:shd w:val="clear" w:color="auto" w:fill="auto"/>
            <w:noWrap/>
            <w:vAlign w:val="bottom"/>
            <w:hideMark/>
          </w:tcPr>
          <w:p w:rsidR="003D268E" w:rsidRPr="00E266B4" w:rsidRDefault="003D268E" w:rsidP="00BD0EE0">
            <w:pPr>
              <w:jc w:val="right"/>
              <w:rPr>
                <w:rFonts w:ascii="Courier New" w:hAnsi="Courier New" w:cs="Courier New"/>
                <w:sz w:val="22"/>
                <w:szCs w:val="22"/>
              </w:rPr>
            </w:pPr>
            <w:r w:rsidRPr="00E266B4">
              <w:rPr>
                <w:rFonts w:ascii="Courier New" w:hAnsi="Courier New" w:cs="Courier New"/>
                <w:sz w:val="22"/>
                <w:szCs w:val="22"/>
              </w:rPr>
              <w:t>тыс.руб.</w:t>
            </w:r>
          </w:p>
        </w:tc>
        <w:tc>
          <w:tcPr>
            <w:tcW w:w="1276" w:type="dxa"/>
            <w:shd w:val="clear" w:color="auto" w:fill="auto"/>
            <w:noWrap/>
            <w:vAlign w:val="bottom"/>
            <w:hideMark/>
          </w:tcPr>
          <w:p w:rsidR="003D268E" w:rsidRPr="00E266B4" w:rsidRDefault="003D268E" w:rsidP="00BD0EE0">
            <w:pPr>
              <w:rPr>
                <w:rFonts w:ascii="Courier New" w:hAnsi="Courier New" w:cs="Courier New"/>
                <w:sz w:val="22"/>
                <w:szCs w:val="22"/>
              </w:rPr>
            </w:pPr>
          </w:p>
        </w:tc>
        <w:tc>
          <w:tcPr>
            <w:tcW w:w="1134" w:type="dxa"/>
            <w:shd w:val="clear" w:color="auto" w:fill="auto"/>
            <w:noWrap/>
            <w:vAlign w:val="bottom"/>
            <w:hideMark/>
          </w:tcPr>
          <w:p w:rsidR="003D268E" w:rsidRPr="00E266B4" w:rsidRDefault="003D268E" w:rsidP="00BD0EE0">
            <w:pPr>
              <w:rPr>
                <w:rFonts w:ascii="Courier New" w:hAnsi="Courier New" w:cs="Courier New"/>
                <w:sz w:val="22"/>
                <w:szCs w:val="22"/>
              </w:rPr>
            </w:pPr>
          </w:p>
        </w:tc>
      </w:tr>
      <w:tr w:rsidR="003D268E" w:rsidRPr="00E266B4" w:rsidTr="00BD0EE0">
        <w:trPr>
          <w:trHeight w:val="705"/>
        </w:trPr>
        <w:tc>
          <w:tcPr>
            <w:tcW w:w="5402" w:type="dxa"/>
            <w:shd w:val="clear" w:color="auto" w:fill="auto"/>
            <w:noWrap/>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Наименование</w:t>
            </w:r>
          </w:p>
        </w:tc>
        <w:tc>
          <w:tcPr>
            <w:tcW w:w="992" w:type="dxa"/>
            <w:shd w:val="clear" w:color="auto" w:fill="auto"/>
            <w:noWrap/>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глава</w:t>
            </w:r>
          </w:p>
        </w:tc>
        <w:tc>
          <w:tcPr>
            <w:tcW w:w="992" w:type="dxa"/>
            <w:shd w:val="clear" w:color="auto" w:fill="auto"/>
            <w:noWrap/>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Рз</w:t>
            </w:r>
          </w:p>
        </w:tc>
        <w:tc>
          <w:tcPr>
            <w:tcW w:w="851"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ПРз</w:t>
            </w:r>
          </w:p>
        </w:tc>
        <w:tc>
          <w:tcPr>
            <w:tcW w:w="1701"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ЦСР</w:t>
            </w:r>
          </w:p>
        </w:tc>
        <w:tc>
          <w:tcPr>
            <w:tcW w:w="850"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ВР</w:t>
            </w:r>
          </w:p>
        </w:tc>
        <w:tc>
          <w:tcPr>
            <w:tcW w:w="1418"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план</w:t>
            </w:r>
          </w:p>
        </w:tc>
        <w:tc>
          <w:tcPr>
            <w:tcW w:w="1276" w:type="dxa"/>
            <w:shd w:val="clear" w:color="auto" w:fill="auto"/>
            <w:noWrap/>
            <w:vAlign w:val="bottom"/>
            <w:hideMark/>
          </w:tcPr>
          <w:p w:rsidR="003D268E" w:rsidRPr="00E266B4" w:rsidRDefault="003D268E" w:rsidP="00BD0EE0">
            <w:pPr>
              <w:rPr>
                <w:rFonts w:ascii="Courier New" w:hAnsi="Courier New" w:cs="Courier New"/>
                <w:sz w:val="22"/>
                <w:szCs w:val="22"/>
              </w:rPr>
            </w:pPr>
            <w:r w:rsidRPr="00E266B4">
              <w:rPr>
                <w:rFonts w:ascii="Courier New" w:hAnsi="Courier New" w:cs="Courier New"/>
                <w:sz w:val="22"/>
                <w:szCs w:val="22"/>
              </w:rPr>
              <w:t xml:space="preserve">факт </w:t>
            </w:r>
          </w:p>
        </w:tc>
        <w:tc>
          <w:tcPr>
            <w:tcW w:w="1134" w:type="dxa"/>
            <w:shd w:val="clear" w:color="auto" w:fill="auto"/>
            <w:noWrap/>
            <w:vAlign w:val="bottom"/>
            <w:hideMark/>
          </w:tcPr>
          <w:p w:rsidR="003D268E" w:rsidRPr="00E266B4" w:rsidRDefault="003D268E" w:rsidP="00BD0EE0">
            <w:pPr>
              <w:rPr>
                <w:rFonts w:ascii="Courier New" w:hAnsi="Courier New" w:cs="Courier New"/>
                <w:sz w:val="22"/>
                <w:szCs w:val="22"/>
              </w:rPr>
            </w:pPr>
            <w:r w:rsidRPr="00E266B4">
              <w:rPr>
                <w:rFonts w:ascii="Courier New" w:hAnsi="Courier New" w:cs="Courier New"/>
                <w:sz w:val="22"/>
                <w:szCs w:val="22"/>
              </w:rPr>
              <w:t>% исп.</w:t>
            </w:r>
          </w:p>
        </w:tc>
      </w:tr>
      <w:tr w:rsidR="003D268E" w:rsidRPr="00E266B4" w:rsidTr="00BD0EE0">
        <w:trPr>
          <w:trHeight w:val="315"/>
        </w:trPr>
        <w:tc>
          <w:tcPr>
            <w:tcW w:w="5402" w:type="dxa"/>
            <w:shd w:val="clear" w:color="auto" w:fill="auto"/>
            <w:noWrap/>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1</w:t>
            </w:r>
          </w:p>
        </w:tc>
        <w:tc>
          <w:tcPr>
            <w:tcW w:w="992" w:type="dxa"/>
            <w:shd w:val="clear" w:color="auto" w:fill="auto"/>
            <w:noWrap/>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2</w:t>
            </w:r>
          </w:p>
        </w:tc>
        <w:tc>
          <w:tcPr>
            <w:tcW w:w="992" w:type="dxa"/>
            <w:shd w:val="clear" w:color="auto" w:fill="auto"/>
            <w:noWrap/>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3</w:t>
            </w:r>
          </w:p>
        </w:tc>
        <w:tc>
          <w:tcPr>
            <w:tcW w:w="851" w:type="dxa"/>
            <w:shd w:val="clear" w:color="auto" w:fill="auto"/>
            <w:noWrap/>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4</w:t>
            </w:r>
          </w:p>
        </w:tc>
        <w:tc>
          <w:tcPr>
            <w:tcW w:w="1701" w:type="dxa"/>
            <w:shd w:val="clear" w:color="auto" w:fill="auto"/>
            <w:noWrap/>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5</w:t>
            </w:r>
          </w:p>
        </w:tc>
        <w:tc>
          <w:tcPr>
            <w:tcW w:w="850" w:type="dxa"/>
            <w:shd w:val="clear" w:color="auto" w:fill="auto"/>
            <w:noWrap/>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6</w:t>
            </w:r>
          </w:p>
        </w:tc>
        <w:tc>
          <w:tcPr>
            <w:tcW w:w="1418" w:type="dxa"/>
            <w:shd w:val="clear" w:color="auto" w:fill="auto"/>
            <w:noWrap/>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7</w:t>
            </w:r>
          </w:p>
        </w:tc>
        <w:tc>
          <w:tcPr>
            <w:tcW w:w="1276" w:type="dxa"/>
            <w:shd w:val="clear" w:color="auto" w:fill="auto"/>
            <w:noWrap/>
            <w:vAlign w:val="bottom"/>
            <w:hideMark/>
          </w:tcPr>
          <w:p w:rsidR="003D268E" w:rsidRPr="00E266B4" w:rsidRDefault="003D268E" w:rsidP="00BD0EE0">
            <w:pPr>
              <w:rPr>
                <w:rFonts w:ascii="Courier New" w:hAnsi="Courier New" w:cs="Courier New"/>
                <w:sz w:val="22"/>
                <w:szCs w:val="22"/>
              </w:rPr>
            </w:pPr>
            <w:r w:rsidRPr="00E266B4">
              <w:rPr>
                <w:rFonts w:ascii="Courier New" w:hAnsi="Courier New" w:cs="Courier New"/>
                <w:sz w:val="22"/>
                <w:szCs w:val="22"/>
              </w:rPr>
              <w:t> </w:t>
            </w:r>
          </w:p>
        </w:tc>
        <w:tc>
          <w:tcPr>
            <w:tcW w:w="1134" w:type="dxa"/>
            <w:shd w:val="clear" w:color="auto" w:fill="auto"/>
            <w:noWrap/>
            <w:vAlign w:val="bottom"/>
            <w:hideMark/>
          </w:tcPr>
          <w:p w:rsidR="003D268E" w:rsidRPr="00E266B4" w:rsidRDefault="003D268E" w:rsidP="00BD0EE0">
            <w:pPr>
              <w:rPr>
                <w:rFonts w:ascii="Courier New" w:hAnsi="Courier New" w:cs="Courier New"/>
                <w:sz w:val="22"/>
                <w:szCs w:val="22"/>
              </w:rPr>
            </w:pPr>
            <w:r w:rsidRPr="00E266B4">
              <w:rPr>
                <w:rFonts w:ascii="Courier New" w:hAnsi="Courier New" w:cs="Courier New"/>
                <w:sz w:val="22"/>
                <w:szCs w:val="22"/>
              </w:rPr>
              <w:t> </w:t>
            </w:r>
          </w:p>
        </w:tc>
      </w:tr>
      <w:tr w:rsidR="003D268E" w:rsidRPr="00E266B4" w:rsidTr="00BD0EE0">
        <w:trPr>
          <w:trHeight w:val="675"/>
        </w:trPr>
        <w:tc>
          <w:tcPr>
            <w:tcW w:w="5402" w:type="dxa"/>
            <w:shd w:val="clear" w:color="auto" w:fill="auto"/>
            <w:vAlign w:val="center"/>
            <w:hideMark/>
          </w:tcPr>
          <w:p w:rsidR="003D268E" w:rsidRPr="00E266B4" w:rsidRDefault="003D268E" w:rsidP="00BD0EE0">
            <w:pPr>
              <w:rPr>
                <w:rFonts w:ascii="Courier New" w:hAnsi="Courier New" w:cs="Courier New"/>
                <w:b/>
                <w:bCs/>
                <w:sz w:val="22"/>
                <w:szCs w:val="22"/>
              </w:rPr>
            </w:pPr>
            <w:r w:rsidRPr="00E266B4">
              <w:rPr>
                <w:rFonts w:ascii="Courier New" w:hAnsi="Courier New" w:cs="Courier New"/>
                <w:b/>
                <w:bCs/>
                <w:sz w:val="22"/>
                <w:szCs w:val="22"/>
              </w:rPr>
              <w:t>Администрация муниципального образования "Табарсук"</w:t>
            </w:r>
          </w:p>
        </w:tc>
        <w:tc>
          <w:tcPr>
            <w:tcW w:w="992" w:type="dxa"/>
            <w:shd w:val="clear" w:color="auto" w:fill="auto"/>
            <w:hideMark/>
          </w:tcPr>
          <w:p w:rsidR="003D268E" w:rsidRPr="00E266B4" w:rsidRDefault="003D268E" w:rsidP="00BD0EE0">
            <w:pPr>
              <w:jc w:val="center"/>
              <w:rPr>
                <w:rFonts w:ascii="Courier New" w:hAnsi="Courier New" w:cs="Courier New"/>
                <w:b/>
                <w:bCs/>
                <w:sz w:val="22"/>
                <w:szCs w:val="22"/>
              </w:rPr>
            </w:pPr>
            <w:r w:rsidRPr="00E266B4">
              <w:rPr>
                <w:rFonts w:ascii="Courier New" w:hAnsi="Courier New" w:cs="Courier New"/>
                <w:b/>
                <w:bCs/>
                <w:sz w:val="22"/>
                <w:szCs w:val="22"/>
              </w:rPr>
              <w:t>170</w:t>
            </w:r>
          </w:p>
        </w:tc>
        <w:tc>
          <w:tcPr>
            <w:tcW w:w="992" w:type="dxa"/>
            <w:shd w:val="clear" w:color="auto" w:fill="auto"/>
            <w:noWrap/>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 </w:t>
            </w:r>
          </w:p>
        </w:tc>
        <w:tc>
          <w:tcPr>
            <w:tcW w:w="851" w:type="dxa"/>
            <w:shd w:val="clear" w:color="auto" w:fill="auto"/>
            <w:noWrap/>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 </w:t>
            </w:r>
          </w:p>
        </w:tc>
        <w:tc>
          <w:tcPr>
            <w:tcW w:w="1701" w:type="dxa"/>
            <w:shd w:val="clear" w:color="auto" w:fill="auto"/>
            <w:noWrap/>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 </w:t>
            </w:r>
          </w:p>
        </w:tc>
        <w:tc>
          <w:tcPr>
            <w:tcW w:w="850" w:type="dxa"/>
            <w:shd w:val="clear" w:color="auto" w:fill="auto"/>
            <w:noWrap/>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 </w:t>
            </w:r>
          </w:p>
        </w:tc>
        <w:tc>
          <w:tcPr>
            <w:tcW w:w="1418" w:type="dxa"/>
            <w:shd w:val="clear" w:color="auto" w:fill="auto"/>
            <w:noWrap/>
            <w:vAlign w:val="center"/>
            <w:hideMark/>
          </w:tcPr>
          <w:p w:rsidR="003D268E" w:rsidRPr="00E266B4" w:rsidRDefault="003D268E" w:rsidP="00BD0EE0">
            <w:pPr>
              <w:jc w:val="center"/>
              <w:rPr>
                <w:rFonts w:ascii="Courier New" w:hAnsi="Courier New" w:cs="Courier New"/>
                <w:b/>
                <w:bCs/>
                <w:sz w:val="22"/>
                <w:szCs w:val="22"/>
              </w:rPr>
            </w:pPr>
            <w:r w:rsidRPr="00E266B4">
              <w:rPr>
                <w:rFonts w:ascii="Courier New" w:hAnsi="Courier New" w:cs="Courier New"/>
                <w:b/>
                <w:bCs/>
                <w:sz w:val="22"/>
                <w:szCs w:val="22"/>
              </w:rPr>
              <w:t> </w:t>
            </w:r>
          </w:p>
        </w:tc>
        <w:tc>
          <w:tcPr>
            <w:tcW w:w="1276" w:type="dxa"/>
            <w:shd w:val="clear" w:color="auto" w:fill="auto"/>
            <w:noWrap/>
            <w:vAlign w:val="center"/>
            <w:hideMark/>
          </w:tcPr>
          <w:p w:rsidR="003D268E" w:rsidRPr="00E266B4" w:rsidRDefault="003D268E" w:rsidP="00BD0EE0">
            <w:pPr>
              <w:jc w:val="center"/>
              <w:rPr>
                <w:rFonts w:ascii="Courier New" w:hAnsi="Courier New" w:cs="Courier New"/>
                <w:b/>
                <w:bCs/>
                <w:sz w:val="22"/>
                <w:szCs w:val="22"/>
              </w:rPr>
            </w:pPr>
            <w:r w:rsidRPr="00E266B4">
              <w:rPr>
                <w:rFonts w:ascii="Courier New" w:hAnsi="Courier New" w:cs="Courier New"/>
                <w:b/>
                <w:bCs/>
                <w:sz w:val="22"/>
                <w:szCs w:val="22"/>
              </w:rPr>
              <w:t> </w:t>
            </w:r>
          </w:p>
        </w:tc>
        <w:tc>
          <w:tcPr>
            <w:tcW w:w="1134" w:type="dxa"/>
            <w:shd w:val="clear" w:color="auto" w:fill="auto"/>
            <w:noWrap/>
            <w:vAlign w:val="bottom"/>
            <w:hideMark/>
          </w:tcPr>
          <w:p w:rsidR="003D268E" w:rsidRPr="00E266B4" w:rsidRDefault="003D268E" w:rsidP="00BD0EE0">
            <w:pPr>
              <w:rPr>
                <w:rFonts w:ascii="Courier New" w:hAnsi="Courier New" w:cs="Courier New"/>
                <w:sz w:val="22"/>
                <w:szCs w:val="22"/>
              </w:rPr>
            </w:pPr>
            <w:r w:rsidRPr="00E266B4">
              <w:rPr>
                <w:rFonts w:ascii="Courier New" w:hAnsi="Courier New" w:cs="Courier New"/>
                <w:sz w:val="22"/>
                <w:szCs w:val="22"/>
              </w:rPr>
              <w:t> </w:t>
            </w:r>
          </w:p>
        </w:tc>
      </w:tr>
      <w:tr w:rsidR="003D268E" w:rsidRPr="00E266B4" w:rsidTr="00BD0EE0">
        <w:trPr>
          <w:trHeight w:val="285"/>
        </w:trPr>
        <w:tc>
          <w:tcPr>
            <w:tcW w:w="5402" w:type="dxa"/>
            <w:shd w:val="clear" w:color="auto" w:fill="auto"/>
            <w:hideMark/>
          </w:tcPr>
          <w:p w:rsidR="003D268E" w:rsidRPr="00E266B4" w:rsidRDefault="003D268E" w:rsidP="00BD0EE0">
            <w:pPr>
              <w:jc w:val="both"/>
              <w:rPr>
                <w:rFonts w:ascii="Courier New" w:hAnsi="Courier New" w:cs="Courier New"/>
                <w:b/>
                <w:bCs/>
                <w:sz w:val="22"/>
                <w:szCs w:val="22"/>
              </w:rPr>
            </w:pPr>
            <w:r w:rsidRPr="00E266B4">
              <w:rPr>
                <w:rFonts w:ascii="Courier New" w:hAnsi="Courier New" w:cs="Courier New"/>
                <w:b/>
                <w:bCs/>
                <w:sz w:val="22"/>
                <w:szCs w:val="22"/>
              </w:rPr>
              <w:t>Общегосударственные вопросы</w:t>
            </w:r>
          </w:p>
        </w:tc>
        <w:tc>
          <w:tcPr>
            <w:tcW w:w="992" w:type="dxa"/>
            <w:shd w:val="clear" w:color="auto" w:fill="auto"/>
            <w:hideMark/>
          </w:tcPr>
          <w:p w:rsidR="003D268E" w:rsidRPr="00E266B4" w:rsidRDefault="003D268E" w:rsidP="00BD0EE0">
            <w:pPr>
              <w:jc w:val="center"/>
              <w:rPr>
                <w:rFonts w:ascii="Courier New" w:hAnsi="Courier New" w:cs="Courier New"/>
                <w:b/>
                <w:bCs/>
                <w:sz w:val="22"/>
                <w:szCs w:val="22"/>
              </w:rPr>
            </w:pPr>
            <w:r w:rsidRPr="00E266B4">
              <w:rPr>
                <w:rFonts w:ascii="Courier New" w:hAnsi="Courier New" w:cs="Courier New"/>
                <w:b/>
                <w:bCs/>
                <w:sz w:val="22"/>
                <w:szCs w:val="22"/>
              </w:rPr>
              <w:t>170</w:t>
            </w:r>
          </w:p>
        </w:tc>
        <w:tc>
          <w:tcPr>
            <w:tcW w:w="992" w:type="dxa"/>
            <w:shd w:val="clear" w:color="auto" w:fill="auto"/>
            <w:vAlign w:val="center"/>
            <w:hideMark/>
          </w:tcPr>
          <w:p w:rsidR="003D268E" w:rsidRPr="00E266B4" w:rsidRDefault="003D268E" w:rsidP="00BD0EE0">
            <w:pPr>
              <w:jc w:val="center"/>
              <w:rPr>
                <w:rFonts w:ascii="Courier New" w:hAnsi="Courier New" w:cs="Courier New"/>
                <w:b/>
                <w:bCs/>
                <w:sz w:val="22"/>
                <w:szCs w:val="22"/>
              </w:rPr>
            </w:pPr>
            <w:r w:rsidRPr="00E266B4">
              <w:rPr>
                <w:rFonts w:ascii="Courier New" w:hAnsi="Courier New" w:cs="Courier New"/>
                <w:b/>
                <w:bCs/>
                <w:sz w:val="22"/>
                <w:szCs w:val="22"/>
              </w:rPr>
              <w:t>01</w:t>
            </w:r>
          </w:p>
        </w:tc>
        <w:tc>
          <w:tcPr>
            <w:tcW w:w="851" w:type="dxa"/>
            <w:shd w:val="clear" w:color="auto" w:fill="auto"/>
            <w:vAlign w:val="center"/>
            <w:hideMark/>
          </w:tcPr>
          <w:p w:rsidR="003D268E" w:rsidRPr="00E266B4" w:rsidRDefault="003D268E" w:rsidP="00BD0EE0">
            <w:pPr>
              <w:jc w:val="center"/>
              <w:rPr>
                <w:rFonts w:ascii="Courier New" w:hAnsi="Courier New" w:cs="Courier New"/>
                <w:b/>
                <w:bCs/>
                <w:sz w:val="22"/>
                <w:szCs w:val="22"/>
              </w:rPr>
            </w:pPr>
            <w:r w:rsidRPr="00E266B4">
              <w:rPr>
                <w:rFonts w:ascii="Courier New" w:hAnsi="Courier New" w:cs="Courier New"/>
                <w:b/>
                <w:bCs/>
                <w:sz w:val="22"/>
                <w:szCs w:val="22"/>
              </w:rPr>
              <w:t> </w:t>
            </w:r>
          </w:p>
        </w:tc>
        <w:tc>
          <w:tcPr>
            <w:tcW w:w="1701" w:type="dxa"/>
            <w:shd w:val="clear" w:color="auto" w:fill="auto"/>
            <w:vAlign w:val="center"/>
            <w:hideMark/>
          </w:tcPr>
          <w:p w:rsidR="003D268E" w:rsidRPr="00E266B4" w:rsidRDefault="003D268E" w:rsidP="00BD0EE0">
            <w:pPr>
              <w:jc w:val="center"/>
              <w:rPr>
                <w:rFonts w:ascii="Courier New" w:hAnsi="Courier New" w:cs="Courier New"/>
                <w:b/>
                <w:bCs/>
                <w:sz w:val="22"/>
                <w:szCs w:val="22"/>
              </w:rPr>
            </w:pPr>
            <w:r w:rsidRPr="00E266B4">
              <w:rPr>
                <w:rFonts w:ascii="Courier New" w:hAnsi="Courier New" w:cs="Courier New"/>
                <w:b/>
                <w:bCs/>
                <w:sz w:val="22"/>
                <w:szCs w:val="22"/>
              </w:rPr>
              <w:t> </w:t>
            </w:r>
          </w:p>
        </w:tc>
        <w:tc>
          <w:tcPr>
            <w:tcW w:w="850" w:type="dxa"/>
            <w:shd w:val="clear" w:color="auto" w:fill="auto"/>
            <w:vAlign w:val="center"/>
            <w:hideMark/>
          </w:tcPr>
          <w:p w:rsidR="003D268E" w:rsidRPr="00E266B4" w:rsidRDefault="003D268E" w:rsidP="00BD0EE0">
            <w:pPr>
              <w:jc w:val="center"/>
              <w:rPr>
                <w:rFonts w:ascii="Courier New" w:hAnsi="Courier New" w:cs="Courier New"/>
                <w:b/>
                <w:bCs/>
                <w:sz w:val="22"/>
                <w:szCs w:val="22"/>
              </w:rPr>
            </w:pPr>
            <w:r w:rsidRPr="00E266B4">
              <w:rPr>
                <w:rFonts w:ascii="Courier New" w:hAnsi="Courier New" w:cs="Courier New"/>
                <w:b/>
                <w:bCs/>
                <w:sz w:val="22"/>
                <w:szCs w:val="22"/>
              </w:rPr>
              <w:t> </w:t>
            </w:r>
          </w:p>
        </w:tc>
        <w:tc>
          <w:tcPr>
            <w:tcW w:w="1418" w:type="dxa"/>
            <w:shd w:val="clear" w:color="auto" w:fill="auto"/>
            <w:noWrap/>
            <w:vAlign w:val="center"/>
            <w:hideMark/>
          </w:tcPr>
          <w:p w:rsidR="003D268E" w:rsidRPr="00E266B4" w:rsidRDefault="003D268E" w:rsidP="00BD0EE0">
            <w:pPr>
              <w:jc w:val="center"/>
              <w:rPr>
                <w:rFonts w:ascii="Courier New" w:hAnsi="Courier New" w:cs="Courier New"/>
                <w:b/>
                <w:bCs/>
                <w:sz w:val="22"/>
                <w:szCs w:val="22"/>
              </w:rPr>
            </w:pPr>
            <w:r w:rsidRPr="00E266B4">
              <w:rPr>
                <w:rFonts w:ascii="Courier New" w:hAnsi="Courier New" w:cs="Courier New"/>
                <w:b/>
                <w:bCs/>
                <w:sz w:val="22"/>
                <w:szCs w:val="22"/>
              </w:rPr>
              <w:t>2 601,0</w:t>
            </w:r>
          </w:p>
        </w:tc>
        <w:tc>
          <w:tcPr>
            <w:tcW w:w="1276" w:type="dxa"/>
            <w:shd w:val="clear" w:color="auto" w:fill="auto"/>
            <w:noWrap/>
            <w:vAlign w:val="center"/>
            <w:hideMark/>
          </w:tcPr>
          <w:p w:rsidR="003D268E" w:rsidRPr="00E266B4" w:rsidRDefault="003D268E" w:rsidP="00BD0EE0">
            <w:pPr>
              <w:jc w:val="center"/>
              <w:rPr>
                <w:rFonts w:ascii="Courier New" w:hAnsi="Courier New" w:cs="Courier New"/>
                <w:b/>
                <w:bCs/>
                <w:sz w:val="22"/>
                <w:szCs w:val="22"/>
              </w:rPr>
            </w:pPr>
            <w:r w:rsidRPr="00E266B4">
              <w:rPr>
                <w:rFonts w:ascii="Courier New" w:hAnsi="Courier New" w:cs="Courier New"/>
                <w:b/>
                <w:bCs/>
                <w:sz w:val="22"/>
                <w:szCs w:val="22"/>
              </w:rPr>
              <w:t>2 601,0</w:t>
            </w:r>
          </w:p>
        </w:tc>
        <w:tc>
          <w:tcPr>
            <w:tcW w:w="1134" w:type="dxa"/>
            <w:shd w:val="clear" w:color="auto" w:fill="auto"/>
            <w:noWrap/>
            <w:vAlign w:val="bottom"/>
            <w:hideMark/>
          </w:tcPr>
          <w:p w:rsidR="003D268E" w:rsidRPr="00E266B4" w:rsidRDefault="003D268E" w:rsidP="00BD0EE0">
            <w:pPr>
              <w:jc w:val="right"/>
              <w:rPr>
                <w:rFonts w:ascii="Courier New" w:hAnsi="Courier New" w:cs="Courier New"/>
                <w:sz w:val="22"/>
                <w:szCs w:val="22"/>
              </w:rPr>
            </w:pPr>
            <w:r w:rsidRPr="00E266B4">
              <w:rPr>
                <w:rFonts w:ascii="Courier New" w:hAnsi="Courier New" w:cs="Courier New"/>
                <w:sz w:val="22"/>
                <w:szCs w:val="22"/>
              </w:rPr>
              <w:t>100%</w:t>
            </w:r>
          </w:p>
        </w:tc>
      </w:tr>
      <w:tr w:rsidR="003D268E" w:rsidRPr="00E266B4" w:rsidTr="00BD0EE0">
        <w:trPr>
          <w:trHeight w:val="630"/>
        </w:trPr>
        <w:tc>
          <w:tcPr>
            <w:tcW w:w="5402" w:type="dxa"/>
            <w:shd w:val="clear" w:color="auto" w:fill="auto"/>
            <w:hideMark/>
          </w:tcPr>
          <w:p w:rsidR="003D268E" w:rsidRPr="00E266B4" w:rsidRDefault="003D268E" w:rsidP="00BD0EE0">
            <w:pPr>
              <w:jc w:val="both"/>
              <w:rPr>
                <w:rFonts w:ascii="Courier New" w:hAnsi="Courier New" w:cs="Courier New"/>
                <w:sz w:val="22"/>
                <w:szCs w:val="22"/>
              </w:rPr>
            </w:pPr>
            <w:r w:rsidRPr="00E266B4">
              <w:rPr>
                <w:rFonts w:ascii="Courier New" w:hAnsi="Courier New" w:cs="Courier New"/>
                <w:sz w:val="22"/>
                <w:szCs w:val="22"/>
              </w:rPr>
              <w:t>Функционирование высшего должностного лица субъекта Российской Федерации и муниципального образования</w:t>
            </w:r>
          </w:p>
        </w:tc>
        <w:tc>
          <w:tcPr>
            <w:tcW w:w="992" w:type="dxa"/>
            <w:shd w:val="clear" w:color="auto" w:fill="auto"/>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170</w:t>
            </w:r>
          </w:p>
        </w:tc>
        <w:tc>
          <w:tcPr>
            <w:tcW w:w="992"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01</w:t>
            </w:r>
          </w:p>
        </w:tc>
        <w:tc>
          <w:tcPr>
            <w:tcW w:w="851"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02</w:t>
            </w:r>
          </w:p>
        </w:tc>
        <w:tc>
          <w:tcPr>
            <w:tcW w:w="1701"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 </w:t>
            </w:r>
          </w:p>
        </w:tc>
        <w:tc>
          <w:tcPr>
            <w:tcW w:w="850"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 </w:t>
            </w:r>
          </w:p>
        </w:tc>
        <w:tc>
          <w:tcPr>
            <w:tcW w:w="1418" w:type="dxa"/>
            <w:shd w:val="clear" w:color="auto" w:fill="auto"/>
            <w:noWrap/>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620,2</w:t>
            </w:r>
          </w:p>
        </w:tc>
        <w:tc>
          <w:tcPr>
            <w:tcW w:w="1276" w:type="dxa"/>
            <w:shd w:val="clear" w:color="auto" w:fill="auto"/>
            <w:noWrap/>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620,2</w:t>
            </w:r>
          </w:p>
        </w:tc>
        <w:tc>
          <w:tcPr>
            <w:tcW w:w="1134" w:type="dxa"/>
            <w:shd w:val="clear" w:color="auto" w:fill="auto"/>
            <w:noWrap/>
            <w:vAlign w:val="bottom"/>
            <w:hideMark/>
          </w:tcPr>
          <w:p w:rsidR="003D268E" w:rsidRPr="00E266B4" w:rsidRDefault="003D268E" w:rsidP="00BD0EE0">
            <w:pPr>
              <w:jc w:val="right"/>
              <w:rPr>
                <w:rFonts w:ascii="Courier New" w:hAnsi="Courier New" w:cs="Courier New"/>
                <w:sz w:val="22"/>
                <w:szCs w:val="22"/>
              </w:rPr>
            </w:pPr>
            <w:r w:rsidRPr="00E266B4">
              <w:rPr>
                <w:rFonts w:ascii="Courier New" w:hAnsi="Courier New" w:cs="Courier New"/>
                <w:sz w:val="22"/>
                <w:szCs w:val="22"/>
              </w:rPr>
              <w:t>100%</w:t>
            </w:r>
          </w:p>
        </w:tc>
      </w:tr>
      <w:tr w:rsidR="003D268E" w:rsidRPr="00E266B4" w:rsidTr="00BD0EE0">
        <w:trPr>
          <w:trHeight w:val="315"/>
        </w:trPr>
        <w:tc>
          <w:tcPr>
            <w:tcW w:w="5402" w:type="dxa"/>
            <w:shd w:val="clear" w:color="auto" w:fill="auto"/>
            <w:hideMark/>
          </w:tcPr>
          <w:p w:rsidR="003D268E" w:rsidRPr="00E266B4" w:rsidRDefault="003D268E" w:rsidP="00BD0EE0">
            <w:pPr>
              <w:jc w:val="both"/>
              <w:rPr>
                <w:rFonts w:ascii="Courier New" w:hAnsi="Courier New" w:cs="Courier New"/>
                <w:sz w:val="22"/>
                <w:szCs w:val="22"/>
              </w:rPr>
            </w:pPr>
            <w:r w:rsidRPr="00E266B4">
              <w:rPr>
                <w:rFonts w:ascii="Courier New" w:hAnsi="Courier New" w:cs="Courier New"/>
                <w:sz w:val="22"/>
                <w:szCs w:val="22"/>
              </w:rPr>
              <w:t>Глава муниципального образования</w:t>
            </w:r>
          </w:p>
        </w:tc>
        <w:tc>
          <w:tcPr>
            <w:tcW w:w="992" w:type="dxa"/>
            <w:shd w:val="clear" w:color="auto" w:fill="auto"/>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170</w:t>
            </w:r>
          </w:p>
        </w:tc>
        <w:tc>
          <w:tcPr>
            <w:tcW w:w="992"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01</w:t>
            </w:r>
          </w:p>
        </w:tc>
        <w:tc>
          <w:tcPr>
            <w:tcW w:w="851"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02</w:t>
            </w:r>
          </w:p>
        </w:tc>
        <w:tc>
          <w:tcPr>
            <w:tcW w:w="1701"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492 23 00</w:t>
            </w:r>
          </w:p>
        </w:tc>
        <w:tc>
          <w:tcPr>
            <w:tcW w:w="850"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 </w:t>
            </w:r>
          </w:p>
        </w:tc>
        <w:tc>
          <w:tcPr>
            <w:tcW w:w="1418" w:type="dxa"/>
            <w:shd w:val="clear" w:color="auto" w:fill="auto"/>
            <w:noWrap/>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620,2</w:t>
            </w:r>
          </w:p>
        </w:tc>
        <w:tc>
          <w:tcPr>
            <w:tcW w:w="1276" w:type="dxa"/>
            <w:shd w:val="clear" w:color="auto" w:fill="auto"/>
            <w:noWrap/>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620,2</w:t>
            </w:r>
          </w:p>
        </w:tc>
        <w:tc>
          <w:tcPr>
            <w:tcW w:w="1134" w:type="dxa"/>
            <w:shd w:val="clear" w:color="auto" w:fill="auto"/>
            <w:noWrap/>
            <w:vAlign w:val="bottom"/>
            <w:hideMark/>
          </w:tcPr>
          <w:p w:rsidR="003D268E" w:rsidRPr="00E266B4" w:rsidRDefault="003D268E" w:rsidP="00BD0EE0">
            <w:pPr>
              <w:jc w:val="right"/>
              <w:rPr>
                <w:rFonts w:ascii="Courier New" w:hAnsi="Courier New" w:cs="Courier New"/>
                <w:sz w:val="22"/>
                <w:szCs w:val="22"/>
              </w:rPr>
            </w:pPr>
            <w:r w:rsidRPr="00E266B4">
              <w:rPr>
                <w:rFonts w:ascii="Courier New" w:hAnsi="Courier New" w:cs="Courier New"/>
                <w:sz w:val="22"/>
                <w:szCs w:val="22"/>
              </w:rPr>
              <w:t>100%</w:t>
            </w:r>
          </w:p>
        </w:tc>
      </w:tr>
      <w:tr w:rsidR="003D268E" w:rsidRPr="00E266B4" w:rsidTr="00BD0EE0">
        <w:trPr>
          <w:trHeight w:val="495"/>
        </w:trPr>
        <w:tc>
          <w:tcPr>
            <w:tcW w:w="5402" w:type="dxa"/>
            <w:shd w:val="clear" w:color="auto" w:fill="auto"/>
            <w:hideMark/>
          </w:tcPr>
          <w:p w:rsidR="003D268E" w:rsidRPr="00E266B4" w:rsidRDefault="003D268E" w:rsidP="00BD0EE0">
            <w:pPr>
              <w:jc w:val="both"/>
              <w:rPr>
                <w:rFonts w:ascii="Courier New" w:hAnsi="Courier New" w:cs="Courier New"/>
                <w:sz w:val="22"/>
                <w:szCs w:val="22"/>
              </w:rPr>
            </w:pPr>
            <w:r w:rsidRPr="00E266B4">
              <w:rPr>
                <w:rFonts w:ascii="Courier New" w:hAnsi="Courier New" w:cs="Courier New"/>
                <w:sz w:val="22"/>
                <w:szCs w:val="22"/>
              </w:rPr>
              <w:t>Выполнение функций органами местного самоуправления</w:t>
            </w:r>
          </w:p>
        </w:tc>
        <w:tc>
          <w:tcPr>
            <w:tcW w:w="992" w:type="dxa"/>
            <w:shd w:val="clear" w:color="auto" w:fill="auto"/>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170</w:t>
            </w:r>
          </w:p>
        </w:tc>
        <w:tc>
          <w:tcPr>
            <w:tcW w:w="992"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01</w:t>
            </w:r>
          </w:p>
        </w:tc>
        <w:tc>
          <w:tcPr>
            <w:tcW w:w="851"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02</w:t>
            </w:r>
          </w:p>
        </w:tc>
        <w:tc>
          <w:tcPr>
            <w:tcW w:w="1701"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492 23 00</w:t>
            </w:r>
          </w:p>
        </w:tc>
        <w:tc>
          <w:tcPr>
            <w:tcW w:w="850"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120</w:t>
            </w:r>
          </w:p>
        </w:tc>
        <w:tc>
          <w:tcPr>
            <w:tcW w:w="1418"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620,2</w:t>
            </w:r>
          </w:p>
        </w:tc>
        <w:tc>
          <w:tcPr>
            <w:tcW w:w="1276"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620,2</w:t>
            </w:r>
          </w:p>
        </w:tc>
        <w:tc>
          <w:tcPr>
            <w:tcW w:w="1134" w:type="dxa"/>
            <w:shd w:val="clear" w:color="auto" w:fill="auto"/>
            <w:noWrap/>
            <w:vAlign w:val="bottom"/>
            <w:hideMark/>
          </w:tcPr>
          <w:p w:rsidR="003D268E" w:rsidRPr="00E266B4" w:rsidRDefault="003D268E" w:rsidP="00BD0EE0">
            <w:pPr>
              <w:jc w:val="right"/>
              <w:rPr>
                <w:rFonts w:ascii="Courier New" w:hAnsi="Courier New" w:cs="Courier New"/>
                <w:sz w:val="22"/>
                <w:szCs w:val="22"/>
              </w:rPr>
            </w:pPr>
            <w:r w:rsidRPr="00E266B4">
              <w:rPr>
                <w:rFonts w:ascii="Courier New" w:hAnsi="Courier New" w:cs="Courier New"/>
                <w:sz w:val="22"/>
                <w:szCs w:val="22"/>
              </w:rPr>
              <w:t>100%</w:t>
            </w:r>
          </w:p>
        </w:tc>
      </w:tr>
      <w:tr w:rsidR="003D268E" w:rsidRPr="00E266B4" w:rsidTr="00BD0EE0">
        <w:trPr>
          <w:trHeight w:val="1260"/>
        </w:trPr>
        <w:tc>
          <w:tcPr>
            <w:tcW w:w="5402" w:type="dxa"/>
            <w:shd w:val="clear" w:color="auto" w:fill="auto"/>
            <w:hideMark/>
          </w:tcPr>
          <w:p w:rsidR="003D268E" w:rsidRPr="00E266B4" w:rsidRDefault="003D268E" w:rsidP="00BD0EE0">
            <w:pPr>
              <w:jc w:val="both"/>
              <w:rPr>
                <w:rFonts w:ascii="Courier New" w:hAnsi="Courier New" w:cs="Courier New"/>
                <w:sz w:val="22"/>
                <w:szCs w:val="22"/>
              </w:rPr>
            </w:pPr>
            <w:r w:rsidRPr="00E266B4">
              <w:rPr>
                <w:rFonts w:ascii="Courier New" w:hAnsi="Courier New" w:cs="Courier New"/>
                <w:sz w:val="22"/>
                <w:szCs w:val="22"/>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shd w:val="clear" w:color="auto" w:fill="auto"/>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170</w:t>
            </w:r>
          </w:p>
        </w:tc>
        <w:tc>
          <w:tcPr>
            <w:tcW w:w="992"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01</w:t>
            </w:r>
          </w:p>
        </w:tc>
        <w:tc>
          <w:tcPr>
            <w:tcW w:w="851"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04</w:t>
            </w:r>
          </w:p>
        </w:tc>
        <w:tc>
          <w:tcPr>
            <w:tcW w:w="1701"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 </w:t>
            </w:r>
          </w:p>
        </w:tc>
        <w:tc>
          <w:tcPr>
            <w:tcW w:w="850"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 </w:t>
            </w:r>
          </w:p>
        </w:tc>
        <w:tc>
          <w:tcPr>
            <w:tcW w:w="1418" w:type="dxa"/>
            <w:shd w:val="clear" w:color="auto" w:fill="auto"/>
            <w:noWrap/>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1 980,8</w:t>
            </w:r>
          </w:p>
        </w:tc>
        <w:tc>
          <w:tcPr>
            <w:tcW w:w="1276" w:type="dxa"/>
            <w:shd w:val="clear" w:color="auto" w:fill="auto"/>
            <w:noWrap/>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1 980,8</w:t>
            </w:r>
          </w:p>
        </w:tc>
        <w:tc>
          <w:tcPr>
            <w:tcW w:w="1134" w:type="dxa"/>
            <w:shd w:val="clear" w:color="auto" w:fill="auto"/>
            <w:noWrap/>
            <w:vAlign w:val="bottom"/>
            <w:hideMark/>
          </w:tcPr>
          <w:p w:rsidR="003D268E" w:rsidRPr="00E266B4" w:rsidRDefault="003D268E" w:rsidP="00BD0EE0">
            <w:pPr>
              <w:jc w:val="right"/>
              <w:rPr>
                <w:rFonts w:ascii="Courier New" w:hAnsi="Courier New" w:cs="Courier New"/>
                <w:sz w:val="22"/>
                <w:szCs w:val="22"/>
              </w:rPr>
            </w:pPr>
            <w:r w:rsidRPr="00E266B4">
              <w:rPr>
                <w:rFonts w:ascii="Courier New" w:hAnsi="Courier New" w:cs="Courier New"/>
                <w:sz w:val="22"/>
                <w:szCs w:val="22"/>
              </w:rPr>
              <w:t>100%</w:t>
            </w:r>
          </w:p>
        </w:tc>
      </w:tr>
      <w:tr w:rsidR="003D268E" w:rsidRPr="00E266B4" w:rsidTr="00BD0EE0">
        <w:trPr>
          <w:trHeight w:val="1095"/>
        </w:trPr>
        <w:tc>
          <w:tcPr>
            <w:tcW w:w="5402" w:type="dxa"/>
            <w:shd w:val="clear" w:color="auto" w:fill="auto"/>
            <w:hideMark/>
          </w:tcPr>
          <w:p w:rsidR="003D268E" w:rsidRPr="00E266B4" w:rsidRDefault="003D268E" w:rsidP="00BD0EE0">
            <w:pPr>
              <w:jc w:val="both"/>
              <w:rPr>
                <w:rFonts w:ascii="Courier New" w:hAnsi="Courier New" w:cs="Courier New"/>
                <w:sz w:val="22"/>
                <w:szCs w:val="22"/>
              </w:rPr>
            </w:pPr>
            <w:r w:rsidRPr="00E266B4">
              <w:rPr>
                <w:rFonts w:ascii="Courier New" w:hAnsi="Courier New" w:cs="Courier New"/>
                <w:sz w:val="22"/>
                <w:szCs w:val="22"/>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992" w:type="dxa"/>
            <w:shd w:val="clear" w:color="auto" w:fill="auto"/>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170</w:t>
            </w:r>
          </w:p>
        </w:tc>
        <w:tc>
          <w:tcPr>
            <w:tcW w:w="992"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01</w:t>
            </w:r>
          </w:p>
        </w:tc>
        <w:tc>
          <w:tcPr>
            <w:tcW w:w="851"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04</w:t>
            </w:r>
          </w:p>
        </w:tc>
        <w:tc>
          <w:tcPr>
            <w:tcW w:w="1701"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492 24 00</w:t>
            </w:r>
          </w:p>
        </w:tc>
        <w:tc>
          <w:tcPr>
            <w:tcW w:w="850"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 </w:t>
            </w:r>
          </w:p>
        </w:tc>
        <w:tc>
          <w:tcPr>
            <w:tcW w:w="1418" w:type="dxa"/>
            <w:shd w:val="clear" w:color="auto" w:fill="auto"/>
            <w:noWrap/>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1 980,8</w:t>
            </w:r>
          </w:p>
        </w:tc>
        <w:tc>
          <w:tcPr>
            <w:tcW w:w="1276" w:type="dxa"/>
            <w:shd w:val="clear" w:color="auto" w:fill="auto"/>
            <w:noWrap/>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1 980,8</w:t>
            </w:r>
          </w:p>
        </w:tc>
        <w:tc>
          <w:tcPr>
            <w:tcW w:w="1134" w:type="dxa"/>
            <w:shd w:val="clear" w:color="auto" w:fill="auto"/>
            <w:noWrap/>
            <w:vAlign w:val="bottom"/>
            <w:hideMark/>
          </w:tcPr>
          <w:p w:rsidR="003D268E" w:rsidRPr="00E266B4" w:rsidRDefault="003D268E" w:rsidP="00BD0EE0">
            <w:pPr>
              <w:jc w:val="right"/>
              <w:rPr>
                <w:rFonts w:ascii="Courier New" w:hAnsi="Courier New" w:cs="Courier New"/>
                <w:sz w:val="22"/>
                <w:szCs w:val="22"/>
              </w:rPr>
            </w:pPr>
            <w:r w:rsidRPr="00E266B4">
              <w:rPr>
                <w:rFonts w:ascii="Courier New" w:hAnsi="Courier New" w:cs="Courier New"/>
                <w:sz w:val="22"/>
                <w:szCs w:val="22"/>
              </w:rPr>
              <w:t>100%</w:t>
            </w:r>
          </w:p>
        </w:tc>
      </w:tr>
      <w:tr w:rsidR="003D268E" w:rsidRPr="00E266B4" w:rsidTr="00BD0EE0">
        <w:trPr>
          <w:trHeight w:val="315"/>
        </w:trPr>
        <w:tc>
          <w:tcPr>
            <w:tcW w:w="5402" w:type="dxa"/>
            <w:shd w:val="clear" w:color="auto" w:fill="auto"/>
            <w:hideMark/>
          </w:tcPr>
          <w:p w:rsidR="003D268E" w:rsidRPr="00E266B4" w:rsidRDefault="003D268E" w:rsidP="00BD0EE0">
            <w:pPr>
              <w:jc w:val="both"/>
              <w:rPr>
                <w:rFonts w:ascii="Courier New" w:hAnsi="Courier New" w:cs="Courier New"/>
                <w:sz w:val="22"/>
                <w:szCs w:val="22"/>
              </w:rPr>
            </w:pPr>
            <w:r w:rsidRPr="00E266B4">
              <w:rPr>
                <w:rFonts w:ascii="Courier New" w:hAnsi="Courier New" w:cs="Courier New"/>
                <w:sz w:val="22"/>
                <w:szCs w:val="22"/>
              </w:rPr>
              <w:t>Центральный аппарат</w:t>
            </w:r>
          </w:p>
        </w:tc>
        <w:tc>
          <w:tcPr>
            <w:tcW w:w="992" w:type="dxa"/>
            <w:shd w:val="clear" w:color="auto" w:fill="auto"/>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170</w:t>
            </w:r>
          </w:p>
        </w:tc>
        <w:tc>
          <w:tcPr>
            <w:tcW w:w="992"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01</w:t>
            </w:r>
          </w:p>
        </w:tc>
        <w:tc>
          <w:tcPr>
            <w:tcW w:w="851"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04</w:t>
            </w:r>
          </w:p>
        </w:tc>
        <w:tc>
          <w:tcPr>
            <w:tcW w:w="1701"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492 24 00</w:t>
            </w:r>
          </w:p>
        </w:tc>
        <w:tc>
          <w:tcPr>
            <w:tcW w:w="850"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 </w:t>
            </w:r>
          </w:p>
        </w:tc>
        <w:tc>
          <w:tcPr>
            <w:tcW w:w="1418" w:type="dxa"/>
            <w:shd w:val="clear" w:color="auto" w:fill="auto"/>
            <w:noWrap/>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1 980,8</w:t>
            </w:r>
          </w:p>
        </w:tc>
        <w:tc>
          <w:tcPr>
            <w:tcW w:w="1276" w:type="dxa"/>
            <w:shd w:val="clear" w:color="auto" w:fill="auto"/>
            <w:noWrap/>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1 980,8</w:t>
            </w:r>
          </w:p>
        </w:tc>
        <w:tc>
          <w:tcPr>
            <w:tcW w:w="1134" w:type="dxa"/>
            <w:shd w:val="clear" w:color="auto" w:fill="auto"/>
            <w:noWrap/>
            <w:vAlign w:val="bottom"/>
            <w:hideMark/>
          </w:tcPr>
          <w:p w:rsidR="003D268E" w:rsidRPr="00E266B4" w:rsidRDefault="003D268E" w:rsidP="00BD0EE0">
            <w:pPr>
              <w:jc w:val="right"/>
              <w:rPr>
                <w:rFonts w:ascii="Courier New" w:hAnsi="Courier New" w:cs="Courier New"/>
                <w:sz w:val="22"/>
                <w:szCs w:val="22"/>
              </w:rPr>
            </w:pPr>
            <w:r w:rsidRPr="00E266B4">
              <w:rPr>
                <w:rFonts w:ascii="Courier New" w:hAnsi="Courier New" w:cs="Courier New"/>
                <w:sz w:val="22"/>
                <w:szCs w:val="22"/>
              </w:rPr>
              <w:t>100%</w:t>
            </w:r>
          </w:p>
        </w:tc>
      </w:tr>
      <w:tr w:rsidR="003D268E" w:rsidRPr="00E266B4" w:rsidTr="00BD0EE0">
        <w:trPr>
          <w:trHeight w:val="435"/>
        </w:trPr>
        <w:tc>
          <w:tcPr>
            <w:tcW w:w="5402" w:type="dxa"/>
            <w:shd w:val="clear" w:color="auto" w:fill="auto"/>
            <w:hideMark/>
          </w:tcPr>
          <w:p w:rsidR="003D268E" w:rsidRPr="00E266B4" w:rsidRDefault="003D268E" w:rsidP="00BD0EE0">
            <w:pPr>
              <w:jc w:val="both"/>
              <w:rPr>
                <w:rFonts w:ascii="Courier New" w:hAnsi="Courier New" w:cs="Courier New"/>
                <w:sz w:val="22"/>
                <w:szCs w:val="22"/>
              </w:rPr>
            </w:pPr>
            <w:r w:rsidRPr="00E266B4">
              <w:rPr>
                <w:rFonts w:ascii="Courier New" w:hAnsi="Courier New" w:cs="Courier New"/>
                <w:sz w:val="22"/>
                <w:szCs w:val="22"/>
              </w:rPr>
              <w:t>Выполнение функций органами местного самоуправления</w:t>
            </w:r>
          </w:p>
        </w:tc>
        <w:tc>
          <w:tcPr>
            <w:tcW w:w="992" w:type="dxa"/>
            <w:shd w:val="clear" w:color="auto" w:fill="auto"/>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170</w:t>
            </w:r>
          </w:p>
        </w:tc>
        <w:tc>
          <w:tcPr>
            <w:tcW w:w="992"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01</w:t>
            </w:r>
          </w:p>
        </w:tc>
        <w:tc>
          <w:tcPr>
            <w:tcW w:w="851"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04</w:t>
            </w:r>
          </w:p>
        </w:tc>
        <w:tc>
          <w:tcPr>
            <w:tcW w:w="1701"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492 24 00</w:t>
            </w:r>
          </w:p>
        </w:tc>
        <w:tc>
          <w:tcPr>
            <w:tcW w:w="850"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120</w:t>
            </w:r>
          </w:p>
        </w:tc>
        <w:tc>
          <w:tcPr>
            <w:tcW w:w="1418"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1 980,8</w:t>
            </w:r>
          </w:p>
        </w:tc>
        <w:tc>
          <w:tcPr>
            <w:tcW w:w="1276"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1 980,8</w:t>
            </w:r>
          </w:p>
        </w:tc>
        <w:tc>
          <w:tcPr>
            <w:tcW w:w="1134" w:type="dxa"/>
            <w:shd w:val="clear" w:color="auto" w:fill="auto"/>
            <w:noWrap/>
            <w:vAlign w:val="bottom"/>
            <w:hideMark/>
          </w:tcPr>
          <w:p w:rsidR="003D268E" w:rsidRPr="00E266B4" w:rsidRDefault="003D268E" w:rsidP="00BD0EE0">
            <w:pPr>
              <w:jc w:val="right"/>
              <w:rPr>
                <w:rFonts w:ascii="Courier New" w:hAnsi="Courier New" w:cs="Courier New"/>
                <w:sz w:val="22"/>
                <w:szCs w:val="22"/>
              </w:rPr>
            </w:pPr>
            <w:r w:rsidRPr="00E266B4">
              <w:rPr>
                <w:rFonts w:ascii="Courier New" w:hAnsi="Courier New" w:cs="Courier New"/>
                <w:sz w:val="22"/>
                <w:szCs w:val="22"/>
              </w:rPr>
              <w:t>100%</w:t>
            </w:r>
          </w:p>
        </w:tc>
      </w:tr>
      <w:tr w:rsidR="003D268E" w:rsidRPr="00E266B4" w:rsidTr="00BD0EE0">
        <w:trPr>
          <w:trHeight w:val="450"/>
        </w:trPr>
        <w:tc>
          <w:tcPr>
            <w:tcW w:w="5402" w:type="dxa"/>
            <w:shd w:val="clear" w:color="auto" w:fill="auto"/>
            <w:noWrap/>
            <w:vAlign w:val="bottom"/>
            <w:hideMark/>
          </w:tcPr>
          <w:p w:rsidR="003D268E" w:rsidRPr="00E266B4" w:rsidRDefault="003D268E" w:rsidP="00BD0EE0">
            <w:pPr>
              <w:rPr>
                <w:rFonts w:ascii="Courier New" w:hAnsi="Courier New" w:cs="Courier New"/>
                <w:b/>
                <w:bCs/>
                <w:i/>
                <w:iCs/>
                <w:sz w:val="22"/>
                <w:szCs w:val="22"/>
              </w:rPr>
            </w:pPr>
            <w:r w:rsidRPr="00E266B4">
              <w:rPr>
                <w:rFonts w:ascii="Courier New" w:hAnsi="Courier New" w:cs="Courier New"/>
                <w:b/>
                <w:bCs/>
                <w:i/>
                <w:iCs/>
                <w:sz w:val="22"/>
                <w:szCs w:val="22"/>
              </w:rPr>
              <w:t>Резервные фонды</w:t>
            </w:r>
          </w:p>
        </w:tc>
        <w:tc>
          <w:tcPr>
            <w:tcW w:w="992" w:type="dxa"/>
            <w:shd w:val="clear" w:color="auto" w:fill="auto"/>
            <w:noWrap/>
            <w:vAlign w:val="bottom"/>
            <w:hideMark/>
          </w:tcPr>
          <w:p w:rsidR="003D268E" w:rsidRPr="00E266B4" w:rsidRDefault="003D268E" w:rsidP="00BD0EE0">
            <w:pPr>
              <w:jc w:val="center"/>
              <w:rPr>
                <w:rFonts w:ascii="Courier New" w:hAnsi="Courier New" w:cs="Courier New"/>
                <w:b/>
                <w:bCs/>
                <w:i/>
                <w:iCs/>
                <w:sz w:val="22"/>
                <w:szCs w:val="22"/>
              </w:rPr>
            </w:pPr>
            <w:r w:rsidRPr="00E266B4">
              <w:rPr>
                <w:rFonts w:ascii="Courier New" w:hAnsi="Courier New" w:cs="Courier New"/>
                <w:b/>
                <w:bCs/>
                <w:i/>
                <w:iCs/>
                <w:sz w:val="22"/>
                <w:szCs w:val="22"/>
              </w:rPr>
              <w:t>170</w:t>
            </w:r>
          </w:p>
        </w:tc>
        <w:tc>
          <w:tcPr>
            <w:tcW w:w="992" w:type="dxa"/>
            <w:shd w:val="clear" w:color="auto" w:fill="auto"/>
            <w:noWrap/>
            <w:vAlign w:val="bottom"/>
            <w:hideMark/>
          </w:tcPr>
          <w:p w:rsidR="003D268E" w:rsidRPr="00E266B4" w:rsidRDefault="003D268E" w:rsidP="00BD0EE0">
            <w:pPr>
              <w:jc w:val="center"/>
              <w:rPr>
                <w:rFonts w:ascii="Courier New" w:hAnsi="Courier New" w:cs="Courier New"/>
                <w:b/>
                <w:bCs/>
                <w:i/>
                <w:iCs/>
                <w:sz w:val="22"/>
                <w:szCs w:val="22"/>
              </w:rPr>
            </w:pPr>
            <w:r w:rsidRPr="00E266B4">
              <w:rPr>
                <w:rFonts w:ascii="Courier New" w:hAnsi="Courier New" w:cs="Courier New"/>
                <w:b/>
                <w:bCs/>
                <w:i/>
                <w:iCs/>
                <w:sz w:val="22"/>
                <w:szCs w:val="22"/>
              </w:rPr>
              <w:t>01</w:t>
            </w:r>
          </w:p>
        </w:tc>
        <w:tc>
          <w:tcPr>
            <w:tcW w:w="851" w:type="dxa"/>
            <w:shd w:val="clear" w:color="auto" w:fill="auto"/>
            <w:noWrap/>
            <w:vAlign w:val="bottom"/>
            <w:hideMark/>
          </w:tcPr>
          <w:p w:rsidR="003D268E" w:rsidRPr="00E266B4" w:rsidRDefault="003D268E" w:rsidP="00BD0EE0">
            <w:pPr>
              <w:jc w:val="center"/>
              <w:rPr>
                <w:rFonts w:ascii="Courier New" w:hAnsi="Courier New" w:cs="Courier New"/>
                <w:b/>
                <w:bCs/>
                <w:i/>
                <w:iCs/>
                <w:sz w:val="22"/>
                <w:szCs w:val="22"/>
              </w:rPr>
            </w:pPr>
            <w:r w:rsidRPr="00E266B4">
              <w:rPr>
                <w:rFonts w:ascii="Courier New" w:hAnsi="Courier New" w:cs="Courier New"/>
                <w:b/>
                <w:bCs/>
                <w:i/>
                <w:iCs/>
                <w:sz w:val="22"/>
                <w:szCs w:val="22"/>
              </w:rPr>
              <w:t>11</w:t>
            </w:r>
          </w:p>
        </w:tc>
        <w:tc>
          <w:tcPr>
            <w:tcW w:w="1701" w:type="dxa"/>
            <w:shd w:val="clear" w:color="auto" w:fill="auto"/>
            <w:noWrap/>
            <w:vAlign w:val="bottom"/>
            <w:hideMark/>
          </w:tcPr>
          <w:p w:rsidR="003D268E" w:rsidRPr="00E266B4" w:rsidRDefault="003D268E" w:rsidP="00BD0EE0">
            <w:pPr>
              <w:jc w:val="center"/>
              <w:rPr>
                <w:rFonts w:ascii="Courier New" w:hAnsi="Courier New" w:cs="Courier New"/>
                <w:b/>
                <w:bCs/>
                <w:i/>
                <w:iCs/>
                <w:sz w:val="22"/>
                <w:szCs w:val="22"/>
              </w:rPr>
            </w:pPr>
            <w:r w:rsidRPr="00E266B4">
              <w:rPr>
                <w:rFonts w:ascii="Courier New" w:hAnsi="Courier New" w:cs="Courier New"/>
                <w:b/>
                <w:bCs/>
                <w:i/>
                <w:iCs/>
                <w:sz w:val="22"/>
                <w:szCs w:val="22"/>
              </w:rPr>
              <w:t> </w:t>
            </w:r>
          </w:p>
        </w:tc>
        <w:tc>
          <w:tcPr>
            <w:tcW w:w="850" w:type="dxa"/>
            <w:shd w:val="clear" w:color="auto" w:fill="auto"/>
            <w:noWrap/>
            <w:vAlign w:val="bottom"/>
            <w:hideMark/>
          </w:tcPr>
          <w:p w:rsidR="003D268E" w:rsidRPr="00E266B4" w:rsidRDefault="003D268E" w:rsidP="00BD0EE0">
            <w:pPr>
              <w:jc w:val="center"/>
              <w:rPr>
                <w:rFonts w:ascii="Courier New" w:hAnsi="Courier New" w:cs="Courier New"/>
                <w:b/>
                <w:bCs/>
                <w:i/>
                <w:iCs/>
                <w:sz w:val="22"/>
                <w:szCs w:val="22"/>
              </w:rPr>
            </w:pPr>
            <w:r w:rsidRPr="00E266B4">
              <w:rPr>
                <w:rFonts w:ascii="Courier New" w:hAnsi="Courier New" w:cs="Courier New"/>
                <w:b/>
                <w:bCs/>
                <w:i/>
                <w:iCs/>
                <w:sz w:val="22"/>
                <w:szCs w:val="22"/>
              </w:rPr>
              <w:t> </w:t>
            </w:r>
          </w:p>
        </w:tc>
        <w:tc>
          <w:tcPr>
            <w:tcW w:w="1418"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10,0</w:t>
            </w:r>
          </w:p>
        </w:tc>
        <w:tc>
          <w:tcPr>
            <w:tcW w:w="1276"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 </w:t>
            </w:r>
          </w:p>
        </w:tc>
        <w:tc>
          <w:tcPr>
            <w:tcW w:w="1134" w:type="dxa"/>
            <w:shd w:val="clear" w:color="auto" w:fill="auto"/>
            <w:noWrap/>
            <w:vAlign w:val="bottom"/>
            <w:hideMark/>
          </w:tcPr>
          <w:p w:rsidR="003D268E" w:rsidRPr="00E266B4" w:rsidRDefault="003D268E" w:rsidP="00BD0EE0">
            <w:pPr>
              <w:jc w:val="right"/>
              <w:rPr>
                <w:rFonts w:ascii="Courier New" w:hAnsi="Courier New" w:cs="Courier New"/>
                <w:sz w:val="22"/>
                <w:szCs w:val="22"/>
              </w:rPr>
            </w:pPr>
            <w:r w:rsidRPr="00E266B4">
              <w:rPr>
                <w:rFonts w:ascii="Courier New" w:hAnsi="Courier New" w:cs="Courier New"/>
                <w:sz w:val="22"/>
                <w:szCs w:val="22"/>
              </w:rPr>
              <w:t>0%</w:t>
            </w:r>
          </w:p>
        </w:tc>
      </w:tr>
      <w:tr w:rsidR="003D268E" w:rsidRPr="00E266B4" w:rsidTr="00BD0EE0">
        <w:trPr>
          <w:trHeight w:val="450"/>
        </w:trPr>
        <w:tc>
          <w:tcPr>
            <w:tcW w:w="5402" w:type="dxa"/>
            <w:shd w:val="clear" w:color="auto" w:fill="auto"/>
            <w:noWrap/>
            <w:vAlign w:val="bottom"/>
            <w:hideMark/>
          </w:tcPr>
          <w:p w:rsidR="003D268E" w:rsidRPr="00E266B4" w:rsidRDefault="003D268E" w:rsidP="00BD0EE0">
            <w:pPr>
              <w:rPr>
                <w:rFonts w:ascii="Courier New" w:hAnsi="Courier New" w:cs="Courier New"/>
                <w:sz w:val="22"/>
                <w:szCs w:val="22"/>
              </w:rPr>
            </w:pPr>
            <w:r w:rsidRPr="00E266B4">
              <w:rPr>
                <w:rFonts w:ascii="Courier New" w:hAnsi="Courier New" w:cs="Courier New"/>
                <w:sz w:val="22"/>
                <w:szCs w:val="22"/>
              </w:rPr>
              <w:t>Резервные фонды</w:t>
            </w:r>
          </w:p>
        </w:tc>
        <w:tc>
          <w:tcPr>
            <w:tcW w:w="992" w:type="dxa"/>
            <w:shd w:val="clear" w:color="auto" w:fill="auto"/>
            <w:noWrap/>
            <w:vAlign w:val="bottom"/>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170</w:t>
            </w:r>
          </w:p>
        </w:tc>
        <w:tc>
          <w:tcPr>
            <w:tcW w:w="992" w:type="dxa"/>
            <w:shd w:val="clear" w:color="auto" w:fill="auto"/>
            <w:noWrap/>
            <w:vAlign w:val="bottom"/>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01</w:t>
            </w:r>
          </w:p>
        </w:tc>
        <w:tc>
          <w:tcPr>
            <w:tcW w:w="851" w:type="dxa"/>
            <w:shd w:val="clear" w:color="auto" w:fill="auto"/>
            <w:noWrap/>
            <w:vAlign w:val="bottom"/>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11</w:t>
            </w:r>
          </w:p>
        </w:tc>
        <w:tc>
          <w:tcPr>
            <w:tcW w:w="1701" w:type="dxa"/>
            <w:shd w:val="clear" w:color="auto" w:fill="auto"/>
            <w:noWrap/>
            <w:vAlign w:val="bottom"/>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45 0 00 000</w:t>
            </w:r>
          </w:p>
        </w:tc>
        <w:tc>
          <w:tcPr>
            <w:tcW w:w="850" w:type="dxa"/>
            <w:shd w:val="clear" w:color="auto" w:fill="auto"/>
            <w:noWrap/>
            <w:vAlign w:val="bottom"/>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 </w:t>
            </w:r>
          </w:p>
        </w:tc>
        <w:tc>
          <w:tcPr>
            <w:tcW w:w="1418"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10,0</w:t>
            </w:r>
          </w:p>
        </w:tc>
        <w:tc>
          <w:tcPr>
            <w:tcW w:w="1276"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 </w:t>
            </w:r>
          </w:p>
        </w:tc>
        <w:tc>
          <w:tcPr>
            <w:tcW w:w="1134" w:type="dxa"/>
            <w:shd w:val="clear" w:color="auto" w:fill="auto"/>
            <w:noWrap/>
            <w:vAlign w:val="bottom"/>
            <w:hideMark/>
          </w:tcPr>
          <w:p w:rsidR="003D268E" w:rsidRPr="00E266B4" w:rsidRDefault="003D268E" w:rsidP="00BD0EE0">
            <w:pPr>
              <w:jc w:val="right"/>
              <w:rPr>
                <w:rFonts w:ascii="Courier New" w:hAnsi="Courier New" w:cs="Courier New"/>
                <w:sz w:val="22"/>
                <w:szCs w:val="22"/>
              </w:rPr>
            </w:pPr>
            <w:r w:rsidRPr="00E266B4">
              <w:rPr>
                <w:rFonts w:ascii="Courier New" w:hAnsi="Courier New" w:cs="Courier New"/>
                <w:sz w:val="22"/>
                <w:szCs w:val="22"/>
              </w:rPr>
              <w:t>0%</w:t>
            </w:r>
          </w:p>
        </w:tc>
      </w:tr>
      <w:tr w:rsidR="003D268E" w:rsidRPr="00E266B4" w:rsidTr="00BD0EE0">
        <w:trPr>
          <w:trHeight w:val="450"/>
        </w:trPr>
        <w:tc>
          <w:tcPr>
            <w:tcW w:w="5402" w:type="dxa"/>
            <w:shd w:val="clear" w:color="auto" w:fill="auto"/>
            <w:noWrap/>
            <w:vAlign w:val="bottom"/>
            <w:hideMark/>
          </w:tcPr>
          <w:p w:rsidR="003D268E" w:rsidRPr="00E266B4" w:rsidRDefault="003D268E" w:rsidP="00BD0EE0">
            <w:pPr>
              <w:rPr>
                <w:rFonts w:ascii="Courier New" w:hAnsi="Courier New" w:cs="Courier New"/>
                <w:sz w:val="22"/>
                <w:szCs w:val="22"/>
              </w:rPr>
            </w:pPr>
            <w:r w:rsidRPr="00E266B4">
              <w:rPr>
                <w:rFonts w:ascii="Courier New" w:hAnsi="Courier New" w:cs="Courier New"/>
                <w:sz w:val="22"/>
                <w:szCs w:val="22"/>
              </w:rPr>
              <w:t>Резервные фонды местных администраций</w:t>
            </w:r>
          </w:p>
        </w:tc>
        <w:tc>
          <w:tcPr>
            <w:tcW w:w="992" w:type="dxa"/>
            <w:shd w:val="clear" w:color="auto" w:fill="auto"/>
            <w:noWrap/>
            <w:vAlign w:val="bottom"/>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170</w:t>
            </w:r>
          </w:p>
        </w:tc>
        <w:tc>
          <w:tcPr>
            <w:tcW w:w="992" w:type="dxa"/>
            <w:shd w:val="clear" w:color="auto" w:fill="auto"/>
            <w:noWrap/>
            <w:vAlign w:val="bottom"/>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01</w:t>
            </w:r>
          </w:p>
        </w:tc>
        <w:tc>
          <w:tcPr>
            <w:tcW w:w="851" w:type="dxa"/>
            <w:shd w:val="clear" w:color="auto" w:fill="auto"/>
            <w:noWrap/>
            <w:vAlign w:val="bottom"/>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11</w:t>
            </w:r>
          </w:p>
        </w:tc>
        <w:tc>
          <w:tcPr>
            <w:tcW w:w="1701" w:type="dxa"/>
            <w:shd w:val="clear" w:color="auto" w:fill="auto"/>
            <w:noWrap/>
            <w:vAlign w:val="bottom"/>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45 0 25 000</w:t>
            </w:r>
          </w:p>
        </w:tc>
        <w:tc>
          <w:tcPr>
            <w:tcW w:w="850" w:type="dxa"/>
            <w:shd w:val="clear" w:color="auto" w:fill="auto"/>
            <w:noWrap/>
            <w:vAlign w:val="bottom"/>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 </w:t>
            </w:r>
          </w:p>
        </w:tc>
        <w:tc>
          <w:tcPr>
            <w:tcW w:w="1418"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10,0</w:t>
            </w:r>
          </w:p>
        </w:tc>
        <w:tc>
          <w:tcPr>
            <w:tcW w:w="1276"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 </w:t>
            </w:r>
          </w:p>
        </w:tc>
        <w:tc>
          <w:tcPr>
            <w:tcW w:w="1134" w:type="dxa"/>
            <w:shd w:val="clear" w:color="auto" w:fill="auto"/>
            <w:noWrap/>
            <w:vAlign w:val="bottom"/>
            <w:hideMark/>
          </w:tcPr>
          <w:p w:rsidR="003D268E" w:rsidRPr="00E266B4" w:rsidRDefault="003D268E" w:rsidP="00BD0EE0">
            <w:pPr>
              <w:jc w:val="right"/>
              <w:rPr>
                <w:rFonts w:ascii="Courier New" w:hAnsi="Courier New" w:cs="Courier New"/>
                <w:sz w:val="22"/>
                <w:szCs w:val="22"/>
              </w:rPr>
            </w:pPr>
            <w:r w:rsidRPr="00E266B4">
              <w:rPr>
                <w:rFonts w:ascii="Courier New" w:hAnsi="Courier New" w:cs="Courier New"/>
                <w:sz w:val="22"/>
                <w:szCs w:val="22"/>
              </w:rPr>
              <w:t>0%</w:t>
            </w:r>
          </w:p>
        </w:tc>
      </w:tr>
      <w:tr w:rsidR="003D268E" w:rsidRPr="00E266B4" w:rsidTr="00BD0EE0">
        <w:trPr>
          <w:trHeight w:val="450"/>
        </w:trPr>
        <w:tc>
          <w:tcPr>
            <w:tcW w:w="5402" w:type="dxa"/>
            <w:shd w:val="clear" w:color="auto" w:fill="auto"/>
            <w:noWrap/>
            <w:vAlign w:val="bottom"/>
            <w:hideMark/>
          </w:tcPr>
          <w:p w:rsidR="003D268E" w:rsidRPr="00E266B4" w:rsidRDefault="003D268E" w:rsidP="00BD0EE0">
            <w:pPr>
              <w:rPr>
                <w:rFonts w:ascii="Courier New" w:hAnsi="Courier New" w:cs="Courier New"/>
                <w:sz w:val="22"/>
                <w:szCs w:val="22"/>
              </w:rPr>
            </w:pPr>
            <w:r w:rsidRPr="00E266B4">
              <w:rPr>
                <w:rFonts w:ascii="Courier New" w:hAnsi="Courier New" w:cs="Courier New"/>
                <w:sz w:val="22"/>
                <w:szCs w:val="22"/>
              </w:rPr>
              <w:t>Иные бюджетные ассигнования</w:t>
            </w:r>
          </w:p>
        </w:tc>
        <w:tc>
          <w:tcPr>
            <w:tcW w:w="992" w:type="dxa"/>
            <w:shd w:val="clear" w:color="auto" w:fill="auto"/>
            <w:noWrap/>
            <w:vAlign w:val="bottom"/>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170</w:t>
            </w:r>
          </w:p>
        </w:tc>
        <w:tc>
          <w:tcPr>
            <w:tcW w:w="992" w:type="dxa"/>
            <w:shd w:val="clear" w:color="auto" w:fill="auto"/>
            <w:noWrap/>
            <w:vAlign w:val="bottom"/>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01</w:t>
            </w:r>
          </w:p>
        </w:tc>
        <w:tc>
          <w:tcPr>
            <w:tcW w:w="851" w:type="dxa"/>
            <w:shd w:val="clear" w:color="auto" w:fill="auto"/>
            <w:noWrap/>
            <w:vAlign w:val="bottom"/>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11</w:t>
            </w:r>
          </w:p>
        </w:tc>
        <w:tc>
          <w:tcPr>
            <w:tcW w:w="1701" w:type="dxa"/>
            <w:shd w:val="clear" w:color="auto" w:fill="auto"/>
            <w:noWrap/>
            <w:vAlign w:val="bottom"/>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45 0 25 60</w:t>
            </w:r>
          </w:p>
        </w:tc>
        <w:tc>
          <w:tcPr>
            <w:tcW w:w="850" w:type="dxa"/>
            <w:shd w:val="clear" w:color="auto" w:fill="auto"/>
            <w:noWrap/>
            <w:vAlign w:val="bottom"/>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800</w:t>
            </w:r>
          </w:p>
        </w:tc>
        <w:tc>
          <w:tcPr>
            <w:tcW w:w="1418"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10,0</w:t>
            </w:r>
          </w:p>
        </w:tc>
        <w:tc>
          <w:tcPr>
            <w:tcW w:w="1276"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 </w:t>
            </w:r>
          </w:p>
        </w:tc>
        <w:tc>
          <w:tcPr>
            <w:tcW w:w="1134" w:type="dxa"/>
            <w:shd w:val="clear" w:color="auto" w:fill="auto"/>
            <w:noWrap/>
            <w:vAlign w:val="bottom"/>
            <w:hideMark/>
          </w:tcPr>
          <w:p w:rsidR="003D268E" w:rsidRPr="00E266B4" w:rsidRDefault="003D268E" w:rsidP="00BD0EE0">
            <w:pPr>
              <w:jc w:val="right"/>
              <w:rPr>
                <w:rFonts w:ascii="Courier New" w:hAnsi="Courier New" w:cs="Courier New"/>
                <w:sz w:val="22"/>
                <w:szCs w:val="22"/>
              </w:rPr>
            </w:pPr>
            <w:r w:rsidRPr="00E266B4">
              <w:rPr>
                <w:rFonts w:ascii="Courier New" w:hAnsi="Courier New" w:cs="Courier New"/>
                <w:sz w:val="22"/>
                <w:szCs w:val="22"/>
              </w:rPr>
              <w:t>0%</w:t>
            </w:r>
          </w:p>
        </w:tc>
      </w:tr>
      <w:tr w:rsidR="003D268E" w:rsidRPr="00E266B4" w:rsidTr="00BD0EE0">
        <w:trPr>
          <w:trHeight w:val="450"/>
        </w:trPr>
        <w:tc>
          <w:tcPr>
            <w:tcW w:w="5402" w:type="dxa"/>
            <w:shd w:val="clear" w:color="auto" w:fill="auto"/>
            <w:noWrap/>
            <w:vAlign w:val="bottom"/>
            <w:hideMark/>
          </w:tcPr>
          <w:p w:rsidR="003D268E" w:rsidRPr="00E266B4" w:rsidRDefault="003D268E" w:rsidP="00BD0EE0">
            <w:pPr>
              <w:rPr>
                <w:rFonts w:ascii="Courier New" w:hAnsi="Courier New" w:cs="Courier New"/>
                <w:b/>
                <w:bCs/>
                <w:i/>
                <w:iCs/>
                <w:sz w:val="22"/>
                <w:szCs w:val="22"/>
              </w:rPr>
            </w:pPr>
            <w:r w:rsidRPr="00E266B4">
              <w:rPr>
                <w:rFonts w:ascii="Courier New" w:hAnsi="Courier New" w:cs="Courier New"/>
                <w:b/>
                <w:bCs/>
                <w:i/>
                <w:iCs/>
                <w:sz w:val="22"/>
                <w:szCs w:val="22"/>
              </w:rPr>
              <w:t>Другие общегосударственные вопросы</w:t>
            </w:r>
          </w:p>
        </w:tc>
        <w:tc>
          <w:tcPr>
            <w:tcW w:w="992" w:type="dxa"/>
            <w:shd w:val="clear" w:color="auto" w:fill="auto"/>
            <w:noWrap/>
            <w:vAlign w:val="bottom"/>
            <w:hideMark/>
          </w:tcPr>
          <w:p w:rsidR="003D268E" w:rsidRPr="00E266B4" w:rsidRDefault="003D268E" w:rsidP="00BD0EE0">
            <w:pPr>
              <w:jc w:val="center"/>
              <w:rPr>
                <w:rFonts w:ascii="Courier New" w:hAnsi="Courier New" w:cs="Courier New"/>
                <w:b/>
                <w:bCs/>
                <w:i/>
                <w:iCs/>
                <w:sz w:val="22"/>
                <w:szCs w:val="22"/>
              </w:rPr>
            </w:pPr>
            <w:r w:rsidRPr="00E266B4">
              <w:rPr>
                <w:rFonts w:ascii="Courier New" w:hAnsi="Courier New" w:cs="Courier New"/>
                <w:b/>
                <w:bCs/>
                <w:i/>
                <w:iCs/>
                <w:sz w:val="22"/>
                <w:szCs w:val="22"/>
              </w:rPr>
              <w:t>170</w:t>
            </w:r>
          </w:p>
        </w:tc>
        <w:tc>
          <w:tcPr>
            <w:tcW w:w="992" w:type="dxa"/>
            <w:shd w:val="clear" w:color="auto" w:fill="auto"/>
            <w:noWrap/>
            <w:vAlign w:val="bottom"/>
            <w:hideMark/>
          </w:tcPr>
          <w:p w:rsidR="003D268E" w:rsidRPr="00E266B4" w:rsidRDefault="003D268E" w:rsidP="00BD0EE0">
            <w:pPr>
              <w:jc w:val="center"/>
              <w:rPr>
                <w:rFonts w:ascii="Courier New" w:hAnsi="Courier New" w:cs="Courier New"/>
                <w:b/>
                <w:bCs/>
                <w:i/>
                <w:iCs/>
                <w:sz w:val="22"/>
                <w:szCs w:val="22"/>
              </w:rPr>
            </w:pPr>
            <w:r w:rsidRPr="00E266B4">
              <w:rPr>
                <w:rFonts w:ascii="Courier New" w:hAnsi="Courier New" w:cs="Courier New"/>
                <w:b/>
                <w:bCs/>
                <w:i/>
                <w:iCs/>
                <w:sz w:val="22"/>
                <w:szCs w:val="22"/>
              </w:rPr>
              <w:t>01</w:t>
            </w:r>
          </w:p>
        </w:tc>
        <w:tc>
          <w:tcPr>
            <w:tcW w:w="851" w:type="dxa"/>
            <w:shd w:val="clear" w:color="auto" w:fill="auto"/>
            <w:noWrap/>
            <w:vAlign w:val="bottom"/>
            <w:hideMark/>
          </w:tcPr>
          <w:p w:rsidR="003D268E" w:rsidRPr="00E266B4" w:rsidRDefault="003D268E" w:rsidP="00BD0EE0">
            <w:pPr>
              <w:jc w:val="center"/>
              <w:rPr>
                <w:rFonts w:ascii="Courier New" w:hAnsi="Courier New" w:cs="Courier New"/>
                <w:b/>
                <w:bCs/>
                <w:i/>
                <w:iCs/>
                <w:sz w:val="22"/>
                <w:szCs w:val="22"/>
              </w:rPr>
            </w:pPr>
            <w:r w:rsidRPr="00E266B4">
              <w:rPr>
                <w:rFonts w:ascii="Courier New" w:hAnsi="Courier New" w:cs="Courier New"/>
                <w:b/>
                <w:bCs/>
                <w:i/>
                <w:iCs/>
                <w:sz w:val="22"/>
                <w:szCs w:val="22"/>
              </w:rPr>
              <w:t>13</w:t>
            </w:r>
          </w:p>
        </w:tc>
        <w:tc>
          <w:tcPr>
            <w:tcW w:w="1701" w:type="dxa"/>
            <w:shd w:val="clear" w:color="auto" w:fill="auto"/>
            <w:noWrap/>
            <w:vAlign w:val="bottom"/>
            <w:hideMark/>
          </w:tcPr>
          <w:p w:rsidR="003D268E" w:rsidRPr="00E266B4" w:rsidRDefault="003D268E" w:rsidP="00BD0EE0">
            <w:pPr>
              <w:jc w:val="center"/>
              <w:rPr>
                <w:rFonts w:ascii="Courier New" w:hAnsi="Courier New" w:cs="Courier New"/>
                <w:b/>
                <w:bCs/>
                <w:i/>
                <w:iCs/>
                <w:sz w:val="22"/>
                <w:szCs w:val="22"/>
              </w:rPr>
            </w:pPr>
            <w:r w:rsidRPr="00E266B4">
              <w:rPr>
                <w:rFonts w:ascii="Courier New" w:hAnsi="Courier New" w:cs="Courier New"/>
                <w:b/>
                <w:bCs/>
                <w:i/>
                <w:iCs/>
                <w:sz w:val="22"/>
                <w:szCs w:val="22"/>
              </w:rPr>
              <w:t> </w:t>
            </w:r>
          </w:p>
        </w:tc>
        <w:tc>
          <w:tcPr>
            <w:tcW w:w="850" w:type="dxa"/>
            <w:shd w:val="clear" w:color="auto" w:fill="auto"/>
            <w:noWrap/>
            <w:vAlign w:val="bottom"/>
            <w:hideMark/>
          </w:tcPr>
          <w:p w:rsidR="003D268E" w:rsidRPr="00E266B4" w:rsidRDefault="003D268E" w:rsidP="00BD0EE0">
            <w:pPr>
              <w:jc w:val="center"/>
              <w:rPr>
                <w:rFonts w:ascii="Courier New" w:hAnsi="Courier New" w:cs="Courier New"/>
                <w:b/>
                <w:bCs/>
                <w:i/>
                <w:iCs/>
                <w:sz w:val="22"/>
                <w:szCs w:val="22"/>
              </w:rPr>
            </w:pPr>
            <w:r w:rsidRPr="00E266B4">
              <w:rPr>
                <w:rFonts w:ascii="Courier New" w:hAnsi="Courier New" w:cs="Courier New"/>
                <w:b/>
                <w:bCs/>
                <w:i/>
                <w:iCs/>
                <w:sz w:val="22"/>
                <w:szCs w:val="22"/>
              </w:rPr>
              <w:t> </w:t>
            </w:r>
          </w:p>
        </w:tc>
        <w:tc>
          <w:tcPr>
            <w:tcW w:w="1418" w:type="dxa"/>
            <w:shd w:val="clear" w:color="auto" w:fill="auto"/>
            <w:noWrap/>
            <w:vAlign w:val="bottom"/>
            <w:hideMark/>
          </w:tcPr>
          <w:p w:rsidR="003D268E" w:rsidRPr="00E266B4" w:rsidRDefault="003D268E" w:rsidP="00BD0EE0">
            <w:pPr>
              <w:jc w:val="center"/>
              <w:rPr>
                <w:rFonts w:ascii="Courier New" w:hAnsi="Courier New" w:cs="Courier New"/>
                <w:b/>
                <w:bCs/>
                <w:i/>
                <w:iCs/>
                <w:sz w:val="22"/>
                <w:szCs w:val="22"/>
              </w:rPr>
            </w:pPr>
            <w:r w:rsidRPr="00E266B4">
              <w:rPr>
                <w:rFonts w:ascii="Courier New" w:hAnsi="Courier New" w:cs="Courier New"/>
                <w:b/>
                <w:bCs/>
                <w:i/>
                <w:iCs/>
                <w:sz w:val="22"/>
                <w:szCs w:val="22"/>
              </w:rPr>
              <w:t>0,7</w:t>
            </w:r>
          </w:p>
        </w:tc>
        <w:tc>
          <w:tcPr>
            <w:tcW w:w="1276" w:type="dxa"/>
            <w:shd w:val="clear" w:color="auto" w:fill="auto"/>
            <w:noWrap/>
            <w:vAlign w:val="bottom"/>
            <w:hideMark/>
          </w:tcPr>
          <w:p w:rsidR="003D268E" w:rsidRPr="00E266B4" w:rsidRDefault="003D268E" w:rsidP="00BD0EE0">
            <w:pPr>
              <w:jc w:val="center"/>
              <w:rPr>
                <w:rFonts w:ascii="Courier New" w:hAnsi="Courier New" w:cs="Courier New"/>
                <w:b/>
                <w:bCs/>
                <w:i/>
                <w:iCs/>
                <w:sz w:val="22"/>
                <w:szCs w:val="22"/>
              </w:rPr>
            </w:pPr>
            <w:r w:rsidRPr="00E266B4">
              <w:rPr>
                <w:rFonts w:ascii="Courier New" w:hAnsi="Courier New" w:cs="Courier New"/>
                <w:b/>
                <w:bCs/>
                <w:i/>
                <w:iCs/>
                <w:sz w:val="22"/>
                <w:szCs w:val="22"/>
              </w:rPr>
              <w:t>0,00</w:t>
            </w:r>
          </w:p>
        </w:tc>
        <w:tc>
          <w:tcPr>
            <w:tcW w:w="1134" w:type="dxa"/>
            <w:shd w:val="clear" w:color="auto" w:fill="auto"/>
            <w:noWrap/>
            <w:vAlign w:val="bottom"/>
            <w:hideMark/>
          </w:tcPr>
          <w:p w:rsidR="003D268E" w:rsidRPr="00E266B4" w:rsidRDefault="003D268E" w:rsidP="00BD0EE0">
            <w:pPr>
              <w:jc w:val="right"/>
              <w:rPr>
                <w:rFonts w:ascii="Courier New" w:hAnsi="Courier New" w:cs="Courier New"/>
                <w:sz w:val="22"/>
                <w:szCs w:val="22"/>
              </w:rPr>
            </w:pPr>
            <w:r w:rsidRPr="00E266B4">
              <w:rPr>
                <w:rFonts w:ascii="Courier New" w:hAnsi="Courier New" w:cs="Courier New"/>
                <w:sz w:val="22"/>
                <w:szCs w:val="22"/>
              </w:rPr>
              <w:t>0%</w:t>
            </w:r>
          </w:p>
        </w:tc>
      </w:tr>
      <w:tr w:rsidR="003D268E" w:rsidRPr="00E266B4" w:rsidTr="00BD0EE0">
        <w:trPr>
          <w:trHeight w:val="450"/>
        </w:trPr>
        <w:tc>
          <w:tcPr>
            <w:tcW w:w="5402" w:type="dxa"/>
            <w:shd w:val="clear" w:color="auto" w:fill="auto"/>
            <w:vAlign w:val="bottom"/>
            <w:hideMark/>
          </w:tcPr>
          <w:p w:rsidR="003D268E" w:rsidRPr="00E266B4" w:rsidRDefault="003D268E" w:rsidP="00BD0EE0">
            <w:pPr>
              <w:rPr>
                <w:rFonts w:ascii="Courier New" w:hAnsi="Courier New" w:cs="Courier New"/>
                <w:sz w:val="22"/>
                <w:szCs w:val="22"/>
              </w:rPr>
            </w:pPr>
            <w:r w:rsidRPr="00E266B4">
              <w:rPr>
                <w:rFonts w:ascii="Courier New" w:hAnsi="Courier New" w:cs="Courier New"/>
                <w:sz w:val="22"/>
                <w:szCs w:val="22"/>
              </w:rPr>
              <w:t>Осуществление полномочий органом местного самоуправления</w:t>
            </w:r>
          </w:p>
        </w:tc>
        <w:tc>
          <w:tcPr>
            <w:tcW w:w="992" w:type="dxa"/>
            <w:shd w:val="clear" w:color="auto" w:fill="auto"/>
            <w:noWrap/>
            <w:vAlign w:val="bottom"/>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170</w:t>
            </w:r>
          </w:p>
        </w:tc>
        <w:tc>
          <w:tcPr>
            <w:tcW w:w="992" w:type="dxa"/>
            <w:shd w:val="clear" w:color="auto" w:fill="auto"/>
            <w:noWrap/>
            <w:vAlign w:val="bottom"/>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01</w:t>
            </w:r>
          </w:p>
        </w:tc>
        <w:tc>
          <w:tcPr>
            <w:tcW w:w="851" w:type="dxa"/>
            <w:shd w:val="clear" w:color="auto" w:fill="auto"/>
            <w:noWrap/>
            <w:vAlign w:val="bottom"/>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13</w:t>
            </w:r>
          </w:p>
        </w:tc>
        <w:tc>
          <w:tcPr>
            <w:tcW w:w="1701" w:type="dxa"/>
            <w:shd w:val="clear" w:color="auto" w:fill="auto"/>
            <w:noWrap/>
            <w:vAlign w:val="bottom"/>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43 3 00 000</w:t>
            </w:r>
          </w:p>
        </w:tc>
        <w:tc>
          <w:tcPr>
            <w:tcW w:w="850" w:type="dxa"/>
            <w:shd w:val="clear" w:color="auto" w:fill="auto"/>
            <w:noWrap/>
            <w:vAlign w:val="bottom"/>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 </w:t>
            </w:r>
          </w:p>
        </w:tc>
        <w:tc>
          <w:tcPr>
            <w:tcW w:w="1418" w:type="dxa"/>
            <w:shd w:val="clear" w:color="auto" w:fill="auto"/>
            <w:noWrap/>
            <w:vAlign w:val="bottom"/>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0,7</w:t>
            </w:r>
          </w:p>
        </w:tc>
        <w:tc>
          <w:tcPr>
            <w:tcW w:w="1276" w:type="dxa"/>
            <w:shd w:val="clear" w:color="auto" w:fill="auto"/>
            <w:noWrap/>
            <w:vAlign w:val="bottom"/>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0,00</w:t>
            </w:r>
          </w:p>
        </w:tc>
        <w:tc>
          <w:tcPr>
            <w:tcW w:w="1134" w:type="dxa"/>
            <w:shd w:val="clear" w:color="auto" w:fill="auto"/>
            <w:noWrap/>
            <w:vAlign w:val="bottom"/>
            <w:hideMark/>
          </w:tcPr>
          <w:p w:rsidR="003D268E" w:rsidRPr="00E266B4" w:rsidRDefault="003D268E" w:rsidP="00BD0EE0">
            <w:pPr>
              <w:jc w:val="right"/>
              <w:rPr>
                <w:rFonts w:ascii="Courier New" w:hAnsi="Courier New" w:cs="Courier New"/>
                <w:sz w:val="22"/>
                <w:szCs w:val="22"/>
              </w:rPr>
            </w:pPr>
            <w:r w:rsidRPr="00E266B4">
              <w:rPr>
                <w:rFonts w:ascii="Courier New" w:hAnsi="Courier New" w:cs="Courier New"/>
                <w:sz w:val="22"/>
                <w:szCs w:val="22"/>
              </w:rPr>
              <w:t>0%</w:t>
            </w:r>
          </w:p>
        </w:tc>
      </w:tr>
      <w:tr w:rsidR="003D268E" w:rsidRPr="00E266B4" w:rsidTr="00BD0EE0">
        <w:trPr>
          <w:trHeight w:val="450"/>
        </w:trPr>
        <w:tc>
          <w:tcPr>
            <w:tcW w:w="5402" w:type="dxa"/>
            <w:shd w:val="clear" w:color="auto" w:fill="auto"/>
            <w:vAlign w:val="bottom"/>
            <w:hideMark/>
          </w:tcPr>
          <w:p w:rsidR="003D268E" w:rsidRPr="00E266B4" w:rsidRDefault="003D268E" w:rsidP="00BD0EE0">
            <w:pPr>
              <w:rPr>
                <w:rFonts w:ascii="Courier New" w:hAnsi="Courier New" w:cs="Courier New"/>
                <w:sz w:val="22"/>
                <w:szCs w:val="22"/>
              </w:rPr>
            </w:pPr>
            <w:r w:rsidRPr="00E266B4">
              <w:rPr>
                <w:rFonts w:ascii="Courier New" w:hAnsi="Courier New" w:cs="Courier New"/>
                <w:sz w:val="22"/>
                <w:szCs w:val="22"/>
              </w:rPr>
              <w:t xml:space="preserve">Осуществление областных государственных полномочий по определению перечня должностных лиц органов местного самоуправления, уполномоченных </w:t>
            </w:r>
            <w:r w:rsidRPr="00E266B4">
              <w:rPr>
                <w:rFonts w:ascii="Courier New" w:hAnsi="Courier New" w:cs="Courier New"/>
                <w:sz w:val="22"/>
                <w:szCs w:val="22"/>
              </w:rPr>
              <w:lastRenderedPageBreak/>
              <w:t>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992" w:type="dxa"/>
            <w:shd w:val="clear" w:color="auto" w:fill="auto"/>
            <w:noWrap/>
            <w:vAlign w:val="bottom"/>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lastRenderedPageBreak/>
              <w:t>170</w:t>
            </w:r>
          </w:p>
        </w:tc>
        <w:tc>
          <w:tcPr>
            <w:tcW w:w="992" w:type="dxa"/>
            <w:shd w:val="clear" w:color="auto" w:fill="auto"/>
            <w:noWrap/>
            <w:vAlign w:val="bottom"/>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01</w:t>
            </w:r>
          </w:p>
        </w:tc>
        <w:tc>
          <w:tcPr>
            <w:tcW w:w="851" w:type="dxa"/>
            <w:shd w:val="clear" w:color="auto" w:fill="auto"/>
            <w:noWrap/>
            <w:vAlign w:val="bottom"/>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13</w:t>
            </w:r>
          </w:p>
        </w:tc>
        <w:tc>
          <w:tcPr>
            <w:tcW w:w="1701" w:type="dxa"/>
            <w:shd w:val="clear" w:color="auto" w:fill="auto"/>
            <w:noWrap/>
            <w:vAlign w:val="bottom"/>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43 3 00 000</w:t>
            </w:r>
          </w:p>
        </w:tc>
        <w:tc>
          <w:tcPr>
            <w:tcW w:w="850" w:type="dxa"/>
            <w:shd w:val="clear" w:color="auto" w:fill="auto"/>
            <w:noWrap/>
            <w:vAlign w:val="bottom"/>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 </w:t>
            </w:r>
          </w:p>
        </w:tc>
        <w:tc>
          <w:tcPr>
            <w:tcW w:w="1418" w:type="dxa"/>
            <w:shd w:val="clear" w:color="auto" w:fill="auto"/>
            <w:noWrap/>
            <w:vAlign w:val="bottom"/>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0,7</w:t>
            </w:r>
          </w:p>
        </w:tc>
        <w:tc>
          <w:tcPr>
            <w:tcW w:w="1276" w:type="dxa"/>
            <w:shd w:val="clear" w:color="auto" w:fill="auto"/>
            <w:noWrap/>
            <w:vAlign w:val="bottom"/>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0,00</w:t>
            </w:r>
          </w:p>
        </w:tc>
        <w:tc>
          <w:tcPr>
            <w:tcW w:w="1134" w:type="dxa"/>
            <w:shd w:val="clear" w:color="auto" w:fill="auto"/>
            <w:noWrap/>
            <w:vAlign w:val="bottom"/>
            <w:hideMark/>
          </w:tcPr>
          <w:p w:rsidR="003D268E" w:rsidRPr="00E266B4" w:rsidRDefault="003D268E" w:rsidP="00BD0EE0">
            <w:pPr>
              <w:jc w:val="right"/>
              <w:rPr>
                <w:rFonts w:ascii="Courier New" w:hAnsi="Courier New" w:cs="Courier New"/>
                <w:sz w:val="22"/>
                <w:szCs w:val="22"/>
              </w:rPr>
            </w:pPr>
            <w:r w:rsidRPr="00E266B4">
              <w:rPr>
                <w:rFonts w:ascii="Courier New" w:hAnsi="Courier New" w:cs="Courier New"/>
                <w:sz w:val="22"/>
                <w:szCs w:val="22"/>
              </w:rPr>
              <w:t>0%</w:t>
            </w:r>
          </w:p>
        </w:tc>
      </w:tr>
      <w:tr w:rsidR="003D268E" w:rsidRPr="00E266B4" w:rsidTr="00BD0EE0">
        <w:trPr>
          <w:trHeight w:val="450"/>
        </w:trPr>
        <w:tc>
          <w:tcPr>
            <w:tcW w:w="5402" w:type="dxa"/>
            <w:shd w:val="clear" w:color="auto" w:fill="auto"/>
            <w:noWrap/>
            <w:vAlign w:val="bottom"/>
            <w:hideMark/>
          </w:tcPr>
          <w:p w:rsidR="003D268E" w:rsidRPr="00E266B4" w:rsidRDefault="003D268E" w:rsidP="00BD0EE0">
            <w:pPr>
              <w:rPr>
                <w:rFonts w:ascii="Courier New" w:hAnsi="Courier New" w:cs="Courier New"/>
                <w:sz w:val="22"/>
                <w:szCs w:val="22"/>
              </w:rPr>
            </w:pPr>
            <w:r w:rsidRPr="00E266B4">
              <w:rPr>
                <w:rFonts w:ascii="Courier New" w:hAnsi="Courier New" w:cs="Courier New"/>
                <w:sz w:val="22"/>
                <w:szCs w:val="22"/>
              </w:rPr>
              <w:lastRenderedPageBreak/>
              <w:t>Закупка товаров, работ и услуг для государственных (муниципальных) нужд</w:t>
            </w:r>
          </w:p>
        </w:tc>
        <w:tc>
          <w:tcPr>
            <w:tcW w:w="992" w:type="dxa"/>
            <w:shd w:val="clear" w:color="auto" w:fill="auto"/>
            <w:noWrap/>
            <w:vAlign w:val="bottom"/>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170</w:t>
            </w:r>
          </w:p>
        </w:tc>
        <w:tc>
          <w:tcPr>
            <w:tcW w:w="992" w:type="dxa"/>
            <w:shd w:val="clear" w:color="auto" w:fill="auto"/>
            <w:noWrap/>
            <w:vAlign w:val="bottom"/>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01</w:t>
            </w:r>
          </w:p>
        </w:tc>
        <w:tc>
          <w:tcPr>
            <w:tcW w:w="851" w:type="dxa"/>
            <w:shd w:val="clear" w:color="auto" w:fill="auto"/>
            <w:noWrap/>
            <w:vAlign w:val="bottom"/>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13</w:t>
            </w:r>
          </w:p>
        </w:tc>
        <w:tc>
          <w:tcPr>
            <w:tcW w:w="1701" w:type="dxa"/>
            <w:shd w:val="clear" w:color="auto" w:fill="auto"/>
            <w:noWrap/>
            <w:vAlign w:val="bottom"/>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43 3 00 73</w:t>
            </w:r>
          </w:p>
        </w:tc>
        <w:tc>
          <w:tcPr>
            <w:tcW w:w="850" w:type="dxa"/>
            <w:shd w:val="clear" w:color="auto" w:fill="auto"/>
            <w:noWrap/>
            <w:vAlign w:val="bottom"/>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200</w:t>
            </w:r>
          </w:p>
        </w:tc>
        <w:tc>
          <w:tcPr>
            <w:tcW w:w="1418" w:type="dxa"/>
            <w:shd w:val="clear" w:color="auto" w:fill="auto"/>
            <w:noWrap/>
            <w:vAlign w:val="bottom"/>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0,7</w:t>
            </w:r>
          </w:p>
        </w:tc>
        <w:tc>
          <w:tcPr>
            <w:tcW w:w="1276" w:type="dxa"/>
            <w:shd w:val="clear" w:color="auto" w:fill="auto"/>
            <w:noWrap/>
            <w:vAlign w:val="bottom"/>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 </w:t>
            </w:r>
          </w:p>
        </w:tc>
        <w:tc>
          <w:tcPr>
            <w:tcW w:w="1134" w:type="dxa"/>
            <w:shd w:val="clear" w:color="auto" w:fill="auto"/>
            <w:noWrap/>
            <w:vAlign w:val="bottom"/>
            <w:hideMark/>
          </w:tcPr>
          <w:p w:rsidR="003D268E" w:rsidRPr="00E266B4" w:rsidRDefault="003D268E" w:rsidP="00BD0EE0">
            <w:pPr>
              <w:jc w:val="right"/>
              <w:rPr>
                <w:rFonts w:ascii="Courier New" w:hAnsi="Courier New" w:cs="Courier New"/>
                <w:sz w:val="22"/>
                <w:szCs w:val="22"/>
              </w:rPr>
            </w:pPr>
            <w:r w:rsidRPr="00E266B4">
              <w:rPr>
                <w:rFonts w:ascii="Courier New" w:hAnsi="Courier New" w:cs="Courier New"/>
                <w:sz w:val="22"/>
                <w:szCs w:val="22"/>
              </w:rPr>
              <w:t>0%</w:t>
            </w:r>
          </w:p>
        </w:tc>
      </w:tr>
      <w:tr w:rsidR="003D268E" w:rsidRPr="00E266B4" w:rsidTr="00BD0EE0">
        <w:trPr>
          <w:trHeight w:val="315"/>
        </w:trPr>
        <w:tc>
          <w:tcPr>
            <w:tcW w:w="5402" w:type="dxa"/>
            <w:shd w:val="clear" w:color="auto" w:fill="auto"/>
            <w:vAlign w:val="bottom"/>
            <w:hideMark/>
          </w:tcPr>
          <w:p w:rsidR="003D268E" w:rsidRPr="00E266B4" w:rsidRDefault="003D268E" w:rsidP="00BD0EE0">
            <w:pPr>
              <w:rPr>
                <w:rFonts w:ascii="Courier New" w:hAnsi="Courier New" w:cs="Courier New"/>
                <w:b/>
                <w:bCs/>
                <w:sz w:val="22"/>
                <w:szCs w:val="22"/>
              </w:rPr>
            </w:pPr>
            <w:r w:rsidRPr="00E266B4">
              <w:rPr>
                <w:rFonts w:ascii="Courier New" w:hAnsi="Courier New" w:cs="Courier New"/>
                <w:b/>
                <w:bCs/>
                <w:sz w:val="22"/>
                <w:szCs w:val="22"/>
              </w:rPr>
              <w:t>Национальная оборона</w:t>
            </w:r>
          </w:p>
        </w:tc>
        <w:tc>
          <w:tcPr>
            <w:tcW w:w="992" w:type="dxa"/>
            <w:shd w:val="clear" w:color="auto" w:fill="auto"/>
            <w:hideMark/>
          </w:tcPr>
          <w:p w:rsidR="003D268E" w:rsidRPr="00E266B4" w:rsidRDefault="003D268E" w:rsidP="00BD0EE0">
            <w:pPr>
              <w:jc w:val="center"/>
              <w:rPr>
                <w:rFonts w:ascii="Courier New" w:hAnsi="Courier New" w:cs="Courier New"/>
                <w:b/>
                <w:bCs/>
                <w:sz w:val="22"/>
                <w:szCs w:val="22"/>
              </w:rPr>
            </w:pPr>
            <w:r w:rsidRPr="00E266B4">
              <w:rPr>
                <w:rFonts w:ascii="Courier New" w:hAnsi="Courier New" w:cs="Courier New"/>
                <w:b/>
                <w:bCs/>
                <w:sz w:val="22"/>
                <w:szCs w:val="22"/>
              </w:rPr>
              <w:t>170</w:t>
            </w:r>
          </w:p>
        </w:tc>
        <w:tc>
          <w:tcPr>
            <w:tcW w:w="992" w:type="dxa"/>
            <w:shd w:val="clear" w:color="auto" w:fill="auto"/>
            <w:vAlign w:val="center"/>
            <w:hideMark/>
          </w:tcPr>
          <w:p w:rsidR="003D268E" w:rsidRPr="00E266B4" w:rsidRDefault="003D268E" w:rsidP="00BD0EE0">
            <w:pPr>
              <w:jc w:val="center"/>
              <w:rPr>
                <w:rFonts w:ascii="Courier New" w:hAnsi="Courier New" w:cs="Courier New"/>
                <w:b/>
                <w:bCs/>
                <w:sz w:val="22"/>
                <w:szCs w:val="22"/>
              </w:rPr>
            </w:pPr>
            <w:r w:rsidRPr="00E266B4">
              <w:rPr>
                <w:rFonts w:ascii="Courier New" w:hAnsi="Courier New" w:cs="Courier New"/>
                <w:b/>
                <w:bCs/>
                <w:sz w:val="22"/>
                <w:szCs w:val="22"/>
              </w:rPr>
              <w:t>02</w:t>
            </w:r>
          </w:p>
        </w:tc>
        <w:tc>
          <w:tcPr>
            <w:tcW w:w="851"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 </w:t>
            </w:r>
          </w:p>
        </w:tc>
        <w:tc>
          <w:tcPr>
            <w:tcW w:w="1701"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 </w:t>
            </w:r>
          </w:p>
        </w:tc>
        <w:tc>
          <w:tcPr>
            <w:tcW w:w="850"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 </w:t>
            </w:r>
          </w:p>
        </w:tc>
        <w:tc>
          <w:tcPr>
            <w:tcW w:w="1418" w:type="dxa"/>
            <w:shd w:val="clear" w:color="auto" w:fill="auto"/>
            <w:noWrap/>
            <w:vAlign w:val="center"/>
            <w:hideMark/>
          </w:tcPr>
          <w:p w:rsidR="003D268E" w:rsidRPr="00E266B4" w:rsidRDefault="003D268E" w:rsidP="00BD0EE0">
            <w:pPr>
              <w:jc w:val="center"/>
              <w:rPr>
                <w:rFonts w:ascii="Courier New" w:hAnsi="Courier New" w:cs="Courier New"/>
                <w:b/>
                <w:bCs/>
                <w:sz w:val="22"/>
                <w:szCs w:val="22"/>
              </w:rPr>
            </w:pPr>
            <w:r w:rsidRPr="00E266B4">
              <w:rPr>
                <w:rFonts w:ascii="Courier New" w:hAnsi="Courier New" w:cs="Courier New"/>
                <w:b/>
                <w:bCs/>
                <w:sz w:val="22"/>
                <w:szCs w:val="22"/>
              </w:rPr>
              <w:t>68,3</w:t>
            </w:r>
          </w:p>
        </w:tc>
        <w:tc>
          <w:tcPr>
            <w:tcW w:w="1276" w:type="dxa"/>
            <w:shd w:val="clear" w:color="auto" w:fill="auto"/>
            <w:noWrap/>
            <w:vAlign w:val="center"/>
            <w:hideMark/>
          </w:tcPr>
          <w:p w:rsidR="003D268E" w:rsidRPr="00E266B4" w:rsidRDefault="003D268E" w:rsidP="00BD0EE0">
            <w:pPr>
              <w:jc w:val="center"/>
              <w:rPr>
                <w:rFonts w:ascii="Courier New" w:hAnsi="Courier New" w:cs="Courier New"/>
                <w:b/>
                <w:bCs/>
                <w:sz w:val="22"/>
                <w:szCs w:val="22"/>
              </w:rPr>
            </w:pPr>
            <w:r w:rsidRPr="00E266B4">
              <w:rPr>
                <w:rFonts w:ascii="Courier New" w:hAnsi="Courier New" w:cs="Courier New"/>
                <w:b/>
                <w:bCs/>
                <w:sz w:val="22"/>
                <w:szCs w:val="22"/>
              </w:rPr>
              <w:t>68,3</w:t>
            </w:r>
          </w:p>
        </w:tc>
        <w:tc>
          <w:tcPr>
            <w:tcW w:w="1134" w:type="dxa"/>
            <w:shd w:val="clear" w:color="auto" w:fill="auto"/>
            <w:noWrap/>
            <w:vAlign w:val="bottom"/>
            <w:hideMark/>
          </w:tcPr>
          <w:p w:rsidR="003D268E" w:rsidRPr="00E266B4" w:rsidRDefault="003D268E" w:rsidP="00BD0EE0">
            <w:pPr>
              <w:jc w:val="right"/>
              <w:rPr>
                <w:rFonts w:ascii="Courier New" w:hAnsi="Courier New" w:cs="Courier New"/>
                <w:sz w:val="22"/>
                <w:szCs w:val="22"/>
              </w:rPr>
            </w:pPr>
            <w:r w:rsidRPr="00E266B4">
              <w:rPr>
                <w:rFonts w:ascii="Courier New" w:hAnsi="Courier New" w:cs="Courier New"/>
                <w:sz w:val="22"/>
                <w:szCs w:val="22"/>
              </w:rPr>
              <w:t>100%</w:t>
            </w:r>
          </w:p>
        </w:tc>
      </w:tr>
      <w:tr w:rsidR="003D268E" w:rsidRPr="00E266B4" w:rsidTr="00BD0EE0">
        <w:trPr>
          <w:trHeight w:val="300"/>
        </w:trPr>
        <w:tc>
          <w:tcPr>
            <w:tcW w:w="5402" w:type="dxa"/>
            <w:shd w:val="clear" w:color="auto" w:fill="auto"/>
            <w:vAlign w:val="bottom"/>
            <w:hideMark/>
          </w:tcPr>
          <w:p w:rsidR="003D268E" w:rsidRPr="00E266B4" w:rsidRDefault="003D268E" w:rsidP="00BD0EE0">
            <w:pPr>
              <w:rPr>
                <w:rFonts w:ascii="Courier New" w:hAnsi="Courier New" w:cs="Courier New"/>
                <w:sz w:val="22"/>
                <w:szCs w:val="22"/>
              </w:rPr>
            </w:pPr>
            <w:r w:rsidRPr="00E266B4">
              <w:rPr>
                <w:rFonts w:ascii="Courier New" w:hAnsi="Courier New" w:cs="Courier New"/>
                <w:sz w:val="22"/>
                <w:szCs w:val="22"/>
              </w:rPr>
              <w:t>Мобилизационная и вневойсковая подготовка</w:t>
            </w:r>
          </w:p>
        </w:tc>
        <w:tc>
          <w:tcPr>
            <w:tcW w:w="992" w:type="dxa"/>
            <w:shd w:val="clear" w:color="auto" w:fill="auto"/>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170</w:t>
            </w:r>
          </w:p>
        </w:tc>
        <w:tc>
          <w:tcPr>
            <w:tcW w:w="992"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02</w:t>
            </w:r>
          </w:p>
        </w:tc>
        <w:tc>
          <w:tcPr>
            <w:tcW w:w="851"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03</w:t>
            </w:r>
          </w:p>
        </w:tc>
        <w:tc>
          <w:tcPr>
            <w:tcW w:w="1701"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 </w:t>
            </w:r>
          </w:p>
        </w:tc>
        <w:tc>
          <w:tcPr>
            <w:tcW w:w="850"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 </w:t>
            </w:r>
          </w:p>
        </w:tc>
        <w:tc>
          <w:tcPr>
            <w:tcW w:w="1418" w:type="dxa"/>
            <w:shd w:val="clear" w:color="auto" w:fill="auto"/>
            <w:noWrap/>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68,3</w:t>
            </w:r>
          </w:p>
        </w:tc>
        <w:tc>
          <w:tcPr>
            <w:tcW w:w="1276" w:type="dxa"/>
            <w:shd w:val="clear" w:color="auto" w:fill="auto"/>
            <w:noWrap/>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68,3</w:t>
            </w:r>
          </w:p>
        </w:tc>
        <w:tc>
          <w:tcPr>
            <w:tcW w:w="1134" w:type="dxa"/>
            <w:shd w:val="clear" w:color="auto" w:fill="auto"/>
            <w:noWrap/>
            <w:vAlign w:val="bottom"/>
            <w:hideMark/>
          </w:tcPr>
          <w:p w:rsidR="003D268E" w:rsidRPr="00E266B4" w:rsidRDefault="003D268E" w:rsidP="00BD0EE0">
            <w:pPr>
              <w:jc w:val="right"/>
              <w:rPr>
                <w:rFonts w:ascii="Courier New" w:hAnsi="Courier New" w:cs="Courier New"/>
                <w:sz w:val="22"/>
                <w:szCs w:val="22"/>
              </w:rPr>
            </w:pPr>
            <w:r w:rsidRPr="00E266B4">
              <w:rPr>
                <w:rFonts w:ascii="Courier New" w:hAnsi="Courier New" w:cs="Courier New"/>
                <w:sz w:val="22"/>
                <w:szCs w:val="22"/>
              </w:rPr>
              <w:t>100%</w:t>
            </w:r>
          </w:p>
        </w:tc>
      </w:tr>
      <w:tr w:rsidR="003D268E" w:rsidRPr="00E266B4" w:rsidTr="00BD0EE0">
        <w:trPr>
          <w:trHeight w:val="585"/>
        </w:trPr>
        <w:tc>
          <w:tcPr>
            <w:tcW w:w="5402" w:type="dxa"/>
            <w:shd w:val="clear" w:color="auto" w:fill="auto"/>
            <w:vAlign w:val="bottom"/>
            <w:hideMark/>
          </w:tcPr>
          <w:p w:rsidR="003D268E" w:rsidRPr="00E266B4" w:rsidRDefault="003D268E" w:rsidP="00BD0EE0">
            <w:pPr>
              <w:rPr>
                <w:rFonts w:ascii="Courier New" w:hAnsi="Courier New" w:cs="Courier New"/>
                <w:sz w:val="22"/>
                <w:szCs w:val="22"/>
              </w:rPr>
            </w:pPr>
            <w:r w:rsidRPr="00E266B4">
              <w:rPr>
                <w:rFonts w:ascii="Courier New" w:hAnsi="Courier New" w:cs="Courier New"/>
                <w:sz w:val="22"/>
                <w:szCs w:val="22"/>
              </w:rPr>
              <w:t>Руководство и управление в сфере установленных функций</w:t>
            </w:r>
          </w:p>
        </w:tc>
        <w:tc>
          <w:tcPr>
            <w:tcW w:w="992" w:type="dxa"/>
            <w:shd w:val="clear" w:color="auto" w:fill="auto"/>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170</w:t>
            </w:r>
          </w:p>
        </w:tc>
        <w:tc>
          <w:tcPr>
            <w:tcW w:w="992"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02</w:t>
            </w:r>
          </w:p>
        </w:tc>
        <w:tc>
          <w:tcPr>
            <w:tcW w:w="851"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03</w:t>
            </w:r>
          </w:p>
        </w:tc>
        <w:tc>
          <w:tcPr>
            <w:tcW w:w="1701"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001 00 00</w:t>
            </w:r>
          </w:p>
        </w:tc>
        <w:tc>
          <w:tcPr>
            <w:tcW w:w="850"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 </w:t>
            </w:r>
          </w:p>
        </w:tc>
        <w:tc>
          <w:tcPr>
            <w:tcW w:w="1418" w:type="dxa"/>
            <w:shd w:val="clear" w:color="auto" w:fill="auto"/>
            <w:noWrap/>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68,3</w:t>
            </w:r>
          </w:p>
        </w:tc>
        <w:tc>
          <w:tcPr>
            <w:tcW w:w="1276" w:type="dxa"/>
            <w:shd w:val="clear" w:color="auto" w:fill="auto"/>
            <w:noWrap/>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68,3</w:t>
            </w:r>
          </w:p>
        </w:tc>
        <w:tc>
          <w:tcPr>
            <w:tcW w:w="1134" w:type="dxa"/>
            <w:shd w:val="clear" w:color="auto" w:fill="auto"/>
            <w:noWrap/>
            <w:vAlign w:val="bottom"/>
            <w:hideMark/>
          </w:tcPr>
          <w:p w:rsidR="003D268E" w:rsidRPr="00E266B4" w:rsidRDefault="003D268E" w:rsidP="00BD0EE0">
            <w:pPr>
              <w:jc w:val="right"/>
              <w:rPr>
                <w:rFonts w:ascii="Courier New" w:hAnsi="Courier New" w:cs="Courier New"/>
                <w:sz w:val="22"/>
                <w:szCs w:val="22"/>
              </w:rPr>
            </w:pPr>
            <w:r w:rsidRPr="00E266B4">
              <w:rPr>
                <w:rFonts w:ascii="Courier New" w:hAnsi="Courier New" w:cs="Courier New"/>
                <w:sz w:val="22"/>
                <w:szCs w:val="22"/>
              </w:rPr>
              <w:t>100%</w:t>
            </w:r>
          </w:p>
        </w:tc>
      </w:tr>
      <w:tr w:rsidR="003D268E" w:rsidRPr="00E266B4" w:rsidTr="00BD0EE0">
        <w:trPr>
          <w:trHeight w:val="675"/>
        </w:trPr>
        <w:tc>
          <w:tcPr>
            <w:tcW w:w="5402" w:type="dxa"/>
            <w:shd w:val="clear" w:color="auto" w:fill="auto"/>
            <w:vAlign w:val="bottom"/>
            <w:hideMark/>
          </w:tcPr>
          <w:p w:rsidR="003D268E" w:rsidRPr="00E266B4" w:rsidRDefault="003D268E" w:rsidP="00BD0EE0">
            <w:pPr>
              <w:rPr>
                <w:rFonts w:ascii="Courier New" w:hAnsi="Courier New" w:cs="Courier New"/>
                <w:sz w:val="22"/>
                <w:szCs w:val="22"/>
              </w:rPr>
            </w:pPr>
            <w:r w:rsidRPr="00E266B4">
              <w:rPr>
                <w:rFonts w:ascii="Courier New" w:hAnsi="Courier New" w:cs="Courier New"/>
                <w:sz w:val="22"/>
                <w:szCs w:val="22"/>
              </w:rPr>
              <w:t>Осуществление первичного воинского учета на территориях, где отсутствуют военные комиссариаты</w:t>
            </w:r>
          </w:p>
        </w:tc>
        <w:tc>
          <w:tcPr>
            <w:tcW w:w="992" w:type="dxa"/>
            <w:shd w:val="clear" w:color="auto" w:fill="auto"/>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170</w:t>
            </w:r>
          </w:p>
        </w:tc>
        <w:tc>
          <w:tcPr>
            <w:tcW w:w="992"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02</w:t>
            </w:r>
          </w:p>
        </w:tc>
        <w:tc>
          <w:tcPr>
            <w:tcW w:w="851"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03</w:t>
            </w:r>
          </w:p>
        </w:tc>
        <w:tc>
          <w:tcPr>
            <w:tcW w:w="1701"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001 36 00</w:t>
            </w:r>
          </w:p>
        </w:tc>
        <w:tc>
          <w:tcPr>
            <w:tcW w:w="850"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 </w:t>
            </w:r>
          </w:p>
        </w:tc>
        <w:tc>
          <w:tcPr>
            <w:tcW w:w="1418" w:type="dxa"/>
            <w:shd w:val="clear" w:color="auto" w:fill="auto"/>
            <w:noWrap/>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68,3</w:t>
            </w:r>
          </w:p>
        </w:tc>
        <w:tc>
          <w:tcPr>
            <w:tcW w:w="1276" w:type="dxa"/>
            <w:shd w:val="clear" w:color="auto" w:fill="auto"/>
            <w:noWrap/>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68,3</w:t>
            </w:r>
          </w:p>
        </w:tc>
        <w:tc>
          <w:tcPr>
            <w:tcW w:w="1134" w:type="dxa"/>
            <w:shd w:val="clear" w:color="auto" w:fill="auto"/>
            <w:noWrap/>
            <w:vAlign w:val="bottom"/>
            <w:hideMark/>
          </w:tcPr>
          <w:p w:rsidR="003D268E" w:rsidRPr="00E266B4" w:rsidRDefault="003D268E" w:rsidP="00BD0EE0">
            <w:pPr>
              <w:jc w:val="right"/>
              <w:rPr>
                <w:rFonts w:ascii="Courier New" w:hAnsi="Courier New" w:cs="Courier New"/>
                <w:sz w:val="22"/>
                <w:szCs w:val="22"/>
              </w:rPr>
            </w:pPr>
            <w:r w:rsidRPr="00E266B4">
              <w:rPr>
                <w:rFonts w:ascii="Courier New" w:hAnsi="Courier New" w:cs="Courier New"/>
                <w:sz w:val="22"/>
                <w:szCs w:val="22"/>
              </w:rPr>
              <w:t>100%</w:t>
            </w:r>
          </w:p>
        </w:tc>
      </w:tr>
      <w:tr w:rsidR="003D268E" w:rsidRPr="00E266B4" w:rsidTr="00BD0EE0">
        <w:trPr>
          <w:trHeight w:val="585"/>
        </w:trPr>
        <w:tc>
          <w:tcPr>
            <w:tcW w:w="5402" w:type="dxa"/>
            <w:shd w:val="clear" w:color="auto" w:fill="auto"/>
            <w:vAlign w:val="bottom"/>
            <w:hideMark/>
          </w:tcPr>
          <w:p w:rsidR="003D268E" w:rsidRPr="00E266B4" w:rsidRDefault="003D268E" w:rsidP="00BD0EE0">
            <w:pPr>
              <w:rPr>
                <w:rFonts w:ascii="Courier New" w:hAnsi="Courier New" w:cs="Courier New"/>
                <w:sz w:val="22"/>
                <w:szCs w:val="22"/>
              </w:rPr>
            </w:pPr>
            <w:r w:rsidRPr="00E266B4">
              <w:rPr>
                <w:rFonts w:ascii="Courier New" w:hAnsi="Courier New" w:cs="Courier New"/>
                <w:sz w:val="22"/>
                <w:szCs w:val="22"/>
              </w:rPr>
              <w:t>Выполнение функций органами местного самоуправления</w:t>
            </w:r>
          </w:p>
        </w:tc>
        <w:tc>
          <w:tcPr>
            <w:tcW w:w="992" w:type="dxa"/>
            <w:shd w:val="clear" w:color="auto" w:fill="auto"/>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170</w:t>
            </w:r>
          </w:p>
        </w:tc>
        <w:tc>
          <w:tcPr>
            <w:tcW w:w="992"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02</w:t>
            </w:r>
          </w:p>
        </w:tc>
        <w:tc>
          <w:tcPr>
            <w:tcW w:w="851"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03</w:t>
            </w:r>
          </w:p>
        </w:tc>
        <w:tc>
          <w:tcPr>
            <w:tcW w:w="1701"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 xml:space="preserve">431 36 00 </w:t>
            </w:r>
          </w:p>
        </w:tc>
        <w:tc>
          <w:tcPr>
            <w:tcW w:w="850"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120</w:t>
            </w:r>
          </w:p>
        </w:tc>
        <w:tc>
          <w:tcPr>
            <w:tcW w:w="1418"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68,3</w:t>
            </w:r>
          </w:p>
        </w:tc>
        <w:tc>
          <w:tcPr>
            <w:tcW w:w="1276"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68,3</w:t>
            </w:r>
          </w:p>
        </w:tc>
        <w:tc>
          <w:tcPr>
            <w:tcW w:w="1134" w:type="dxa"/>
            <w:shd w:val="clear" w:color="auto" w:fill="auto"/>
            <w:noWrap/>
            <w:vAlign w:val="bottom"/>
            <w:hideMark/>
          </w:tcPr>
          <w:p w:rsidR="003D268E" w:rsidRPr="00E266B4" w:rsidRDefault="003D268E" w:rsidP="00BD0EE0">
            <w:pPr>
              <w:jc w:val="right"/>
              <w:rPr>
                <w:rFonts w:ascii="Courier New" w:hAnsi="Courier New" w:cs="Courier New"/>
                <w:sz w:val="22"/>
                <w:szCs w:val="22"/>
              </w:rPr>
            </w:pPr>
            <w:r w:rsidRPr="00E266B4">
              <w:rPr>
                <w:rFonts w:ascii="Courier New" w:hAnsi="Courier New" w:cs="Courier New"/>
                <w:sz w:val="22"/>
                <w:szCs w:val="22"/>
              </w:rPr>
              <w:t>100%</w:t>
            </w:r>
          </w:p>
        </w:tc>
      </w:tr>
      <w:tr w:rsidR="003D268E" w:rsidRPr="00E266B4" w:rsidTr="00BD0EE0">
        <w:trPr>
          <w:trHeight w:val="480"/>
        </w:trPr>
        <w:tc>
          <w:tcPr>
            <w:tcW w:w="5402" w:type="dxa"/>
            <w:shd w:val="clear" w:color="auto" w:fill="auto"/>
            <w:hideMark/>
          </w:tcPr>
          <w:p w:rsidR="003D268E" w:rsidRPr="00E266B4" w:rsidRDefault="003D268E" w:rsidP="00BD0EE0">
            <w:pPr>
              <w:jc w:val="both"/>
              <w:rPr>
                <w:rFonts w:ascii="Courier New" w:hAnsi="Courier New" w:cs="Courier New"/>
                <w:b/>
                <w:bCs/>
                <w:sz w:val="22"/>
                <w:szCs w:val="22"/>
              </w:rPr>
            </w:pPr>
            <w:r w:rsidRPr="00E266B4">
              <w:rPr>
                <w:rFonts w:ascii="Courier New" w:hAnsi="Courier New" w:cs="Courier New"/>
                <w:b/>
                <w:bCs/>
                <w:sz w:val="22"/>
                <w:szCs w:val="22"/>
              </w:rPr>
              <w:t>Национальная экономика</w:t>
            </w:r>
          </w:p>
        </w:tc>
        <w:tc>
          <w:tcPr>
            <w:tcW w:w="992" w:type="dxa"/>
            <w:shd w:val="clear" w:color="auto" w:fill="auto"/>
            <w:hideMark/>
          </w:tcPr>
          <w:p w:rsidR="003D268E" w:rsidRPr="00E266B4" w:rsidRDefault="003D268E" w:rsidP="00BD0EE0">
            <w:pPr>
              <w:jc w:val="center"/>
              <w:rPr>
                <w:rFonts w:ascii="Courier New" w:hAnsi="Courier New" w:cs="Courier New"/>
                <w:b/>
                <w:bCs/>
                <w:sz w:val="22"/>
                <w:szCs w:val="22"/>
              </w:rPr>
            </w:pPr>
            <w:r w:rsidRPr="00E266B4">
              <w:rPr>
                <w:rFonts w:ascii="Courier New" w:hAnsi="Courier New" w:cs="Courier New"/>
                <w:b/>
                <w:bCs/>
                <w:sz w:val="22"/>
                <w:szCs w:val="22"/>
              </w:rPr>
              <w:t>170</w:t>
            </w:r>
          </w:p>
        </w:tc>
        <w:tc>
          <w:tcPr>
            <w:tcW w:w="992" w:type="dxa"/>
            <w:shd w:val="clear" w:color="auto" w:fill="auto"/>
            <w:vAlign w:val="center"/>
            <w:hideMark/>
          </w:tcPr>
          <w:p w:rsidR="003D268E" w:rsidRPr="00E266B4" w:rsidRDefault="003D268E" w:rsidP="00BD0EE0">
            <w:pPr>
              <w:jc w:val="center"/>
              <w:rPr>
                <w:rFonts w:ascii="Courier New" w:hAnsi="Courier New" w:cs="Courier New"/>
                <w:b/>
                <w:bCs/>
                <w:sz w:val="22"/>
                <w:szCs w:val="22"/>
              </w:rPr>
            </w:pPr>
            <w:r w:rsidRPr="00E266B4">
              <w:rPr>
                <w:rFonts w:ascii="Courier New" w:hAnsi="Courier New" w:cs="Courier New"/>
                <w:b/>
                <w:bCs/>
                <w:sz w:val="22"/>
                <w:szCs w:val="22"/>
              </w:rPr>
              <w:t>04</w:t>
            </w:r>
          </w:p>
        </w:tc>
        <w:tc>
          <w:tcPr>
            <w:tcW w:w="851"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 </w:t>
            </w:r>
          </w:p>
        </w:tc>
        <w:tc>
          <w:tcPr>
            <w:tcW w:w="1701"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 </w:t>
            </w:r>
          </w:p>
        </w:tc>
        <w:tc>
          <w:tcPr>
            <w:tcW w:w="850"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 </w:t>
            </w:r>
          </w:p>
        </w:tc>
        <w:tc>
          <w:tcPr>
            <w:tcW w:w="1418" w:type="dxa"/>
            <w:shd w:val="clear" w:color="auto" w:fill="auto"/>
            <w:vAlign w:val="center"/>
            <w:hideMark/>
          </w:tcPr>
          <w:p w:rsidR="003D268E" w:rsidRPr="00E266B4" w:rsidRDefault="003D268E" w:rsidP="00BD0EE0">
            <w:pPr>
              <w:jc w:val="center"/>
              <w:rPr>
                <w:rFonts w:ascii="Courier New" w:hAnsi="Courier New" w:cs="Courier New"/>
                <w:b/>
                <w:bCs/>
                <w:sz w:val="22"/>
                <w:szCs w:val="22"/>
              </w:rPr>
            </w:pPr>
            <w:r w:rsidRPr="00E266B4">
              <w:rPr>
                <w:rFonts w:ascii="Courier New" w:hAnsi="Courier New" w:cs="Courier New"/>
                <w:b/>
                <w:bCs/>
                <w:sz w:val="22"/>
                <w:szCs w:val="22"/>
              </w:rPr>
              <w:t>629,8</w:t>
            </w:r>
          </w:p>
        </w:tc>
        <w:tc>
          <w:tcPr>
            <w:tcW w:w="1276" w:type="dxa"/>
            <w:shd w:val="clear" w:color="auto" w:fill="auto"/>
            <w:vAlign w:val="center"/>
            <w:hideMark/>
          </w:tcPr>
          <w:p w:rsidR="003D268E" w:rsidRPr="00E266B4" w:rsidRDefault="003D268E" w:rsidP="00BD0EE0">
            <w:pPr>
              <w:jc w:val="center"/>
              <w:rPr>
                <w:rFonts w:ascii="Courier New" w:hAnsi="Courier New" w:cs="Courier New"/>
                <w:b/>
                <w:bCs/>
                <w:sz w:val="22"/>
                <w:szCs w:val="22"/>
              </w:rPr>
            </w:pPr>
            <w:r w:rsidRPr="00E266B4">
              <w:rPr>
                <w:rFonts w:ascii="Courier New" w:hAnsi="Courier New" w:cs="Courier New"/>
                <w:b/>
                <w:bCs/>
                <w:sz w:val="22"/>
                <w:szCs w:val="22"/>
              </w:rPr>
              <w:t>399,0</w:t>
            </w:r>
          </w:p>
        </w:tc>
        <w:tc>
          <w:tcPr>
            <w:tcW w:w="1134" w:type="dxa"/>
            <w:shd w:val="clear" w:color="auto" w:fill="auto"/>
            <w:noWrap/>
            <w:vAlign w:val="bottom"/>
            <w:hideMark/>
          </w:tcPr>
          <w:p w:rsidR="003D268E" w:rsidRPr="00E266B4" w:rsidRDefault="003D268E" w:rsidP="00BD0EE0">
            <w:pPr>
              <w:jc w:val="right"/>
              <w:rPr>
                <w:rFonts w:ascii="Courier New" w:hAnsi="Courier New" w:cs="Courier New"/>
                <w:sz w:val="22"/>
                <w:szCs w:val="22"/>
              </w:rPr>
            </w:pPr>
            <w:r w:rsidRPr="00E266B4">
              <w:rPr>
                <w:rFonts w:ascii="Courier New" w:hAnsi="Courier New" w:cs="Courier New"/>
                <w:sz w:val="22"/>
                <w:szCs w:val="22"/>
              </w:rPr>
              <w:t>63%</w:t>
            </w:r>
          </w:p>
        </w:tc>
      </w:tr>
      <w:tr w:rsidR="003D268E" w:rsidRPr="00E266B4" w:rsidTr="00BD0EE0">
        <w:trPr>
          <w:trHeight w:val="660"/>
        </w:trPr>
        <w:tc>
          <w:tcPr>
            <w:tcW w:w="5402" w:type="dxa"/>
            <w:shd w:val="clear" w:color="auto" w:fill="auto"/>
            <w:hideMark/>
          </w:tcPr>
          <w:p w:rsidR="003D268E" w:rsidRPr="00E266B4" w:rsidRDefault="003D268E" w:rsidP="00BD0EE0">
            <w:pPr>
              <w:jc w:val="both"/>
              <w:rPr>
                <w:rFonts w:ascii="Courier New" w:hAnsi="Courier New" w:cs="Courier New"/>
                <w:sz w:val="22"/>
                <w:szCs w:val="22"/>
              </w:rPr>
            </w:pPr>
            <w:r w:rsidRPr="00E266B4">
              <w:rPr>
                <w:rFonts w:ascii="Courier New" w:hAnsi="Courier New" w:cs="Courier New"/>
                <w:sz w:val="22"/>
                <w:szCs w:val="22"/>
              </w:rPr>
              <w:t>Общеэкономические вопросы</w:t>
            </w:r>
          </w:p>
        </w:tc>
        <w:tc>
          <w:tcPr>
            <w:tcW w:w="992" w:type="dxa"/>
            <w:shd w:val="clear" w:color="auto" w:fill="auto"/>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170</w:t>
            </w:r>
          </w:p>
        </w:tc>
        <w:tc>
          <w:tcPr>
            <w:tcW w:w="992"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04</w:t>
            </w:r>
          </w:p>
        </w:tc>
        <w:tc>
          <w:tcPr>
            <w:tcW w:w="851"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01</w:t>
            </w:r>
          </w:p>
        </w:tc>
        <w:tc>
          <w:tcPr>
            <w:tcW w:w="1701"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 </w:t>
            </w:r>
          </w:p>
        </w:tc>
        <w:tc>
          <w:tcPr>
            <w:tcW w:w="850"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 </w:t>
            </w:r>
          </w:p>
        </w:tc>
        <w:tc>
          <w:tcPr>
            <w:tcW w:w="1418"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0,0</w:t>
            </w:r>
          </w:p>
        </w:tc>
        <w:tc>
          <w:tcPr>
            <w:tcW w:w="1276"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0,0</w:t>
            </w:r>
          </w:p>
        </w:tc>
        <w:tc>
          <w:tcPr>
            <w:tcW w:w="1134" w:type="dxa"/>
            <w:shd w:val="clear" w:color="auto" w:fill="auto"/>
            <w:noWrap/>
            <w:vAlign w:val="bottom"/>
            <w:hideMark/>
          </w:tcPr>
          <w:p w:rsidR="003D268E" w:rsidRPr="00E266B4" w:rsidRDefault="003D268E" w:rsidP="00BD0EE0">
            <w:pPr>
              <w:jc w:val="right"/>
              <w:rPr>
                <w:rFonts w:ascii="Courier New" w:hAnsi="Courier New" w:cs="Courier New"/>
                <w:sz w:val="22"/>
                <w:szCs w:val="22"/>
              </w:rPr>
            </w:pPr>
            <w:r w:rsidRPr="00E266B4">
              <w:rPr>
                <w:rFonts w:ascii="Courier New" w:hAnsi="Courier New" w:cs="Courier New"/>
                <w:sz w:val="22"/>
                <w:szCs w:val="22"/>
              </w:rPr>
              <w:t>100%</w:t>
            </w:r>
          </w:p>
        </w:tc>
      </w:tr>
      <w:tr w:rsidR="003D268E" w:rsidRPr="00E266B4" w:rsidTr="00BD0EE0">
        <w:trPr>
          <w:trHeight w:val="660"/>
        </w:trPr>
        <w:tc>
          <w:tcPr>
            <w:tcW w:w="5402" w:type="dxa"/>
            <w:shd w:val="clear" w:color="auto" w:fill="auto"/>
            <w:hideMark/>
          </w:tcPr>
          <w:p w:rsidR="003D268E" w:rsidRPr="00E266B4" w:rsidRDefault="003D268E" w:rsidP="00BD0EE0">
            <w:pPr>
              <w:jc w:val="both"/>
              <w:rPr>
                <w:rFonts w:ascii="Courier New" w:hAnsi="Courier New" w:cs="Courier New"/>
                <w:sz w:val="22"/>
                <w:szCs w:val="22"/>
              </w:rPr>
            </w:pPr>
            <w:r w:rsidRPr="00E266B4">
              <w:rPr>
                <w:rFonts w:ascii="Courier New" w:hAnsi="Courier New" w:cs="Courier New"/>
                <w:sz w:val="22"/>
                <w:szCs w:val="22"/>
              </w:rPr>
              <w:t>Осуществление отдельных областных полномочий по регулированию тарифов на товары и услуги организаций коммунального комплекса</w:t>
            </w:r>
          </w:p>
        </w:tc>
        <w:tc>
          <w:tcPr>
            <w:tcW w:w="992" w:type="dxa"/>
            <w:shd w:val="clear" w:color="auto" w:fill="auto"/>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170</w:t>
            </w:r>
          </w:p>
        </w:tc>
        <w:tc>
          <w:tcPr>
            <w:tcW w:w="992"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04</w:t>
            </w:r>
          </w:p>
        </w:tc>
        <w:tc>
          <w:tcPr>
            <w:tcW w:w="851"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01</w:t>
            </w:r>
          </w:p>
        </w:tc>
        <w:tc>
          <w:tcPr>
            <w:tcW w:w="1701"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 xml:space="preserve">493 01 03 </w:t>
            </w:r>
          </w:p>
        </w:tc>
        <w:tc>
          <w:tcPr>
            <w:tcW w:w="850"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 </w:t>
            </w:r>
          </w:p>
        </w:tc>
        <w:tc>
          <w:tcPr>
            <w:tcW w:w="1418"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0,0</w:t>
            </w:r>
          </w:p>
        </w:tc>
        <w:tc>
          <w:tcPr>
            <w:tcW w:w="1276"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0,0</w:t>
            </w:r>
          </w:p>
        </w:tc>
        <w:tc>
          <w:tcPr>
            <w:tcW w:w="1134" w:type="dxa"/>
            <w:shd w:val="clear" w:color="auto" w:fill="auto"/>
            <w:noWrap/>
            <w:vAlign w:val="bottom"/>
            <w:hideMark/>
          </w:tcPr>
          <w:p w:rsidR="003D268E" w:rsidRPr="00E266B4" w:rsidRDefault="003D268E" w:rsidP="00BD0EE0">
            <w:pPr>
              <w:jc w:val="right"/>
              <w:rPr>
                <w:rFonts w:ascii="Courier New" w:hAnsi="Courier New" w:cs="Courier New"/>
                <w:sz w:val="22"/>
                <w:szCs w:val="22"/>
              </w:rPr>
            </w:pPr>
            <w:r w:rsidRPr="00E266B4">
              <w:rPr>
                <w:rFonts w:ascii="Courier New" w:hAnsi="Courier New" w:cs="Courier New"/>
                <w:sz w:val="22"/>
                <w:szCs w:val="22"/>
              </w:rPr>
              <w:t>100%</w:t>
            </w:r>
          </w:p>
        </w:tc>
      </w:tr>
      <w:tr w:rsidR="003D268E" w:rsidRPr="00E266B4" w:rsidTr="00BD0EE0">
        <w:trPr>
          <w:trHeight w:val="660"/>
        </w:trPr>
        <w:tc>
          <w:tcPr>
            <w:tcW w:w="5402" w:type="dxa"/>
            <w:shd w:val="clear" w:color="auto" w:fill="auto"/>
            <w:vAlign w:val="bottom"/>
            <w:hideMark/>
          </w:tcPr>
          <w:p w:rsidR="003D268E" w:rsidRPr="00E266B4" w:rsidRDefault="003D268E" w:rsidP="00BD0EE0">
            <w:pPr>
              <w:rPr>
                <w:rFonts w:ascii="Courier New" w:hAnsi="Courier New" w:cs="Courier New"/>
                <w:sz w:val="22"/>
                <w:szCs w:val="22"/>
              </w:rPr>
            </w:pPr>
            <w:r w:rsidRPr="00E266B4">
              <w:rPr>
                <w:rFonts w:ascii="Courier New" w:hAnsi="Courier New" w:cs="Courier New"/>
                <w:sz w:val="22"/>
                <w:szCs w:val="22"/>
              </w:rPr>
              <w:lastRenderedPageBreak/>
              <w:t>Выполнение функций органами местного самоуправления</w:t>
            </w:r>
          </w:p>
        </w:tc>
        <w:tc>
          <w:tcPr>
            <w:tcW w:w="992" w:type="dxa"/>
            <w:shd w:val="clear" w:color="auto" w:fill="auto"/>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170</w:t>
            </w:r>
          </w:p>
        </w:tc>
        <w:tc>
          <w:tcPr>
            <w:tcW w:w="992"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04</w:t>
            </w:r>
          </w:p>
        </w:tc>
        <w:tc>
          <w:tcPr>
            <w:tcW w:w="851"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01</w:t>
            </w:r>
          </w:p>
        </w:tc>
        <w:tc>
          <w:tcPr>
            <w:tcW w:w="1701"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 xml:space="preserve">493 01 03 </w:t>
            </w:r>
          </w:p>
        </w:tc>
        <w:tc>
          <w:tcPr>
            <w:tcW w:w="850"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121</w:t>
            </w:r>
          </w:p>
        </w:tc>
        <w:tc>
          <w:tcPr>
            <w:tcW w:w="1418"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 </w:t>
            </w:r>
          </w:p>
        </w:tc>
        <w:tc>
          <w:tcPr>
            <w:tcW w:w="1276"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 </w:t>
            </w:r>
          </w:p>
        </w:tc>
        <w:tc>
          <w:tcPr>
            <w:tcW w:w="1134" w:type="dxa"/>
            <w:shd w:val="clear" w:color="auto" w:fill="auto"/>
            <w:noWrap/>
            <w:vAlign w:val="bottom"/>
            <w:hideMark/>
          </w:tcPr>
          <w:p w:rsidR="003D268E" w:rsidRPr="00E266B4" w:rsidRDefault="003D268E" w:rsidP="00BD0EE0">
            <w:pPr>
              <w:jc w:val="right"/>
              <w:rPr>
                <w:rFonts w:ascii="Courier New" w:hAnsi="Courier New" w:cs="Courier New"/>
                <w:sz w:val="22"/>
                <w:szCs w:val="22"/>
              </w:rPr>
            </w:pPr>
            <w:r w:rsidRPr="00E266B4">
              <w:rPr>
                <w:rFonts w:ascii="Courier New" w:hAnsi="Courier New" w:cs="Courier New"/>
                <w:sz w:val="22"/>
                <w:szCs w:val="22"/>
              </w:rPr>
              <w:t>100%</w:t>
            </w:r>
          </w:p>
        </w:tc>
      </w:tr>
      <w:tr w:rsidR="003D268E" w:rsidRPr="00E266B4" w:rsidTr="00BD0EE0">
        <w:trPr>
          <w:trHeight w:val="510"/>
        </w:trPr>
        <w:tc>
          <w:tcPr>
            <w:tcW w:w="5402" w:type="dxa"/>
            <w:shd w:val="clear" w:color="auto" w:fill="auto"/>
            <w:vAlign w:val="bottom"/>
            <w:hideMark/>
          </w:tcPr>
          <w:p w:rsidR="003D268E" w:rsidRPr="00E266B4" w:rsidRDefault="003D268E" w:rsidP="00BD0EE0">
            <w:pPr>
              <w:rPr>
                <w:rFonts w:ascii="Courier New" w:hAnsi="Courier New" w:cs="Courier New"/>
                <w:sz w:val="22"/>
                <w:szCs w:val="22"/>
              </w:rPr>
            </w:pPr>
            <w:r w:rsidRPr="00E266B4">
              <w:rPr>
                <w:rFonts w:ascii="Courier New" w:hAnsi="Courier New" w:cs="Courier New"/>
                <w:sz w:val="22"/>
                <w:szCs w:val="22"/>
              </w:rPr>
              <w:t>Дорожное хозяйство (дорожные фонды)</w:t>
            </w:r>
          </w:p>
        </w:tc>
        <w:tc>
          <w:tcPr>
            <w:tcW w:w="992" w:type="dxa"/>
            <w:shd w:val="clear" w:color="auto" w:fill="auto"/>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170</w:t>
            </w:r>
          </w:p>
        </w:tc>
        <w:tc>
          <w:tcPr>
            <w:tcW w:w="992"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04</w:t>
            </w:r>
          </w:p>
        </w:tc>
        <w:tc>
          <w:tcPr>
            <w:tcW w:w="851"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09</w:t>
            </w:r>
          </w:p>
        </w:tc>
        <w:tc>
          <w:tcPr>
            <w:tcW w:w="1701"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 </w:t>
            </w:r>
          </w:p>
        </w:tc>
        <w:tc>
          <w:tcPr>
            <w:tcW w:w="850"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 </w:t>
            </w:r>
          </w:p>
        </w:tc>
        <w:tc>
          <w:tcPr>
            <w:tcW w:w="1418" w:type="dxa"/>
            <w:shd w:val="clear" w:color="auto" w:fill="auto"/>
            <w:noWrap/>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629,8</w:t>
            </w:r>
          </w:p>
        </w:tc>
        <w:tc>
          <w:tcPr>
            <w:tcW w:w="1276" w:type="dxa"/>
            <w:shd w:val="clear" w:color="auto" w:fill="auto"/>
            <w:noWrap/>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399,0</w:t>
            </w:r>
          </w:p>
        </w:tc>
        <w:tc>
          <w:tcPr>
            <w:tcW w:w="1134" w:type="dxa"/>
            <w:shd w:val="clear" w:color="auto" w:fill="auto"/>
            <w:noWrap/>
            <w:vAlign w:val="bottom"/>
            <w:hideMark/>
          </w:tcPr>
          <w:p w:rsidR="003D268E" w:rsidRPr="00E266B4" w:rsidRDefault="003D268E" w:rsidP="00BD0EE0">
            <w:pPr>
              <w:jc w:val="right"/>
              <w:rPr>
                <w:rFonts w:ascii="Courier New" w:hAnsi="Courier New" w:cs="Courier New"/>
                <w:sz w:val="22"/>
                <w:szCs w:val="22"/>
              </w:rPr>
            </w:pPr>
            <w:r w:rsidRPr="00E266B4">
              <w:rPr>
                <w:rFonts w:ascii="Courier New" w:hAnsi="Courier New" w:cs="Courier New"/>
                <w:sz w:val="22"/>
                <w:szCs w:val="22"/>
              </w:rPr>
              <w:t>63%</w:t>
            </w:r>
          </w:p>
        </w:tc>
      </w:tr>
      <w:tr w:rsidR="003D268E" w:rsidRPr="00E266B4" w:rsidTr="00BD0EE0">
        <w:trPr>
          <w:trHeight w:val="1230"/>
        </w:trPr>
        <w:tc>
          <w:tcPr>
            <w:tcW w:w="5402" w:type="dxa"/>
            <w:shd w:val="clear" w:color="auto" w:fill="auto"/>
            <w:vAlign w:val="bottom"/>
            <w:hideMark/>
          </w:tcPr>
          <w:p w:rsidR="003D268E" w:rsidRPr="00E266B4" w:rsidRDefault="003D268E" w:rsidP="00BD0EE0">
            <w:pPr>
              <w:rPr>
                <w:rFonts w:ascii="Courier New" w:hAnsi="Courier New" w:cs="Courier New"/>
                <w:sz w:val="22"/>
                <w:szCs w:val="22"/>
              </w:rPr>
            </w:pPr>
            <w:r w:rsidRPr="00E266B4">
              <w:rPr>
                <w:rFonts w:ascii="Courier New" w:hAnsi="Courier New" w:cs="Courier New"/>
                <w:sz w:val="22"/>
                <w:szCs w:val="22"/>
              </w:rPr>
              <w:t>Долгосрочная целевая программа «Развитие автомобильных дорог общего пользования регионального или межмуниципального значения и местного значения в Иркутской области на 2011-2014 годы»</w:t>
            </w:r>
          </w:p>
        </w:tc>
        <w:tc>
          <w:tcPr>
            <w:tcW w:w="992" w:type="dxa"/>
            <w:shd w:val="clear" w:color="auto" w:fill="auto"/>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170</w:t>
            </w:r>
          </w:p>
        </w:tc>
        <w:tc>
          <w:tcPr>
            <w:tcW w:w="992" w:type="dxa"/>
            <w:shd w:val="clear" w:color="auto" w:fill="auto"/>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 xml:space="preserve">04 </w:t>
            </w:r>
          </w:p>
        </w:tc>
        <w:tc>
          <w:tcPr>
            <w:tcW w:w="851"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09</w:t>
            </w:r>
          </w:p>
        </w:tc>
        <w:tc>
          <w:tcPr>
            <w:tcW w:w="1701"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522 47 00</w:t>
            </w:r>
          </w:p>
        </w:tc>
        <w:tc>
          <w:tcPr>
            <w:tcW w:w="850"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 </w:t>
            </w:r>
          </w:p>
        </w:tc>
        <w:tc>
          <w:tcPr>
            <w:tcW w:w="1418" w:type="dxa"/>
            <w:shd w:val="clear" w:color="auto" w:fill="auto"/>
            <w:noWrap/>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629,8</w:t>
            </w:r>
          </w:p>
        </w:tc>
        <w:tc>
          <w:tcPr>
            <w:tcW w:w="1276" w:type="dxa"/>
            <w:shd w:val="clear" w:color="auto" w:fill="auto"/>
            <w:noWrap/>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399,0</w:t>
            </w:r>
          </w:p>
        </w:tc>
        <w:tc>
          <w:tcPr>
            <w:tcW w:w="1134" w:type="dxa"/>
            <w:shd w:val="clear" w:color="auto" w:fill="auto"/>
            <w:noWrap/>
            <w:vAlign w:val="bottom"/>
            <w:hideMark/>
          </w:tcPr>
          <w:p w:rsidR="003D268E" w:rsidRPr="00E266B4" w:rsidRDefault="003D268E" w:rsidP="00BD0EE0">
            <w:pPr>
              <w:jc w:val="right"/>
              <w:rPr>
                <w:rFonts w:ascii="Courier New" w:hAnsi="Courier New" w:cs="Courier New"/>
                <w:sz w:val="22"/>
                <w:szCs w:val="22"/>
              </w:rPr>
            </w:pPr>
            <w:r w:rsidRPr="00E266B4">
              <w:rPr>
                <w:rFonts w:ascii="Courier New" w:hAnsi="Courier New" w:cs="Courier New"/>
                <w:sz w:val="22"/>
                <w:szCs w:val="22"/>
              </w:rPr>
              <w:t>63%</w:t>
            </w:r>
          </w:p>
        </w:tc>
      </w:tr>
      <w:tr w:rsidR="003D268E" w:rsidRPr="00E266B4" w:rsidTr="00BD0EE0">
        <w:trPr>
          <w:trHeight w:val="480"/>
        </w:trPr>
        <w:tc>
          <w:tcPr>
            <w:tcW w:w="5402" w:type="dxa"/>
            <w:shd w:val="clear" w:color="auto" w:fill="auto"/>
            <w:vAlign w:val="bottom"/>
            <w:hideMark/>
          </w:tcPr>
          <w:p w:rsidR="003D268E" w:rsidRPr="00E266B4" w:rsidRDefault="003D268E" w:rsidP="00BD0EE0">
            <w:pPr>
              <w:rPr>
                <w:rFonts w:ascii="Courier New" w:hAnsi="Courier New" w:cs="Courier New"/>
                <w:sz w:val="22"/>
                <w:szCs w:val="22"/>
              </w:rPr>
            </w:pPr>
            <w:r w:rsidRPr="00E266B4">
              <w:rPr>
                <w:rFonts w:ascii="Courier New" w:hAnsi="Courier New" w:cs="Courier New"/>
                <w:sz w:val="22"/>
                <w:szCs w:val="22"/>
              </w:rPr>
              <w:t>Выполнение функций органами местного самоуправления</w:t>
            </w:r>
          </w:p>
        </w:tc>
        <w:tc>
          <w:tcPr>
            <w:tcW w:w="992" w:type="dxa"/>
            <w:shd w:val="clear" w:color="auto" w:fill="auto"/>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170</w:t>
            </w:r>
          </w:p>
        </w:tc>
        <w:tc>
          <w:tcPr>
            <w:tcW w:w="992" w:type="dxa"/>
            <w:shd w:val="clear" w:color="auto" w:fill="auto"/>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04</w:t>
            </w:r>
          </w:p>
        </w:tc>
        <w:tc>
          <w:tcPr>
            <w:tcW w:w="851"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09</w:t>
            </w:r>
          </w:p>
        </w:tc>
        <w:tc>
          <w:tcPr>
            <w:tcW w:w="1701"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475 27 00</w:t>
            </w:r>
          </w:p>
        </w:tc>
        <w:tc>
          <w:tcPr>
            <w:tcW w:w="850"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200</w:t>
            </w:r>
          </w:p>
        </w:tc>
        <w:tc>
          <w:tcPr>
            <w:tcW w:w="1418" w:type="dxa"/>
            <w:shd w:val="clear" w:color="auto" w:fill="auto"/>
            <w:noWrap/>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629,8</w:t>
            </w:r>
          </w:p>
        </w:tc>
        <w:tc>
          <w:tcPr>
            <w:tcW w:w="1276" w:type="dxa"/>
            <w:shd w:val="clear" w:color="auto" w:fill="auto"/>
            <w:noWrap/>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399,0</w:t>
            </w:r>
          </w:p>
        </w:tc>
        <w:tc>
          <w:tcPr>
            <w:tcW w:w="1134" w:type="dxa"/>
            <w:shd w:val="clear" w:color="auto" w:fill="auto"/>
            <w:noWrap/>
            <w:vAlign w:val="bottom"/>
            <w:hideMark/>
          </w:tcPr>
          <w:p w:rsidR="003D268E" w:rsidRPr="00E266B4" w:rsidRDefault="003D268E" w:rsidP="00BD0EE0">
            <w:pPr>
              <w:jc w:val="right"/>
              <w:rPr>
                <w:rFonts w:ascii="Courier New" w:hAnsi="Courier New" w:cs="Courier New"/>
                <w:sz w:val="22"/>
                <w:szCs w:val="22"/>
              </w:rPr>
            </w:pPr>
            <w:r w:rsidRPr="00E266B4">
              <w:rPr>
                <w:rFonts w:ascii="Courier New" w:hAnsi="Courier New" w:cs="Courier New"/>
                <w:sz w:val="22"/>
                <w:szCs w:val="22"/>
              </w:rPr>
              <w:t>63%</w:t>
            </w:r>
          </w:p>
        </w:tc>
      </w:tr>
      <w:tr w:rsidR="003D268E" w:rsidRPr="00E266B4" w:rsidTr="00BD0EE0">
        <w:trPr>
          <w:trHeight w:val="330"/>
        </w:trPr>
        <w:tc>
          <w:tcPr>
            <w:tcW w:w="5402" w:type="dxa"/>
            <w:shd w:val="clear" w:color="auto" w:fill="auto"/>
            <w:vAlign w:val="bottom"/>
            <w:hideMark/>
          </w:tcPr>
          <w:p w:rsidR="003D268E" w:rsidRPr="00E266B4" w:rsidRDefault="003D268E" w:rsidP="00BD0EE0">
            <w:pPr>
              <w:rPr>
                <w:rFonts w:ascii="Courier New" w:hAnsi="Courier New" w:cs="Courier New"/>
                <w:b/>
                <w:bCs/>
                <w:i/>
                <w:iCs/>
                <w:sz w:val="22"/>
                <w:szCs w:val="22"/>
              </w:rPr>
            </w:pPr>
            <w:r w:rsidRPr="00E266B4">
              <w:rPr>
                <w:rFonts w:ascii="Courier New" w:hAnsi="Courier New" w:cs="Courier New"/>
                <w:b/>
                <w:bCs/>
                <w:i/>
                <w:iCs/>
                <w:sz w:val="22"/>
                <w:szCs w:val="22"/>
              </w:rPr>
              <w:t>Другие вопросы в области национальной экономики</w:t>
            </w:r>
          </w:p>
        </w:tc>
        <w:tc>
          <w:tcPr>
            <w:tcW w:w="992" w:type="dxa"/>
            <w:shd w:val="clear" w:color="auto" w:fill="auto"/>
            <w:noWrap/>
            <w:vAlign w:val="bottom"/>
            <w:hideMark/>
          </w:tcPr>
          <w:p w:rsidR="003D268E" w:rsidRPr="00E266B4" w:rsidRDefault="003D268E" w:rsidP="00BD0EE0">
            <w:pPr>
              <w:jc w:val="center"/>
              <w:rPr>
                <w:rFonts w:ascii="Courier New" w:hAnsi="Courier New" w:cs="Courier New"/>
                <w:b/>
                <w:bCs/>
                <w:i/>
                <w:iCs/>
                <w:sz w:val="22"/>
                <w:szCs w:val="22"/>
              </w:rPr>
            </w:pPr>
            <w:r w:rsidRPr="00E266B4">
              <w:rPr>
                <w:rFonts w:ascii="Courier New" w:hAnsi="Courier New" w:cs="Courier New"/>
                <w:b/>
                <w:bCs/>
                <w:i/>
                <w:iCs/>
                <w:sz w:val="22"/>
                <w:szCs w:val="22"/>
              </w:rPr>
              <w:t>170</w:t>
            </w:r>
          </w:p>
        </w:tc>
        <w:tc>
          <w:tcPr>
            <w:tcW w:w="992" w:type="dxa"/>
            <w:shd w:val="clear" w:color="auto" w:fill="auto"/>
            <w:noWrap/>
            <w:vAlign w:val="bottom"/>
            <w:hideMark/>
          </w:tcPr>
          <w:p w:rsidR="003D268E" w:rsidRPr="00E266B4" w:rsidRDefault="003D268E" w:rsidP="00BD0EE0">
            <w:pPr>
              <w:jc w:val="center"/>
              <w:rPr>
                <w:rFonts w:ascii="Courier New" w:hAnsi="Courier New" w:cs="Courier New"/>
                <w:b/>
                <w:bCs/>
                <w:i/>
                <w:iCs/>
                <w:sz w:val="22"/>
                <w:szCs w:val="22"/>
              </w:rPr>
            </w:pPr>
            <w:r w:rsidRPr="00E266B4">
              <w:rPr>
                <w:rFonts w:ascii="Courier New" w:hAnsi="Courier New" w:cs="Courier New"/>
                <w:b/>
                <w:bCs/>
                <w:i/>
                <w:iCs/>
                <w:sz w:val="22"/>
                <w:szCs w:val="22"/>
              </w:rPr>
              <w:t>04</w:t>
            </w:r>
          </w:p>
        </w:tc>
        <w:tc>
          <w:tcPr>
            <w:tcW w:w="851" w:type="dxa"/>
            <w:shd w:val="clear" w:color="auto" w:fill="auto"/>
            <w:noWrap/>
            <w:vAlign w:val="bottom"/>
            <w:hideMark/>
          </w:tcPr>
          <w:p w:rsidR="003D268E" w:rsidRPr="00E266B4" w:rsidRDefault="003D268E" w:rsidP="00BD0EE0">
            <w:pPr>
              <w:jc w:val="center"/>
              <w:rPr>
                <w:rFonts w:ascii="Courier New" w:hAnsi="Courier New" w:cs="Courier New"/>
                <w:b/>
                <w:bCs/>
                <w:i/>
                <w:iCs/>
                <w:sz w:val="22"/>
                <w:szCs w:val="22"/>
              </w:rPr>
            </w:pPr>
            <w:r w:rsidRPr="00E266B4">
              <w:rPr>
                <w:rFonts w:ascii="Courier New" w:hAnsi="Courier New" w:cs="Courier New"/>
                <w:b/>
                <w:bCs/>
                <w:i/>
                <w:iCs/>
                <w:sz w:val="22"/>
                <w:szCs w:val="22"/>
              </w:rPr>
              <w:t>12</w:t>
            </w:r>
          </w:p>
        </w:tc>
        <w:tc>
          <w:tcPr>
            <w:tcW w:w="1701" w:type="dxa"/>
            <w:shd w:val="clear" w:color="auto" w:fill="auto"/>
            <w:noWrap/>
            <w:vAlign w:val="bottom"/>
            <w:hideMark/>
          </w:tcPr>
          <w:p w:rsidR="003D268E" w:rsidRPr="00E266B4" w:rsidRDefault="003D268E" w:rsidP="00BD0EE0">
            <w:pPr>
              <w:jc w:val="center"/>
              <w:rPr>
                <w:rFonts w:ascii="Courier New" w:hAnsi="Courier New" w:cs="Courier New"/>
                <w:b/>
                <w:bCs/>
                <w:i/>
                <w:iCs/>
                <w:sz w:val="22"/>
                <w:szCs w:val="22"/>
              </w:rPr>
            </w:pPr>
            <w:r w:rsidRPr="00E266B4">
              <w:rPr>
                <w:rFonts w:ascii="Courier New" w:hAnsi="Courier New" w:cs="Courier New"/>
                <w:b/>
                <w:bCs/>
                <w:i/>
                <w:iCs/>
                <w:sz w:val="22"/>
                <w:szCs w:val="22"/>
              </w:rPr>
              <w:t> </w:t>
            </w:r>
          </w:p>
        </w:tc>
        <w:tc>
          <w:tcPr>
            <w:tcW w:w="850" w:type="dxa"/>
            <w:shd w:val="clear" w:color="auto" w:fill="auto"/>
            <w:noWrap/>
            <w:vAlign w:val="bottom"/>
            <w:hideMark/>
          </w:tcPr>
          <w:p w:rsidR="003D268E" w:rsidRPr="00E266B4" w:rsidRDefault="003D268E" w:rsidP="00BD0EE0">
            <w:pPr>
              <w:jc w:val="center"/>
              <w:rPr>
                <w:rFonts w:ascii="Courier New" w:hAnsi="Courier New" w:cs="Courier New"/>
                <w:b/>
                <w:bCs/>
                <w:i/>
                <w:iCs/>
                <w:sz w:val="22"/>
                <w:szCs w:val="22"/>
              </w:rPr>
            </w:pPr>
            <w:r w:rsidRPr="00E266B4">
              <w:rPr>
                <w:rFonts w:ascii="Courier New" w:hAnsi="Courier New" w:cs="Courier New"/>
                <w:b/>
                <w:bCs/>
                <w:i/>
                <w:iCs/>
                <w:sz w:val="22"/>
                <w:szCs w:val="22"/>
              </w:rPr>
              <w:t> </w:t>
            </w:r>
          </w:p>
        </w:tc>
        <w:tc>
          <w:tcPr>
            <w:tcW w:w="1418" w:type="dxa"/>
            <w:shd w:val="clear" w:color="auto" w:fill="auto"/>
            <w:noWrap/>
            <w:vAlign w:val="bottom"/>
            <w:hideMark/>
          </w:tcPr>
          <w:p w:rsidR="003D268E" w:rsidRPr="00E266B4" w:rsidRDefault="003D268E" w:rsidP="00BD0EE0">
            <w:pPr>
              <w:jc w:val="center"/>
              <w:rPr>
                <w:rFonts w:ascii="Courier New" w:hAnsi="Courier New" w:cs="Courier New"/>
                <w:b/>
                <w:bCs/>
                <w:i/>
                <w:iCs/>
                <w:sz w:val="22"/>
                <w:szCs w:val="22"/>
              </w:rPr>
            </w:pPr>
            <w:r w:rsidRPr="00E266B4">
              <w:rPr>
                <w:rFonts w:ascii="Courier New" w:hAnsi="Courier New" w:cs="Courier New"/>
                <w:b/>
                <w:bCs/>
                <w:i/>
                <w:iCs/>
                <w:sz w:val="22"/>
                <w:szCs w:val="22"/>
              </w:rPr>
              <w:t> </w:t>
            </w:r>
          </w:p>
        </w:tc>
        <w:tc>
          <w:tcPr>
            <w:tcW w:w="1276" w:type="dxa"/>
            <w:shd w:val="clear" w:color="auto" w:fill="auto"/>
            <w:noWrap/>
            <w:vAlign w:val="bottom"/>
            <w:hideMark/>
          </w:tcPr>
          <w:p w:rsidR="003D268E" w:rsidRPr="00E266B4" w:rsidRDefault="003D268E" w:rsidP="00BD0EE0">
            <w:pPr>
              <w:jc w:val="center"/>
              <w:rPr>
                <w:rFonts w:ascii="Courier New" w:hAnsi="Courier New" w:cs="Courier New"/>
                <w:b/>
                <w:bCs/>
                <w:i/>
                <w:iCs/>
                <w:sz w:val="22"/>
                <w:szCs w:val="22"/>
              </w:rPr>
            </w:pPr>
            <w:r w:rsidRPr="00E266B4">
              <w:rPr>
                <w:rFonts w:ascii="Courier New" w:hAnsi="Courier New" w:cs="Courier New"/>
                <w:b/>
                <w:bCs/>
                <w:i/>
                <w:iCs/>
                <w:sz w:val="22"/>
                <w:szCs w:val="22"/>
              </w:rPr>
              <w:t> </w:t>
            </w:r>
          </w:p>
        </w:tc>
        <w:tc>
          <w:tcPr>
            <w:tcW w:w="1134" w:type="dxa"/>
            <w:shd w:val="clear" w:color="auto" w:fill="auto"/>
            <w:noWrap/>
            <w:vAlign w:val="bottom"/>
            <w:hideMark/>
          </w:tcPr>
          <w:p w:rsidR="003D268E" w:rsidRPr="00E266B4" w:rsidRDefault="003D268E" w:rsidP="00BD0EE0">
            <w:pPr>
              <w:jc w:val="right"/>
              <w:rPr>
                <w:rFonts w:ascii="Courier New" w:hAnsi="Courier New" w:cs="Courier New"/>
                <w:sz w:val="22"/>
                <w:szCs w:val="22"/>
              </w:rPr>
            </w:pPr>
            <w:r w:rsidRPr="00E266B4">
              <w:rPr>
                <w:rFonts w:ascii="Courier New" w:hAnsi="Courier New" w:cs="Courier New"/>
                <w:sz w:val="22"/>
                <w:szCs w:val="22"/>
              </w:rPr>
              <w:t>100%</w:t>
            </w:r>
          </w:p>
        </w:tc>
      </w:tr>
      <w:tr w:rsidR="003D268E" w:rsidRPr="00E266B4" w:rsidTr="00BD0EE0">
        <w:trPr>
          <w:trHeight w:val="330"/>
        </w:trPr>
        <w:tc>
          <w:tcPr>
            <w:tcW w:w="5402" w:type="dxa"/>
            <w:shd w:val="clear" w:color="000000" w:fill="FFFF00"/>
            <w:vAlign w:val="bottom"/>
            <w:hideMark/>
          </w:tcPr>
          <w:p w:rsidR="003D268E" w:rsidRPr="00E266B4" w:rsidRDefault="003D268E" w:rsidP="00BD0EE0">
            <w:pPr>
              <w:rPr>
                <w:rFonts w:ascii="Courier New" w:hAnsi="Courier New" w:cs="Courier New"/>
                <w:sz w:val="22"/>
                <w:szCs w:val="22"/>
              </w:rPr>
            </w:pPr>
            <w:r w:rsidRPr="00E266B4">
              <w:rPr>
                <w:rFonts w:ascii="Courier New" w:hAnsi="Courier New" w:cs="Courier New"/>
                <w:sz w:val="22"/>
                <w:szCs w:val="22"/>
              </w:rPr>
              <w:t>Мероприятия в области строительства, архитектуры и градостроительства</w:t>
            </w:r>
          </w:p>
        </w:tc>
        <w:tc>
          <w:tcPr>
            <w:tcW w:w="992" w:type="dxa"/>
            <w:shd w:val="clear" w:color="auto" w:fill="auto"/>
            <w:noWrap/>
            <w:vAlign w:val="bottom"/>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170</w:t>
            </w:r>
          </w:p>
        </w:tc>
        <w:tc>
          <w:tcPr>
            <w:tcW w:w="992" w:type="dxa"/>
            <w:shd w:val="clear" w:color="auto" w:fill="auto"/>
            <w:noWrap/>
            <w:vAlign w:val="bottom"/>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04</w:t>
            </w:r>
          </w:p>
        </w:tc>
        <w:tc>
          <w:tcPr>
            <w:tcW w:w="851" w:type="dxa"/>
            <w:shd w:val="clear" w:color="auto" w:fill="auto"/>
            <w:noWrap/>
            <w:vAlign w:val="bottom"/>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12</w:t>
            </w:r>
          </w:p>
        </w:tc>
        <w:tc>
          <w:tcPr>
            <w:tcW w:w="1701" w:type="dxa"/>
            <w:shd w:val="clear" w:color="auto" w:fill="auto"/>
            <w:noWrap/>
            <w:vAlign w:val="bottom"/>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476 44 00</w:t>
            </w:r>
          </w:p>
        </w:tc>
        <w:tc>
          <w:tcPr>
            <w:tcW w:w="850" w:type="dxa"/>
            <w:shd w:val="clear" w:color="auto" w:fill="auto"/>
            <w:noWrap/>
            <w:vAlign w:val="bottom"/>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 </w:t>
            </w:r>
          </w:p>
        </w:tc>
        <w:tc>
          <w:tcPr>
            <w:tcW w:w="1418" w:type="dxa"/>
            <w:shd w:val="clear" w:color="auto" w:fill="auto"/>
            <w:noWrap/>
            <w:vAlign w:val="bottom"/>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 </w:t>
            </w:r>
          </w:p>
        </w:tc>
        <w:tc>
          <w:tcPr>
            <w:tcW w:w="1276" w:type="dxa"/>
            <w:shd w:val="clear" w:color="auto" w:fill="auto"/>
            <w:noWrap/>
            <w:vAlign w:val="bottom"/>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 </w:t>
            </w:r>
          </w:p>
        </w:tc>
        <w:tc>
          <w:tcPr>
            <w:tcW w:w="1134" w:type="dxa"/>
            <w:shd w:val="clear" w:color="auto" w:fill="auto"/>
            <w:noWrap/>
            <w:vAlign w:val="bottom"/>
            <w:hideMark/>
          </w:tcPr>
          <w:p w:rsidR="003D268E" w:rsidRPr="00E266B4" w:rsidRDefault="003D268E" w:rsidP="00BD0EE0">
            <w:pPr>
              <w:jc w:val="right"/>
              <w:rPr>
                <w:rFonts w:ascii="Courier New" w:hAnsi="Courier New" w:cs="Courier New"/>
                <w:sz w:val="22"/>
                <w:szCs w:val="22"/>
              </w:rPr>
            </w:pPr>
            <w:r w:rsidRPr="00E266B4">
              <w:rPr>
                <w:rFonts w:ascii="Courier New" w:hAnsi="Courier New" w:cs="Courier New"/>
                <w:sz w:val="22"/>
                <w:szCs w:val="22"/>
              </w:rPr>
              <w:t>100%</w:t>
            </w:r>
          </w:p>
        </w:tc>
      </w:tr>
      <w:tr w:rsidR="003D268E" w:rsidRPr="00E266B4" w:rsidTr="00BD0EE0">
        <w:trPr>
          <w:trHeight w:val="330"/>
        </w:trPr>
        <w:tc>
          <w:tcPr>
            <w:tcW w:w="5402" w:type="dxa"/>
            <w:shd w:val="clear" w:color="auto" w:fill="auto"/>
            <w:noWrap/>
            <w:vAlign w:val="bottom"/>
            <w:hideMark/>
          </w:tcPr>
          <w:p w:rsidR="003D268E" w:rsidRPr="00E266B4" w:rsidRDefault="003D268E" w:rsidP="00BD0EE0">
            <w:pPr>
              <w:rPr>
                <w:rFonts w:ascii="Courier New" w:hAnsi="Courier New" w:cs="Courier New"/>
                <w:sz w:val="22"/>
                <w:szCs w:val="22"/>
              </w:rPr>
            </w:pPr>
            <w:r w:rsidRPr="00E266B4">
              <w:rPr>
                <w:rFonts w:ascii="Courier New" w:hAnsi="Courier New" w:cs="Courier New"/>
                <w:sz w:val="22"/>
                <w:szCs w:val="22"/>
              </w:rPr>
              <w:t>Закупка товаров, работ и услуг для государственных (муниципальных) нужд</w:t>
            </w:r>
          </w:p>
        </w:tc>
        <w:tc>
          <w:tcPr>
            <w:tcW w:w="992" w:type="dxa"/>
            <w:shd w:val="clear" w:color="auto" w:fill="auto"/>
            <w:noWrap/>
            <w:vAlign w:val="bottom"/>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170</w:t>
            </w:r>
          </w:p>
        </w:tc>
        <w:tc>
          <w:tcPr>
            <w:tcW w:w="992" w:type="dxa"/>
            <w:shd w:val="clear" w:color="auto" w:fill="auto"/>
            <w:noWrap/>
            <w:vAlign w:val="bottom"/>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04</w:t>
            </w:r>
          </w:p>
        </w:tc>
        <w:tc>
          <w:tcPr>
            <w:tcW w:w="851" w:type="dxa"/>
            <w:shd w:val="clear" w:color="auto" w:fill="auto"/>
            <w:noWrap/>
            <w:vAlign w:val="bottom"/>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12</w:t>
            </w:r>
          </w:p>
        </w:tc>
        <w:tc>
          <w:tcPr>
            <w:tcW w:w="1701" w:type="dxa"/>
            <w:shd w:val="clear" w:color="auto" w:fill="auto"/>
            <w:noWrap/>
            <w:vAlign w:val="bottom"/>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476 44 00</w:t>
            </w:r>
          </w:p>
        </w:tc>
        <w:tc>
          <w:tcPr>
            <w:tcW w:w="850" w:type="dxa"/>
            <w:shd w:val="clear" w:color="auto" w:fill="auto"/>
            <w:noWrap/>
            <w:vAlign w:val="bottom"/>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200</w:t>
            </w:r>
          </w:p>
        </w:tc>
        <w:tc>
          <w:tcPr>
            <w:tcW w:w="1418" w:type="dxa"/>
            <w:shd w:val="clear" w:color="auto" w:fill="auto"/>
            <w:noWrap/>
            <w:vAlign w:val="bottom"/>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 </w:t>
            </w:r>
          </w:p>
        </w:tc>
        <w:tc>
          <w:tcPr>
            <w:tcW w:w="1276" w:type="dxa"/>
            <w:shd w:val="clear" w:color="auto" w:fill="auto"/>
            <w:noWrap/>
            <w:vAlign w:val="bottom"/>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 </w:t>
            </w:r>
          </w:p>
        </w:tc>
        <w:tc>
          <w:tcPr>
            <w:tcW w:w="1134" w:type="dxa"/>
            <w:shd w:val="clear" w:color="auto" w:fill="auto"/>
            <w:noWrap/>
            <w:vAlign w:val="bottom"/>
            <w:hideMark/>
          </w:tcPr>
          <w:p w:rsidR="003D268E" w:rsidRPr="00E266B4" w:rsidRDefault="003D268E" w:rsidP="00BD0EE0">
            <w:pPr>
              <w:jc w:val="right"/>
              <w:rPr>
                <w:rFonts w:ascii="Courier New" w:hAnsi="Courier New" w:cs="Courier New"/>
                <w:sz w:val="22"/>
                <w:szCs w:val="22"/>
              </w:rPr>
            </w:pPr>
            <w:r w:rsidRPr="00E266B4">
              <w:rPr>
                <w:rFonts w:ascii="Courier New" w:hAnsi="Courier New" w:cs="Courier New"/>
                <w:sz w:val="22"/>
                <w:szCs w:val="22"/>
              </w:rPr>
              <w:t>100%</w:t>
            </w:r>
          </w:p>
        </w:tc>
      </w:tr>
      <w:tr w:rsidR="003D268E" w:rsidRPr="00E266B4" w:rsidTr="00BD0EE0">
        <w:trPr>
          <w:trHeight w:val="510"/>
        </w:trPr>
        <w:tc>
          <w:tcPr>
            <w:tcW w:w="5402" w:type="dxa"/>
            <w:shd w:val="clear" w:color="auto" w:fill="auto"/>
            <w:vAlign w:val="bottom"/>
            <w:hideMark/>
          </w:tcPr>
          <w:p w:rsidR="003D268E" w:rsidRPr="00E266B4" w:rsidRDefault="003D268E" w:rsidP="00BD0EE0">
            <w:pPr>
              <w:rPr>
                <w:rFonts w:ascii="Courier New" w:hAnsi="Courier New" w:cs="Courier New"/>
                <w:b/>
                <w:bCs/>
                <w:sz w:val="22"/>
                <w:szCs w:val="22"/>
              </w:rPr>
            </w:pPr>
            <w:r w:rsidRPr="00E266B4">
              <w:rPr>
                <w:rFonts w:ascii="Courier New" w:hAnsi="Courier New" w:cs="Courier New"/>
                <w:b/>
                <w:bCs/>
                <w:sz w:val="22"/>
                <w:szCs w:val="22"/>
              </w:rPr>
              <w:t>Жилищно-коммунальное хозяйство</w:t>
            </w:r>
          </w:p>
        </w:tc>
        <w:tc>
          <w:tcPr>
            <w:tcW w:w="992" w:type="dxa"/>
            <w:shd w:val="clear" w:color="auto" w:fill="auto"/>
            <w:vAlign w:val="center"/>
            <w:hideMark/>
          </w:tcPr>
          <w:p w:rsidR="003D268E" w:rsidRPr="00E266B4" w:rsidRDefault="003D268E" w:rsidP="00BD0EE0">
            <w:pPr>
              <w:jc w:val="center"/>
              <w:rPr>
                <w:rFonts w:ascii="Courier New" w:hAnsi="Courier New" w:cs="Courier New"/>
                <w:b/>
                <w:bCs/>
                <w:sz w:val="22"/>
                <w:szCs w:val="22"/>
              </w:rPr>
            </w:pPr>
            <w:r w:rsidRPr="00E266B4">
              <w:rPr>
                <w:rFonts w:ascii="Courier New" w:hAnsi="Courier New" w:cs="Courier New"/>
                <w:b/>
                <w:bCs/>
                <w:sz w:val="22"/>
                <w:szCs w:val="22"/>
              </w:rPr>
              <w:t>05</w:t>
            </w:r>
          </w:p>
        </w:tc>
        <w:tc>
          <w:tcPr>
            <w:tcW w:w="992"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 </w:t>
            </w:r>
          </w:p>
        </w:tc>
        <w:tc>
          <w:tcPr>
            <w:tcW w:w="851"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 </w:t>
            </w:r>
          </w:p>
        </w:tc>
        <w:tc>
          <w:tcPr>
            <w:tcW w:w="1701"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 </w:t>
            </w:r>
          </w:p>
        </w:tc>
        <w:tc>
          <w:tcPr>
            <w:tcW w:w="850"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 </w:t>
            </w:r>
          </w:p>
        </w:tc>
        <w:tc>
          <w:tcPr>
            <w:tcW w:w="1418" w:type="dxa"/>
            <w:shd w:val="clear" w:color="auto" w:fill="auto"/>
            <w:vAlign w:val="center"/>
            <w:hideMark/>
          </w:tcPr>
          <w:p w:rsidR="003D268E" w:rsidRPr="00E266B4" w:rsidRDefault="003D268E" w:rsidP="00BD0EE0">
            <w:pPr>
              <w:jc w:val="center"/>
              <w:rPr>
                <w:rFonts w:ascii="Courier New" w:hAnsi="Courier New" w:cs="Courier New"/>
                <w:b/>
                <w:bCs/>
                <w:sz w:val="22"/>
                <w:szCs w:val="22"/>
              </w:rPr>
            </w:pPr>
            <w:r w:rsidRPr="00E266B4">
              <w:rPr>
                <w:rFonts w:ascii="Courier New" w:hAnsi="Courier New" w:cs="Courier New"/>
                <w:b/>
                <w:bCs/>
                <w:sz w:val="22"/>
                <w:szCs w:val="22"/>
              </w:rPr>
              <w:t>169,2</w:t>
            </w:r>
          </w:p>
        </w:tc>
        <w:tc>
          <w:tcPr>
            <w:tcW w:w="1276" w:type="dxa"/>
            <w:shd w:val="clear" w:color="auto" w:fill="auto"/>
            <w:vAlign w:val="center"/>
            <w:hideMark/>
          </w:tcPr>
          <w:p w:rsidR="003D268E" w:rsidRPr="00E266B4" w:rsidRDefault="003D268E" w:rsidP="00BD0EE0">
            <w:pPr>
              <w:jc w:val="center"/>
              <w:rPr>
                <w:rFonts w:ascii="Courier New" w:hAnsi="Courier New" w:cs="Courier New"/>
                <w:b/>
                <w:bCs/>
                <w:sz w:val="22"/>
                <w:szCs w:val="22"/>
              </w:rPr>
            </w:pPr>
            <w:r w:rsidRPr="00E266B4">
              <w:rPr>
                <w:rFonts w:ascii="Courier New" w:hAnsi="Courier New" w:cs="Courier New"/>
                <w:b/>
                <w:bCs/>
                <w:sz w:val="22"/>
                <w:szCs w:val="22"/>
              </w:rPr>
              <w:t>169,2</w:t>
            </w:r>
          </w:p>
        </w:tc>
        <w:tc>
          <w:tcPr>
            <w:tcW w:w="1134" w:type="dxa"/>
            <w:shd w:val="clear" w:color="auto" w:fill="auto"/>
            <w:noWrap/>
            <w:vAlign w:val="bottom"/>
            <w:hideMark/>
          </w:tcPr>
          <w:p w:rsidR="003D268E" w:rsidRPr="00E266B4" w:rsidRDefault="003D268E" w:rsidP="00BD0EE0">
            <w:pPr>
              <w:jc w:val="right"/>
              <w:rPr>
                <w:rFonts w:ascii="Courier New" w:hAnsi="Courier New" w:cs="Courier New"/>
                <w:sz w:val="22"/>
                <w:szCs w:val="22"/>
              </w:rPr>
            </w:pPr>
            <w:r w:rsidRPr="00E266B4">
              <w:rPr>
                <w:rFonts w:ascii="Courier New" w:hAnsi="Courier New" w:cs="Courier New"/>
                <w:sz w:val="22"/>
                <w:szCs w:val="22"/>
              </w:rPr>
              <w:t>100%</w:t>
            </w:r>
          </w:p>
        </w:tc>
      </w:tr>
      <w:tr w:rsidR="003D268E" w:rsidRPr="00E266B4" w:rsidTr="00BD0EE0">
        <w:trPr>
          <w:trHeight w:val="15"/>
        </w:trPr>
        <w:tc>
          <w:tcPr>
            <w:tcW w:w="5402" w:type="dxa"/>
            <w:shd w:val="clear" w:color="auto" w:fill="auto"/>
            <w:vAlign w:val="bottom"/>
            <w:hideMark/>
          </w:tcPr>
          <w:p w:rsidR="003D268E" w:rsidRPr="00E266B4" w:rsidRDefault="003D268E" w:rsidP="00BD0EE0">
            <w:pPr>
              <w:rPr>
                <w:rFonts w:ascii="Courier New" w:hAnsi="Courier New" w:cs="Courier New"/>
                <w:sz w:val="22"/>
                <w:szCs w:val="22"/>
              </w:rPr>
            </w:pPr>
            <w:r w:rsidRPr="00E266B4">
              <w:rPr>
                <w:rFonts w:ascii="Courier New" w:hAnsi="Courier New" w:cs="Courier New"/>
                <w:sz w:val="22"/>
                <w:szCs w:val="22"/>
              </w:rPr>
              <w:t>Коммунальное хозяйство</w:t>
            </w:r>
          </w:p>
        </w:tc>
        <w:tc>
          <w:tcPr>
            <w:tcW w:w="992" w:type="dxa"/>
            <w:shd w:val="clear" w:color="auto" w:fill="auto"/>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170</w:t>
            </w:r>
          </w:p>
        </w:tc>
        <w:tc>
          <w:tcPr>
            <w:tcW w:w="992"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05</w:t>
            </w:r>
          </w:p>
        </w:tc>
        <w:tc>
          <w:tcPr>
            <w:tcW w:w="851"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02</w:t>
            </w:r>
          </w:p>
        </w:tc>
        <w:tc>
          <w:tcPr>
            <w:tcW w:w="1701"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 </w:t>
            </w:r>
          </w:p>
        </w:tc>
        <w:tc>
          <w:tcPr>
            <w:tcW w:w="850"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 </w:t>
            </w:r>
          </w:p>
        </w:tc>
        <w:tc>
          <w:tcPr>
            <w:tcW w:w="1418"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 </w:t>
            </w:r>
          </w:p>
        </w:tc>
        <w:tc>
          <w:tcPr>
            <w:tcW w:w="1276"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0,0</w:t>
            </w:r>
          </w:p>
        </w:tc>
        <w:tc>
          <w:tcPr>
            <w:tcW w:w="1134" w:type="dxa"/>
            <w:shd w:val="clear" w:color="auto" w:fill="auto"/>
            <w:noWrap/>
            <w:vAlign w:val="bottom"/>
            <w:hideMark/>
          </w:tcPr>
          <w:p w:rsidR="003D268E" w:rsidRPr="00E266B4" w:rsidRDefault="003D268E" w:rsidP="00BD0EE0">
            <w:pPr>
              <w:jc w:val="right"/>
              <w:rPr>
                <w:rFonts w:ascii="Courier New" w:hAnsi="Courier New" w:cs="Courier New"/>
                <w:sz w:val="22"/>
                <w:szCs w:val="22"/>
              </w:rPr>
            </w:pPr>
            <w:r w:rsidRPr="00E266B4">
              <w:rPr>
                <w:rFonts w:ascii="Courier New" w:hAnsi="Courier New" w:cs="Courier New"/>
                <w:sz w:val="22"/>
                <w:szCs w:val="22"/>
              </w:rPr>
              <w:t>100%</w:t>
            </w:r>
          </w:p>
        </w:tc>
      </w:tr>
      <w:tr w:rsidR="003D268E" w:rsidRPr="00E266B4" w:rsidTr="00BD0EE0">
        <w:trPr>
          <w:trHeight w:val="1020"/>
        </w:trPr>
        <w:tc>
          <w:tcPr>
            <w:tcW w:w="5402" w:type="dxa"/>
            <w:shd w:val="clear" w:color="auto" w:fill="auto"/>
            <w:vAlign w:val="bottom"/>
            <w:hideMark/>
          </w:tcPr>
          <w:p w:rsidR="003D268E" w:rsidRPr="00E266B4" w:rsidRDefault="003D268E" w:rsidP="00BD0EE0">
            <w:pPr>
              <w:rPr>
                <w:rFonts w:ascii="Courier New" w:hAnsi="Courier New" w:cs="Courier New"/>
                <w:sz w:val="22"/>
                <w:szCs w:val="22"/>
              </w:rPr>
            </w:pPr>
            <w:r w:rsidRPr="00E266B4">
              <w:rPr>
                <w:rFonts w:ascii="Courier New" w:hAnsi="Courier New" w:cs="Courier New"/>
                <w:sz w:val="22"/>
                <w:szCs w:val="22"/>
              </w:rPr>
              <w:t xml:space="preserve">Реализация мероприятий перечня проектов народных инициатив </w:t>
            </w:r>
          </w:p>
        </w:tc>
        <w:tc>
          <w:tcPr>
            <w:tcW w:w="992" w:type="dxa"/>
            <w:shd w:val="clear" w:color="auto" w:fill="auto"/>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170</w:t>
            </w:r>
          </w:p>
        </w:tc>
        <w:tc>
          <w:tcPr>
            <w:tcW w:w="992"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05</w:t>
            </w:r>
          </w:p>
        </w:tc>
        <w:tc>
          <w:tcPr>
            <w:tcW w:w="851"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03</w:t>
            </w:r>
          </w:p>
        </w:tc>
        <w:tc>
          <w:tcPr>
            <w:tcW w:w="1701"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773 47 00</w:t>
            </w:r>
          </w:p>
        </w:tc>
        <w:tc>
          <w:tcPr>
            <w:tcW w:w="850"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 </w:t>
            </w:r>
          </w:p>
        </w:tc>
        <w:tc>
          <w:tcPr>
            <w:tcW w:w="1418"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169,2</w:t>
            </w:r>
          </w:p>
        </w:tc>
        <w:tc>
          <w:tcPr>
            <w:tcW w:w="1276"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169,2</w:t>
            </w:r>
          </w:p>
        </w:tc>
        <w:tc>
          <w:tcPr>
            <w:tcW w:w="1134" w:type="dxa"/>
            <w:shd w:val="clear" w:color="auto" w:fill="auto"/>
            <w:noWrap/>
            <w:vAlign w:val="bottom"/>
            <w:hideMark/>
          </w:tcPr>
          <w:p w:rsidR="003D268E" w:rsidRPr="00E266B4" w:rsidRDefault="003D268E" w:rsidP="00BD0EE0">
            <w:pPr>
              <w:jc w:val="right"/>
              <w:rPr>
                <w:rFonts w:ascii="Courier New" w:hAnsi="Courier New" w:cs="Courier New"/>
                <w:sz w:val="22"/>
                <w:szCs w:val="22"/>
              </w:rPr>
            </w:pPr>
            <w:r w:rsidRPr="00E266B4">
              <w:rPr>
                <w:rFonts w:ascii="Courier New" w:hAnsi="Courier New" w:cs="Courier New"/>
                <w:sz w:val="22"/>
                <w:szCs w:val="22"/>
              </w:rPr>
              <w:t>100%</w:t>
            </w:r>
          </w:p>
        </w:tc>
      </w:tr>
      <w:tr w:rsidR="003D268E" w:rsidRPr="00E266B4" w:rsidTr="00BD0EE0">
        <w:trPr>
          <w:trHeight w:val="405"/>
        </w:trPr>
        <w:tc>
          <w:tcPr>
            <w:tcW w:w="5402" w:type="dxa"/>
            <w:shd w:val="clear" w:color="auto" w:fill="auto"/>
            <w:vAlign w:val="bottom"/>
            <w:hideMark/>
          </w:tcPr>
          <w:p w:rsidR="003D268E" w:rsidRPr="00E266B4" w:rsidRDefault="003D268E" w:rsidP="00BD0EE0">
            <w:pPr>
              <w:rPr>
                <w:rFonts w:ascii="Courier New" w:hAnsi="Courier New" w:cs="Courier New"/>
                <w:sz w:val="22"/>
                <w:szCs w:val="22"/>
              </w:rPr>
            </w:pPr>
            <w:r w:rsidRPr="00E266B4">
              <w:rPr>
                <w:rFonts w:ascii="Courier New" w:hAnsi="Courier New" w:cs="Courier New"/>
                <w:sz w:val="22"/>
                <w:szCs w:val="22"/>
              </w:rPr>
              <w:t>Выполнение функций органами местного самоуправления</w:t>
            </w:r>
          </w:p>
        </w:tc>
        <w:tc>
          <w:tcPr>
            <w:tcW w:w="992" w:type="dxa"/>
            <w:shd w:val="clear" w:color="auto" w:fill="auto"/>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170</w:t>
            </w:r>
          </w:p>
        </w:tc>
        <w:tc>
          <w:tcPr>
            <w:tcW w:w="992"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05</w:t>
            </w:r>
          </w:p>
        </w:tc>
        <w:tc>
          <w:tcPr>
            <w:tcW w:w="851"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03</w:t>
            </w:r>
          </w:p>
        </w:tc>
        <w:tc>
          <w:tcPr>
            <w:tcW w:w="1701"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773 47 00</w:t>
            </w:r>
          </w:p>
        </w:tc>
        <w:tc>
          <w:tcPr>
            <w:tcW w:w="850"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200</w:t>
            </w:r>
          </w:p>
        </w:tc>
        <w:tc>
          <w:tcPr>
            <w:tcW w:w="1418"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169,2</w:t>
            </w:r>
          </w:p>
        </w:tc>
        <w:tc>
          <w:tcPr>
            <w:tcW w:w="1276"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169,2</w:t>
            </w:r>
          </w:p>
        </w:tc>
        <w:tc>
          <w:tcPr>
            <w:tcW w:w="1134" w:type="dxa"/>
            <w:shd w:val="clear" w:color="auto" w:fill="auto"/>
            <w:noWrap/>
            <w:vAlign w:val="bottom"/>
            <w:hideMark/>
          </w:tcPr>
          <w:p w:rsidR="003D268E" w:rsidRPr="00E266B4" w:rsidRDefault="003D268E" w:rsidP="00BD0EE0">
            <w:pPr>
              <w:jc w:val="right"/>
              <w:rPr>
                <w:rFonts w:ascii="Courier New" w:hAnsi="Courier New" w:cs="Courier New"/>
                <w:sz w:val="22"/>
                <w:szCs w:val="22"/>
              </w:rPr>
            </w:pPr>
            <w:r w:rsidRPr="00E266B4">
              <w:rPr>
                <w:rFonts w:ascii="Courier New" w:hAnsi="Courier New" w:cs="Courier New"/>
                <w:sz w:val="22"/>
                <w:szCs w:val="22"/>
              </w:rPr>
              <w:t>100%</w:t>
            </w:r>
          </w:p>
        </w:tc>
      </w:tr>
      <w:tr w:rsidR="003D268E" w:rsidRPr="00E266B4" w:rsidTr="00BD0EE0">
        <w:trPr>
          <w:trHeight w:val="405"/>
        </w:trPr>
        <w:tc>
          <w:tcPr>
            <w:tcW w:w="5402" w:type="dxa"/>
            <w:shd w:val="clear" w:color="auto" w:fill="auto"/>
            <w:hideMark/>
          </w:tcPr>
          <w:p w:rsidR="003D268E" w:rsidRPr="00E266B4" w:rsidRDefault="003D268E" w:rsidP="00BD0EE0">
            <w:pPr>
              <w:jc w:val="both"/>
              <w:rPr>
                <w:rFonts w:ascii="Courier New" w:hAnsi="Courier New" w:cs="Courier New"/>
                <w:b/>
                <w:bCs/>
                <w:sz w:val="22"/>
                <w:szCs w:val="22"/>
              </w:rPr>
            </w:pPr>
            <w:r w:rsidRPr="00E266B4">
              <w:rPr>
                <w:rFonts w:ascii="Courier New" w:hAnsi="Courier New" w:cs="Courier New"/>
                <w:b/>
                <w:bCs/>
                <w:sz w:val="22"/>
                <w:szCs w:val="22"/>
              </w:rPr>
              <w:lastRenderedPageBreak/>
              <w:t>Культура и кинематография</w:t>
            </w:r>
          </w:p>
        </w:tc>
        <w:tc>
          <w:tcPr>
            <w:tcW w:w="992" w:type="dxa"/>
            <w:shd w:val="clear" w:color="auto" w:fill="auto"/>
            <w:hideMark/>
          </w:tcPr>
          <w:p w:rsidR="003D268E" w:rsidRPr="00E266B4" w:rsidRDefault="003D268E" w:rsidP="00BD0EE0">
            <w:pPr>
              <w:jc w:val="center"/>
              <w:rPr>
                <w:rFonts w:ascii="Courier New" w:hAnsi="Courier New" w:cs="Courier New"/>
                <w:b/>
                <w:bCs/>
                <w:sz w:val="22"/>
                <w:szCs w:val="22"/>
              </w:rPr>
            </w:pPr>
            <w:r w:rsidRPr="00E266B4">
              <w:rPr>
                <w:rFonts w:ascii="Courier New" w:hAnsi="Courier New" w:cs="Courier New"/>
                <w:b/>
                <w:bCs/>
                <w:sz w:val="22"/>
                <w:szCs w:val="22"/>
              </w:rPr>
              <w:t>170</w:t>
            </w:r>
          </w:p>
        </w:tc>
        <w:tc>
          <w:tcPr>
            <w:tcW w:w="992" w:type="dxa"/>
            <w:shd w:val="clear" w:color="auto" w:fill="auto"/>
            <w:vAlign w:val="center"/>
            <w:hideMark/>
          </w:tcPr>
          <w:p w:rsidR="003D268E" w:rsidRPr="00E266B4" w:rsidRDefault="003D268E" w:rsidP="00BD0EE0">
            <w:pPr>
              <w:jc w:val="center"/>
              <w:rPr>
                <w:rFonts w:ascii="Courier New" w:hAnsi="Courier New" w:cs="Courier New"/>
                <w:b/>
                <w:bCs/>
                <w:sz w:val="22"/>
                <w:szCs w:val="22"/>
              </w:rPr>
            </w:pPr>
            <w:r w:rsidRPr="00E266B4">
              <w:rPr>
                <w:rFonts w:ascii="Courier New" w:hAnsi="Courier New" w:cs="Courier New"/>
                <w:b/>
                <w:bCs/>
                <w:sz w:val="22"/>
                <w:szCs w:val="22"/>
              </w:rPr>
              <w:t>08</w:t>
            </w:r>
          </w:p>
        </w:tc>
        <w:tc>
          <w:tcPr>
            <w:tcW w:w="851" w:type="dxa"/>
            <w:shd w:val="clear" w:color="auto" w:fill="auto"/>
            <w:vAlign w:val="center"/>
            <w:hideMark/>
          </w:tcPr>
          <w:p w:rsidR="003D268E" w:rsidRPr="00E266B4" w:rsidRDefault="003D268E" w:rsidP="00BD0EE0">
            <w:pPr>
              <w:jc w:val="center"/>
              <w:rPr>
                <w:rFonts w:ascii="Courier New" w:hAnsi="Courier New" w:cs="Courier New"/>
                <w:b/>
                <w:bCs/>
                <w:sz w:val="22"/>
                <w:szCs w:val="22"/>
              </w:rPr>
            </w:pPr>
            <w:r w:rsidRPr="00E266B4">
              <w:rPr>
                <w:rFonts w:ascii="Courier New" w:hAnsi="Courier New" w:cs="Courier New"/>
                <w:b/>
                <w:bCs/>
                <w:sz w:val="22"/>
                <w:szCs w:val="22"/>
              </w:rPr>
              <w:t> </w:t>
            </w:r>
          </w:p>
        </w:tc>
        <w:tc>
          <w:tcPr>
            <w:tcW w:w="1701" w:type="dxa"/>
            <w:shd w:val="clear" w:color="auto" w:fill="auto"/>
            <w:vAlign w:val="center"/>
            <w:hideMark/>
          </w:tcPr>
          <w:p w:rsidR="003D268E" w:rsidRPr="00E266B4" w:rsidRDefault="003D268E" w:rsidP="00BD0EE0">
            <w:pPr>
              <w:jc w:val="center"/>
              <w:rPr>
                <w:rFonts w:ascii="Courier New" w:hAnsi="Courier New" w:cs="Courier New"/>
                <w:b/>
                <w:bCs/>
                <w:sz w:val="22"/>
                <w:szCs w:val="22"/>
              </w:rPr>
            </w:pPr>
            <w:r w:rsidRPr="00E266B4">
              <w:rPr>
                <w:rFonts w:ascii="Courier New" w:hAnsi="Courier New" w:cs="Courier New"/>
                <w:b/>
                <w:bCs/>
                <w:sz w:val="22"/>
                <w:szCs w:val="22"/>
              </w:rPr>
              <w:t> </w:t>
            </w:r>
          </w:p>
        </w:tc>
        <w:tc>
          <w:tcPr>
            <w:tcW w:w="850" w:type="dxa"/>
            <w:shd w:val="clear" w:color="auto" w:fill="auto"/>
            <w:vAlign w:val="center"/>
            <w:hideMark/>
          </w:tcPr>
          <w:p w:rsidR="003D268E" w:rsidRPr="00E266B4" w:rsidRDefault="003D268E" w:rsidP="00BD0EE0">
            <w:pPr>
              <w:jc w:val="center"/>
              <w:rPr>
                <w:rFonts w:ascii="Courier New" w:hAnsi="Courier New" w:cs="Courier New"/>
                <w:b/>
                <w:bCs/>
                <w:sz w:val="22"/>
                <w:szCs w:val="22"/>
              </w:rPr>
            </w:pPr>
            <w:r w:rsidRPr="00E266B4">
              <w:rPr>
                <w:rFonts w:ascii="Courier New" w:hAnsi="Courier New" w:cs="Courier New"/>
                <w:b/>
                <w:bCs/>
                <w:sz w:val="22"/>
                <w:szCs w:val="22"/>
              </w:rPr>
              <w:t> </w:t>
            </w:r>
          </w:p>
        </w:tc>
        <w:tc>
          <w:tcPr>
            <w:tcW w:w="1418" w:type="dxa"/>
            <w:shd w:val="clear" w:color="auto" w:fill="auto"/>
            <w:noWrap/>
            <w:vAlign w:val="center"/>
            <w:hideMark/>
          </w:tcPr>
          <w:p w:rsidR="003D268E" w:rsidRPr="00E266B4" w:rsidRDefault="003D268E" w:rsidP="00BD0EE0">
            <w:pPr>
              <w:jc w:val="center"/>
              <w:rPr>
                <w:rFonts w:ascii="Courier New" w:hAnsi="Courier New" w:cs="Courier New"/>
                <w:b/>
                <w:bCs/>
                <w:sz w:val="22"/>
                <w:szCs w:val="22"/>
              </w:rPr>
            </w:pPr>
            <w:r w:rsidRPr="00E266B4">
              <w:rPr>
                <w:rFonts w:ascii="Courier New" w:hAnsi="Courier New" w:cs="Courier New"/>
                <w:b/>
                <w:bCs/>
                <w:sz w:val="22"/>
                <w:szCs w:val="22"/>
              </w:rPr>
              <w:t>1 337,8</w:t>
            </w:r>
          </w:p>
        </w:tc>
        <w:tc>
          <w:tcPr>
            <w:tcW w:w="1276" w:type="dxa"/>
            <w:shd w:val="clear" w:color="auto" w:fill="auto"/>
            <w:noWrap/>
            <w:vAlign w:val="center"/>
            <w:hideMark/>
          </w:tcPr>
          <w:p w:rsidR="003D268E" w:rsidRPr="00E266B4" w:rsidRDefault="003D268E" w:rsidP="00BD0EE0">
            <w:pPr>
              <w:jc w:val="center"/>
              <w:rPr>
                <w:rFonts w:ascii="Courier New" w:hAnsi="Courier New" w:cs="Courier New"/>
                <w:b/>
                <w:bCs/>
                <w:sz w:val="22"/>
                <w:szCs w:val="22"/>
              </w:rPr>
            </w:pPr>
            <w:r w:rsidRPr="00E266B4">
              <w:rPr>
                <w:rFonts w:ascii="Courier New" w:hAnsi="Courier New" w:cs="Courier New"/>
                <w:b/>
                <w:bCs/>
                <w:sz w:val="22"/>
                <w:szCs w:val="22"/>
              </w:rPr>
              <w:t>1 328,8</w:t>
            </w:r>
          </w:p>
        </w:tc>
        <w:tc>
          <w:tcPr>
            <w:tcW w:w="1134" w:type="dxa"/>
            <w:shd w:val="clear" w:color="auto" w:fill="auto"/>
            <w:noWrap/>
            <w:vAlign w:val="bottom"/>
            <w:hideMark/>
          </w:tcPr>
          <w:p w:rsidR="003D268E" w:rsidRPr="00E266B4" w:rsidRDefault="003D268E" w:rsidP="00BD0EE0">
            <w:pPr>
              <w:jc w:val="right"/>
              <w:rPr>
                <w:rFonts w:ascii="Courier New" w:hAnsi="Courier New" w:cs="Courier New"/>
                <w:sz w:val="22"/>
                <w:szCs w:val="22"/>
              </w:rPr>
            </w:pPr>
            <w:r w:rsidRPr="00E266B4">
              <w:rPr>
                <w:rFonts w:ascii="Courier New" w:hAnsi="Courier New" w:cs="Courier New"/>
                <w:sz w:val="22"/>
                <w:szCs w:val="22"/>
              </w:rPr>
              <w:t>100%</w:t>
            </w:r>
          </w:p>
        </w:tc>
      </w:tr>
      <w:tr w:rsidR="003D268E" w:rsidRPr="00E266B4" w:rsidTr="00BD0EE0">
        <w:trPr>
          <w:trHeight w:val="390"/>
        </w:trPr>
        <w:tc>
          <w:tcPr>
            <w:tcW w:w="5402" w:type="dxa"/>
            <w:shd w:val="clear" w:color="auto" w:fill="auto"/>
            <w:hideMark/>
          </w:tcPr>
          <w:p w:rsidR="003D268E" w:rsidRPr="00E266B4" w:rsidRDefault="003D268E" w:rsidP="00BD0EE0">
            <w:pPr>
              <w:jc w:val="both"/>
              <w:rPr>
                <w:rFonts w:ascii="Courier New" w:hAnsi="Courier New" w:cs="Courier New"/>
                <w:sz w:val="22"/>
                <w:szCs w:val="22"/>
              </w:rPr>
            </w:pPr>
            <w:r w:rsidRPr="00E266B4">
              <w:rPr>
                <w:rFonts w:ascii="Courier New" w:hAnsi="Courier New" w:cs="Courier New"/>
                <w:sz w:val="22"/>
                <w:szCs w:val="22"/>
              </w:rPr>
              <w:t>Культура</w:t>
            </w:r>
          </w:p>
        </w:tc>
        <w:tc>
          <w:tcPr>
            <w:tcW w:w="992" w:type="dxa"/>
            <w:shd w:val="clear" w:color="auto" w:fill="auto"/>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170</w:t>
            </w:r>
          </w:p>
        </w:tc>
        <w:tc>
          <w:tcPr>
            <w:tcW w:w="992"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08</w:t>
            </w:r>
          </w:p>
        </w:tc>
        <w:tc>
          <w:tcPr>
            <w:tcW w:w="851"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01</w:t>
            </w:r>
          </w:p>
        </w:tc>
        <w:tc>
          <w:tcPr>
            <w:tcW w:w="1701"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 </w:t>
            </w:r>
          </w:p>
        </w:tc>
        <w:tc>
          <w:tcPr>
            <w:tcW w:w="850"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 </w:t>
            </w:r>
          </w:p>
        </w:tc>
        <w:tc>
          <w:tcPr>
            <w:tcW w:w="1418" w:type="dxa"/>
            <w:shd w:val="clear" w:color="auto" w:fill="auto"/>
            <w:noWrap/>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967,8</w:t>
            </w:r>
          </w:p>
        </w:tc>
        <w:tc>
          <w:tcPr>
            <w:tcW w:w="1276" w:type="dxa"/>
            <w:shd w:val="clear" w:color="auto" w:fill="auto"/>
            <w:noWrap/>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958,8</w:t>
            </w:r>
          </w:p>
        </w:tc>
        <w:tc>
          <w:tcPr>
            <w:tcW w:w="1134" w:type="dxa"/>
            <w:shd w:val="clear" w:color="auto" w:fill="auto"/>
            <w:noWrap/>
            <w:vAlign w:val="bottom"/>
            <w:hideMark/>
          </w:tcPr>
          <w:p w:rsidR="003D268E" w:rsidRPr="00E266B4" w:rsidRDefault="003D268E" w:rsidP="00BD0EE0">
            <w:pPr>
              <w:jc w:val="right"/>
              <w:rPr>
                <w:rFonts w:ascii="Courier New" w:hAnsi="Courier New" w:cs="Courier New"/>
                <w:sz w:val="22"/>
                <w:szCs w:val="22"/>
              </w:rPr>
            </w:pPr>
            <w:r w:rsidRPr="00E266B4">
              <w:rPr>
                <w:rFonts w:ascii="Courier New" w:hAnsi="Courier New" w:cs="Courier New"/>
                <w:sz w:val="22"/>
                <w:szCs w:val="22"/>
              </w:rPr>
              <w:t>100%</w:t>
            </w:r>
          </w:p>
        </w:tc>
      </w:tr>
      <w:tr w:rsidR="003D268E" w:rsidRPr="00E266B4" w:rsidTr="00BD0EE0">
        <w:trPr>
          <w:trHeight w:val="600"/>
        </w:trPr>
        <w:tc>
          <w:tcPr>
            <w:tcW w:w="5402" w:type="dxa"/>
            <w:shd w:val="clear" w:color="auto" w:fill="auto"/>
            <w:vAlign w:val="bottom"/>
            <w:hideMark/>
          </w:tcPr>
          <w:p w:rsidR="003D268E" w:rsidRPr="00E266B4" w:rsidRDefault="003D268E" w:rsidP="00BD0EE0">
            <w:pPr>
              <w:rPr>
                <w:rFonts w:ascii="Courier New" w:hAnsi="Courier New" w:cs="Courier New"/>
                <w:sz w:val="22"/>
                <w:szCs w:val="22"/>
              </w:rPr>
            </w:pPr>
            <w:r w:rsidRPr="00E266B4">
              <w:rPr>
                <w:rFonts w:ascii="Courier New" w:hAnsi="Courier New" w:cs="Courier New"/>
                <w:sz w:val="22"/>
                <w:szCs w:val="22"/>
              </w:rPr>
              <w:t>Учреждения культуры и мероприятия в сфере культуры и кинематографии</w:t>
            </w:r>
          </w:p>
        </w:tc>
        <w:tc>
          <w:tcPr>
            <w:tcW w:w="992" w:type="dxa"/>
            <w:shd w:val="clear" w:color="auto" w:fill="auto"/>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170</w:t>
            </w:r>
          </w:p>
        </w:tc>
        <w:tc>
          <w:tcPr>
            <w:tcW w:w="992"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08</w:t>
            </w:r>
          </w:p>
        </w:tc>
        <w:tc>
          <w:tcPr>
            <w:tcW w:w="851"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01</w:t>
            </w:r>
          </w:p>
        </w:tc>
        <w:tc>
          <w:tcPr>
            <w:tcW w:w="1701"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440 00 00</w:t>
            </w:r>
          </w:p>
        </w:tc>
        <w:tc>
          <w:tcPr>
            <w:tcW w:w="850"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 </w:t>
            </w:r>
          </w:p>
        </w:tc>
        <w:tc>
          <w:tcPr>
            <w:tcW w:w="1418" w:type="dxa"/>
            <w:shd w:val="clear" w:color="auto" w:fill="auto"/>
            <w:noWrap/>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967,8</w:t>
            </w:r>
          </w:p>
        </w:tc>
        <w:tc>
          <w:tcPr>
            <w:tcW w:w="1276" w:type="dxa"/>
            <w:shd w:val="clear" w:color="auto" w:fill="auto"/>
            <w:noWrap/>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958,8</w:t>
            </w:r>
          </w:p>
        </w:tc>
        <w:tc>
          <w:tcPr>
            <w:tcW w:w="1134" w:type="dxa"/>
            <w:shd w:val="clear" w:color="auto" w:fill="auto"/>
            <w:noWrap/>
            <w:vAlign w:val="bottom"/>
            <w:hideMark/>
          </w:tcPr>
          <w:p w:rsidR="003D268E" w:rsidRPr="00E266B4" w:rsidRDefault="003D268E" w:rsidP="00BD0EE0">
            <w:pPr>
              <w:jc w:val="right"/>
              <w:rPr>
                <w:rFonts w:ascii="Courier New" w:hAnsi="Courier New" w:cs="Courier New"/>
                <w:sz w:val="22"/>
                <w:szCs w:val="22"/>
              </w:rPr>
            </w:pPr>
            <w:r w:rsidRPr="00E266B4">
              <w:rPr>
                <w:rFonts w:ascii="Courier New" w:hAnsi="Courier New" w:cs="Courier New"/>
                <w:sz w:val="22"/>
                <w:szCs w:val="22"/>
              </w:rPr>
              <w:t>100%</w:t>
            </w:r>
          </w:p>
        </w:tc>
      </w:tr>
      <w:tr w:rsidR="003D268E" w:rsidRPr="00E266B4" w:rsidTr="00BD0EE0">
        <w:trPr>
          <w:trHeight w:val="450"/>
        </w:trPr>
        <w:tc>
          <w:tcPr>
            <w:tcW w:w="5402" w:type="dxa"/>
            <w:shd w:val="clear" w:color="auto" w:fill="auto"/>
            <w:vAlign w:val="bottom"/>
            <w:hideMark/>
          </w:tcPr>
          <w:p w:rsidR="003D268E" w:rsidRPr="00E266B4" w:rsidRDefault="003D268E" w:rsidP="00BD0EE0">
            <w:pPr>
              <w:rPr>
                <w:rFonts w:ascii="Courier New" w:hAnsi="Courier New" w:cs="Courier New"/>
                <w:sz w:val="22"/>
                <w:szCs w:val="22"/>
              </w:rPr>
            </w:pPr>
            <w:r w:rsidRPr="00E266B4">
              <w:rPr>
                <w:rFonts w:ascii="Courier New" w:hAnsi="Courier New" w:cs="Courier New"/>
                <w:sz w:val="22"/>
                <w:szCs w:val="22"/>
              </w:rPr>
              <w:t>Обеспечение деятельности подведомственных учреждений</w:t>
            </w:r>
          </w:p>
        </w:tc>
        <w:tc>
          <w:tcPr>
            <w:tcW w:w="992" w:type="dxa"/>
            <w:shd w:val="clear" w:color="auto" w:fill="auto"/>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170</w:t>
            </w:r>
          </w:p>
        </w:tc>
        <w:tc>
          <w:tcPr>
            <w:tcW w:w="992"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08</w:t>
            </w:r>
          </w:p>
        </w:tc>
        <w:tc>
          <w:tcPr>
            <w:tcW w:w="851"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01</w:t>
            </w:r>
          </w:p>
        </w:tc>
        <w:tc>
          <w:tcPr>
            <w:tcW w:w="1701"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440 99 00</w:t>
            </w:r>
          </w:p>
        </w:tc>
        <w:tc>
          <w:tcPr>
            <w:tcW w:w="850"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 </w:t>
            </w:r>
          </w:p>
        </w:tc>
        <w:tc>
          <w:tcPr>
            <w:tcW w:w="1418" w:type="dxa"/>
            <w:shd w:val="clear" w:color="auto" w:fill="auto"/>
            <w:noWrap/>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967,8</w:t>
            </w:r>
          </w:p>
        </w:tc>
        <w:tc>
          <w:tcPr>
            <w:tcW w:w="1276" w:type="dxa"/>
            <w:shd w:val="clear" w:color="auto" w:fill="auto"/>
            <w:noWrap/>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958,8</w:t>
            </w:r>
          </w:p>
        </w:tc>
        <w:tc>
          <w:tcPr>
            <w:tcW w:w="1134" w:type="dxa"/>
            <w:shd w:val="clear" w:color="auto" w:fill="auto"/>
            <w:noWrap/>
            <w:vAlign w:val="bottom"/>
            <w:hideMark/>
          </w:tcPr>
          <w:p w:rsidR="003D268E" w:rsidRPr="00E266B4" w:rsidRDefault="003D268E" w:rsidP="00BD0EE0">
            <w:pPr>
              <w:jc w:val="right"/>
              <w:rPr>
                <w:rFonts w:ascii="Courier New" w:hAnsi="Courier New" w:cs="Courier New"/>
                <w:sz w:val="22"/>
                <w:szCs w:val="22"/>
              </w:rPr>
            </w:pPr>
            <w:r w:rsidRPr="00E266B4">
              <w:rPr>
                <w:rFonts w:ascii="Courier New" w:hAnsi="Courier New" w:cs="Courier New"/>
                <w:sz w:val="22"/>
                <w:szCs w:val="22"/>
              </w:rPr>
              <w:t>100%</w:t>
            </w:r>
          </w:p>
        </w:tc>
      </w:tr>
      <w:tr w:rsidR="003D268E" w:rsidRPr="00E266B4" w:rsidTr="00BD0EE0">
        <w:trPr>
          <w:trHeight w:val="390"/>
        </w:trPr>
        <w:tc>
          <w:tcPr>
            <w:tcW w:w="5402" w:type="dxa"/>
            <w:shd w:val="clear" w:color="auto" w:fill="auto"/>
            <w:vAlign w:val="bottom"/>
            <w:hideMark/>
          </w:tcPr>
          <w:p w:rsidR="003D268E" w:rsidRPr="00E266B4" w:rsidRDefault="003D268E" w:rsidP="00BD0EE0">
            <w:pPr>
              <w:rPr>
                <w:rFonts w:ascii="Courier New" w:hAnsi="Courier New" w:cs="Courier New"/>
                <w:sz w:val="22"/>
                <w:szCs w:val="22"/>
              </w:rPr>
            </w:pPr>
            <w:r w:rsidRPr="00E266B4">
              <w:rPr>
                <w:rFonts w:ascii="Courier New" w:hAnsi="Courier New" w:cs="Courier New"/>
                <w:sz w:val="22"/>
                <w:szCs w:val="22"/>
              </w:rPr>
              <w:t>Субсидии некоммерческим организациям</w:t>
            </w:r>
          </w:p>
        </w:tc>
        <w:tc>
          <w:tcPr>
            <w:tcW w:w="992" w:type="dxa"/>
            <w:shd w:val="clear" w:color="auto" w:fill="auto"/>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170</w:t>
            </w:r>
          </w:p>
        </w:tc>
        <w:tc>
          <w:tcPr>
            <w:tcW w:w="992"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08</w:t>
            </w:r>
          </w:p>
        </w:tc>
        <w:tc>
          <w:tcPr>
            <w:tcW w:w="851"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01</w:t>
            </w:r>
          </w:p>
        </w:tc>
        <w:tc>
          <w:tcPr>
            <w:tcW w:w="1701"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440 99 00</w:t>
            </w:r>
          </w:p>
        </w:tc>
        <w:tc>
          <w:tcPr>
            <w:tcW w:w="850"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611</w:t>
            </w:r>
          </w:p>
        </w:tc>
        <w:tc>
          <w:tcPr>
            <w:tcW w:w="1418"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967,8</w:t>
            </w:r>
          </w:p>
        </w:tc>
        <w:tc>
          <w:tcPr>
            <w:tcW w:w="1276"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958,8</w:t>
            </w:r>
          </w:p>
        </w:tc>
        <w:tc>
          <w:tcPr>
            <w:tcW w:w="1134" w:type="dxa"/>
            <w:shd w:val="clear" w:color="auto" w:fill="auto"/>
            <w:noWrap/>
            <w:vAlign w:val="bottom"/>
            <w:hideMark/>
          </w:tcPr>
          <w:p w:rsidR="003D268E" w:rsidRPr="00E266B4" w:rsidRDefault="003D268E" w:rsidP="00BD0EE0">
            <w:pPr>
              <w:jc w:val="right"/>
              <w:rPr>
                <w:rFonts w:ascii="Courier New" w:hAnsi="Courier New" w:cs="Courier New"/>
                <w:sz w:val="22"/>
                <w:szCs w:val="22"/>
              </w:rPr>
            </w:pPr>
            <w:r w:rsidRPr="00E266B4">
              <w:rPr>
                <w:rFonts w:ascii="Courier New" w:hAnsi="Courier New" w:cs="Courier New"/>
                <w:sz w:val="22"/>
                <w:szCs w:val="22"/>
              </w:rPr>
              <w:t>100%</w:t>
            </w:r>
          </w:p>
        </w:tc>
      </w:tr>
      <w:tr w:rsidR="003D268E" w:rsidRPr="00E266B4" w:rsidTr="00BD0EE0">
        <w:trPr>
          <w:trHeight w:val="30"/>
        </w:trPr>
        <w:tc>
          <w:tcPr>
            <w:tcW w:w="5402" w:type="dxa"/>
            <w:shd w:val="clear" w:color="auto" w:fill="auto"/>
            <w:vAlign w:val="bottom"/>
            <w:hideMark/>
          </w:tcPr>
          <w:p w:rsidR="003D268E" w:rsidRPr="00E266B4" w:rsidRDefault="003D268E" w:rsidP="00BD0EE0">
            <w:pPr>
              <w:rPr>
                <w:rFonts w:ascii="Courier New" w:hAnsi="Courier New" w:cs="Courier New"/>
                <w:sz w:val="22"/>
                <w:szCs w:val="22"/>
              </w:rPr>
            </w:pPr>
            <w:r w:rsidRPr="00E266B4">
              <w:rPr>
                <w:rFonts w:ascii="Courier New" w:hAnsi="Courier New" w:cs="Courier New"/>
                <w:sz w:val="22"/>
                <w:szCs w:val="22"/>
              </w:rPr>
              <w:t>Долгосрочная целевая программа Иркутской области "100 модельных домов культуры Приангарью" на 2011-2014 годы</w:t>
            </w:r>
          </w:p>
        </w:tc>
        <w:tc>
          <w:tcPr>
            <w:tcW w:w="992" w:type="dxa"/>
            <w:shd w:val="clear" w:color="auto" w:fill="auto"/>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170</w:t>
            </w:r>
          </w:p>
        </w:tc>
        <w:tc>
          <w:tcPr>
            <w:tcW w:w="992"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08</w:t>
            </w:r>
          </w:p>
        </w:tc>
        <w:tc>
          <w:tcPr>
            <w:tcW w:w="851"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01</w:t>
            </w:r>
          </w:p>
        </w:tc>
        <w:tc>
          <w:tcPr>
            <w:tcW w:w="1701"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781 01 00</w:t>
            </w:r>
          </w:p>
        </w:tc>
        <w:tc>
          <w:tcPr>
            <w:tcW w:w="850"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 </w:t>
            </w:r>
          </w:p>
        </w:tc>
        <w:tc>
          <w:tcPr>
            <w:tcW w:w="1418"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 </w:t>
            </w:r>
          </w:p>
        </w:tc>
        <w:tc>
          <w:tcPr>
            <w:tcW w:w="1276"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 </w:t>
            </w:r>
          </w:p>
        </w:tc>
        <w:tc>
          <w:tcPr>
            <w:tcW w:w="1134" w:type="dxa"/>
            <w:shd w:val="clear" w:color="auto" w:fill="auto"/>
            <w:noWrap/>
            <w:vAlign w:val="bottom"/>
            <w:hideMark/>
          </w:tcPr>
          <w:p w:rsidR="003D268E" w:rsidRPr="00E266B4" w:rsidRDefault="003D268E" w:rsidP="00BD0EE0">
            <w:pPr>
              <w:jc w:val="right"/>
              <w:rPr>
                <w:rFonts w:ascii="Courier New" w:hAnsi="Courier New" w:cs="Courier New"/>
                <w:sz w:val="22"/>
                <w:szCs w:val="22"/>
              </w:rPr>
            </w:pPr>
            <w:r w:rsidRPr="00E266B4">
              <w:rPr>
                <w:rFonts w:ascii="Courier New" w:hAnsi="Courier New" w:cs="Courier New"/>
                <w:sz w:val="22"/>
                <w:szCs w:val="22"/>
              </w:rPr>
              <w:t>100%</w:t>
            </w:r>
          </w:p>
        </w:tc>
      </w:tr>
      <w:tr w:rsidR="003D268E" w:rsidRPr="00E266B4" w:rsidTr="00BD0EE0">
        <w:trPr>
          <w:trHeight w:val="330"/>
        </w:trPr>
        <w:tc>
          <w:tcPr>
            <w:tcW w:w="5402" w:type="dxa"/>
            <w:shd w:val="clear" w:color="auto" w:fill="auto"/>
            <w:noWrap/>
            <w:vAlign w:val="bottom"/>
            <w:hideMark/>
          </w:tcPr>
          <w:p w:rsidR="003D268E" w:rsidRPr="00E266B4" w:rsidRDefault="003D268E" w:rsidP="00BD0EE0">
            <w:pPr>
              <w:rPr>
                <w:rFonts w:ascii="Courier New" w:hAnsi="Courier New" w:cs="Courier New"/>
                <w:sz w:val="22"/>
                <w:szCs w:val="22"/>
              </w:rPr>
            </w:pPr>
            <w:r w:rsidRPr="00E266B4">
              <w:rPr>
                <w:rFonts w:ascii="Courier New" w:hAnsi="Courier New" w:cs="Courier New"/>
                <w:sz w:val="22"/>
                <w:szCs w:val="22"/>
              </w:rPr>
              <w:t>Библиотеки</w:t>
            </w:r>
          </w:p>
        </w:tc>
        <w:tc>
          <w:tcPr>
            <w:tcW w:w="992" w:type="dxa"/>
            <w:shd w:val="clear" w:color="auto" w:fill="auto"/>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170</w:t>
            </w:r>
          </w:p>
        </w:tc>
        <w:tc>
          <w:tcPr>
            <w:tcW w:w="992"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08</w:t>
            </w:r>
          </w:p>
        </w:tc>
        <w:tc>
          <w:tcPr>
            <w:tcW w:w="851"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01</w:t>
            </w:r>
          </w:p>
        </w:tc>
        <w:tc>
          <w:tcPr>
            <w:tcW w:w="1701"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442 00 00</w:t>
            </w:r>
          </w:p>
        </w:tc>
        <w:tc>
          <w:tcPr>
            <w:tcW w:w="850"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 </w:t>
            </w:r>
          </w:p>
        </w:tc>
        <w:tc>
          <w:tcPr>
            <w:tcW w:w="1418" w:type="dxa"/>
            <w:shd w:val="clear" w:color="auto" w:fill="auto"/>
            <w:noWrap/>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370,0</w:t>
            </w:r>
          </w:p>
        </w:tc>
        <w:tc>
          <w:tcPr>
            <w:tcW w:w="1276" w:type="dxa"/>
            <w:shd w:val="clear" w:color="auto" w:fill="auto"/>
            <w:noWrap/>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370,0</w:t>
            </w:r>
          </w:p>
        </w:tc>
        <w:tc>
          <w:tcPr>
            <w:tcW w:w="1134" w:type="dxa"/>
            <w:shd w:val="clear" w:color="auto" w:fill="auto"/>
            <w:noWrap/>
            <w:vAlign w:val="bottom"/>
            <w:hideMark/>
          </w:tcPr>
          <w:p w:rsidR="003D268E" w:rsidRPr="00E266B4" w:rsidRDefault="003D268E" w:rsidP="00BD0EE0">
            <w:pPr>
              <w:jc w:val="right"/>
              <w:rPr>
                <w:rFonts w:ascii="Courier New" w:hAnsi="Courier New" w:cs="Courier New"/>
                <w:sz w:val="22"/>
                <w:szCs w:val="22"/>
              </w:rPr>
            </w:pPr>
            <w:r w:rsidRPr="00E266B4">
              <w:rPr>
                <w:rFonts w:ascii="Courier New" w:hAnsi="Courier New" w:cs="Courier New"/>
                <w:sz w:val="22"/>
                <w:szCs w:val="22"/>
              </w:rPr>
              <w:t>100%</w:t>
            </w:r>
          </w:p>
        </w:tc>
      </w:tr>
      <w:tr w:rsidR="003D268E" w:rsidRPr="00E266B4" w:rsidTr="00BD0EE0">
        <w:trPr>
          <w:trHeight w:val="390"/>
        </w:trPr>
        <w:tc>
          <w:tcPr>
            <w:tcW w:w="5402" w:type="dxa"/>
            <w:shd w:val="clear" w:color="auto" w:fill="auto"/>
            <w:vAlign w:val="bottom"/>
            <w:hideMark/>
          </w:tcPr>
          <w:p w:rsidR="003D268E" w:rsidRPr="00E266B4" w:rsidRDefault="003D268E" w:rsidP="00BD0EE0">
            <w:pPr>
              <w:rPr>
                <w:rFonts w:ascii="Courier New" w:hAnsi="Courier New" w:cs="Courier New"/>
                <w:sz w:val="22"/>
                <w:szCs w:val="22"/>
              </w:rPr>
            </w:pPr>
            <w:r w:rsidRPr="00E266B4">
              <w:rPr>
                <w:rFonts w:ascii="Courier New" w:hAnsi="Courier New" w:cs="Courier New"/>
                <w:sz w:val="22"/>
                <w:szCs w:val="22"/>
              </w:rPr>
              <w:t>Обеспечение деятельности подведомственных учреждений</w:t>
            </w:r>
          </w:p>
        </w:tc>
        <w:tc>
          <w:tcPr>
            <w:tcW w:w="992" w:type="dxa"/>
            <w:shd w:val="clear" w:color="auto" w:fill="auto"/>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170</w:t>
            </w:r>
          </w:p>
        </w:tc>
        <w:tc>
          <w:tcPr>
            <w:tcW w:w="992"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08</w:t>
            </w:r>
          </w:p>
        </w:tc>
        <w:tc>
          <w:tcPr>
            <w:tcW w:w="851"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01</w:t>
            </w:r>
          </w:p>
        </w:tc>
        <w:tc>
          <w:tcPr>
            <w:tcW w:w="1701"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442 99 00</w:t>
            </w:r>
          </w:p>
        </w:tc>
        <w:tc>
          <w:tcPr>
            <w:tcW w:w="850"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 </w:t>
            </w:r>
          </w:p>
        </w:tc>
        <w:tc>
          <w:tcPr>
            <w:tcW w:w="1418" w:type="dxa"/>
            <w:shd w:val="clear" w:color="auto" w:fill="auto"/>
            <w:noWrap/>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370,0</w:t>
            </w:r>
          </w:p>
        </w:tc>
        <w:tc>
          <w:tcPr>
            <w:tcW w:w="1276" w:type="dxa"/>
            <w:shd w:val="clear" w:color="auto" w:fill="auto"/>
            <w:noWrap/>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370,0</w:t>
            </w:r>
          </w:p>
        </w:tc>
        <w:tc>
          <w:tcPr>
            <w:tcW w:w="1134" w:type="dxa"/>
            <w:shd w:val="clear" w:color="auto" w:fill="auto"/>
            <w:noWrap/>
            <w:vAlign w:val="bottom"/>
            <w:hideMark/>
          </w:tcPr>
          <w:p w:rsidR="003D268E" w:rsidRPr="00E266B4" w:rsidRDefault="003D268E" w:rsidP="00BD0EE0">
            <w:pPr>
              <w:jc w:val="right"/>
              <w:rPr>
                <w:rFonts w:ascii="Courier New" w:hAnsi="Courier New" w:cs="Courier New"/>
                <w:sz w:val="22"/>
                <w:szCs w:val="22"/>
              </w:rPr>
            </w:pPr>
            <w:r w:rsidRPr="00E266B4">
              <w:rPr>
                <w:rFonts w:ascii="Courier New" w:hAnsi="Courier New" w:cs="Courier New"/>
                <w:sz w:val="22"/>
                <w:szCs w:val="22"/>
              </w:rPr>
              <w:t>100%</w:t>
            </w:r>
          </w:p>
        </w:tc>
      </w:tr>
      <w:tr w:rsidR="003D268E" w:rsidRPr="00E266B4" w:rsidTr="00BD0EE0">
        <w:trPr>
          <w:trHeight w:val="405"/>
        </w:trPr>
        <w:tc>
          <w:tcPr>
            <w:tcW w:w="5402" w:type="dxa"/>
            <w:shd w:val="clear" w:color="auto" w:fill="auto"/>
            <w:vAlign w:val="bottom"/>
            <w:hideMark/>
          </w:tcPr>
          <w:p w:rsidR="003D268E" w:rsidRPr="00E266B4" w:rsidRDefault="003D268E" w:rsidP="00BD0EE0">
            <w:pPr>
              <w:rPr>
                <w:rFonts w:ascii="Courier New" w:hAnsi="Courier New" w:cs="Courier New"/>
                <w:sz w:val="22"/>
                <w:szCs w:val="22"/>
              </w:rPr>
            </w:pPr>
            <w:r w:rsidRPr="00E266B4">
              <w:rPr>
                <w:rFonts w:ascii="Courier New" w:hAnsi="Courier New" w:cs="Courier New"/>
                <w:sz w:val="22"/>
                <w:szCs w:val="22"/>
              </w:rPr>
              <w:t>Субсидии некоммерческим организациям</w:t>
            </w:r>
          </w:p>
        </w:tc>
        <w:tc>
          <w:tcPr>
            <w:tcW w:w="992" w:type="dxa"/>
            <w:shd w:val="clear" w:color="auto" w:fill="auto"/>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170</w:t>
            </w:r>
          </w:p>
        </w:tc>
        <w:tc>
          <w:tcPr>
            <w:tcW w:w="992"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08</w:t>
            </w:r>
          </w:p>
        </w:tc>
        <w:tc>
          <w:tcPr>
            <w:tcW w:w="851"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01</w:t>
            </w:r>
          </w:p>
        </w:tc>
        <w:tc>
          <w:tcPr>
            <w:tcW w:w="1701"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442 99 00</w:t>
            </w:r>
          </w:p>
        </w:tc>
        <w:tc>
          <w:tcPr>
            <w:tcW w:w="850"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611</w:t>
            </w:r>
          </w:p>
        </w:tc>
        <w:tc>
          <w:tcPr>
            <w:tcW w:w="1418"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370,0</w:t>
            </w:r>
          </w:p>
        </w:tc>
        <w:tc>
          <w:tcPr>
            <w:tcW w:w="1276"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370,0</w:t>
            </w:r>
          </w:p>
        </w:tc>
        <w:tc>
          <w:tcPr>
            <w:tcW w:w="1134" w:type="dxa"/>
            <w:shd w:val="clear" w:color="auto" w:fill="auto"/>
            <w:noWrap/>
            <w:vAlign w:val="bottom"/>
            <w:hideMark/>
          </w:tcPr>
          <w:p w:rsidR="003D268E" w:rsidRPr="00E266B4" w:rsidRDefault="003D268E" w:rsidP="00BD0EE0">
            <w:pPr>
              <w:jc w:val="right"/>
              <w:rPr>
                <w:rFonts w:ascii="Courier New" w:hAnsi="Courier New" w:cs="Courier New"/>
                <w:sz w:val="22"/>
                <w:szCs w:val="22"/>
              </w:rPr>
            </w:pPr>
            <w:r w:rsidRPr="00E266B4">
              <w:rPr>
                <w:rFonts w:ascii="Courier New" w:hAnsi="Courier New" w:cs="Courier New"/>
                <w:sz w:val="22"/>
                <w:szCs w:val="22"/>
              </w:rPr>
              <w:t>100%</w:t>
            </w:r>
          </w:p>
        </w:tc>
      </w:tr>
      <w:tr w:rsidR="003D268E" w:rsidRPr="00E266B4" w:rsidTr="00BD0EE0">
        <w:trPr>
          <w:trHeight w:val="630"/>
        </w:trPr>
        <w:tc>
          <w:tcPr>
            <w:tcW w:w="5402" w:type="dxa"/>
            <w:shd w:val="clear" w:color="auto" w:fill="auto"/>
            <w:vAlign w:val="bottom"/>
            <w:hideMark/>
          </w:tcPr>
          <w:p w:rsidR="003D268E" w:rsidRPr="00E266B4" w:rsidRDefault="003D268E" w:rsidP="00BD0EE0">
            <w:pPr>
              <w:rPr>
                <w:rFonts w:ascii="Courier New" w:hAnsi="Courier New" w:cs="Courier New"/>
                <w:sz w:val="22"/>
                <w:szCs w:val="22"/>
              </w:rPr>
            </w:pPr>
            <w:r w:rsidRPr="00E266B4">
              <w:rPr>
                <w:rFonts w:ascii="Courier New" w:hAnsi="Courier New" w:cs="Courier New"/>
                <w:sz w:val="22"/>
                <w:szCs w:val="22"/>
              </w:rPr>
              <w:t xml:space="preserve">Реализация мероприятий перечня проектов народных инициатив </w:t>
            </w:r>
          </w:p>
        </w:tc>
        <w:tc>
          <w:tcPr>
            <w:tcW w:w="992" w:type="dxa"/>
            <w:shd w:val="clear" w:color="auto" w:fill="auto"/>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170</w:t>
            </w:r>
          </w:p>
        </w:tc>
        <w:tc>
          <w:tcPr>
            <w:tcW w:w="992"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11</w:t>
            </w:r>
          </w:p>
        </w:tc>
        <w:tc>
          <w:tcPr>
            <w:tcW w:w="851"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01</w:t>
            </w:r>
          </w:p>
        </w:tc>
        <w:tc>
          <w:tcPr>
            <w:tcW w:w="1701"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593 00 00</w:t>
            </w:r>
          </w:p>
        </w:tc>
        <w:tc>
          <w:tcPr>
            <w:tcW w:w="850"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 </w:t>
            </w:r>
          </w:p>
        </w:tc>
        <w:tc>
          <w:tcPr>
            <w:tcW w:w="1418"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 </w:t>
            </w:r>
          </w:p>
        </w:tc>
        <w:tc>
          <w:tcPr>
            <w:tcW w:w="1276"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 </w:t>
            </w:r>
          </w:p>
        </w:tc>
        <w:tc>
          <w:tcPr>
            <w:tcW w:w="1134" w:type="dxa"/>
            <w:shd w:val="clear" w:color="auto" w:fill="auto"/>
            <w:noWrap/>
            <w:vAlign w:val="bottom"/>
            <w:hideMark/>
          </w:tcPr>
          <w:p w:rsidR="003D268E" w:rsidRPr="00E266B4" w:rsidRDefault="003D268E" w:rsidP="00BD0EE0">
            <w:pPr>
              <w:jc w:val="right"/>
              <w:rPr>
                <w:rFonts w:ascii="Courier New" w:hAnsi="Courier New" w:cs="Courier New"/>
                <w:sz w:val="22"/>
                <w:szCs w:val="22"/>
              </w:rPr>
            </w:pPr>
            <w:r w:rsidRPr="00E266B4">
              <w:rPr>
                <w:rFonts w:ascii="Courier New" w:hAnsi="Courier New" w:cs="Courier New"/>
                <w:sz w:val="22"/>
                <w:szCs w:val="22"/>
              </w:rPr>
              <w:t>100%</w:t>
            </w:r>
          </w:p>
        </w:tc>
      </w:tr>
      <w:tr w:rsidR="003D268E" w:rsidRPr="00E266B4" w:rsidTr="00BD0EE0">
        <w:trPr>
          <w:trHeight w:val="315"/>
        </w:trPr>
        <w:tc>
          <w:tcPr>
            <w:tcW w:w="5402" w:type="dxa"/>
            <w:shd w:val="clear" w:color="auto" w:fill="auto"/>
            <w:vAlign w:val="bottom"/>
            <w:hideMark/>
          </w:tcPr>
          <w:p w:rsidR="003D268E" w:rsidRPr="00E266B4" w:rsidRDefault="003D268E" w:rsidP="00BD0EE0">
            <w:pPr>
              <w:rPr>
                <w:rFonts w:ascii="Courier New" w:hAnsi="Courier New" w:cs="Courier New"/>
                <w:sz w:val="22"/>
                <w:szCs w:val="22"/>
              </w:rPr>
            </w:pPr>
            <w:r w:rsidRPr="00E266B4">
              <w:rPr>
                <w:rFonts w:ascii="Courier New" w:hAnsi="Courier New" w:cs="Courier New"/>
                <w:sz w:val="22"/>
                <w:szCs w:val="22"/>
              </w:rPr>
              <w:t>Фонд софинансирования</w:t>
            </w:r>
          </w:p>
        </w:tc>
        <w:tc>
          <w:tcPr>
            <w:tcW w:w="992" w:type="dxa"/>
            <w:shd w:val="clear" w:color="auto" w:fill="auto"/>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170</w:t>
            </w:r>
          </w:p>
        </w:tc>
        <w:tc>
          <w:tcPr>
            <w:tcW w:w="992"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11</w:t>
            </w:r>
          </w:p>
        </w:tc>
        <w:tc>
          <w:tcPr>
            <w:tcW w:w="851"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01</w:t>
            </w:r>
          </w:p>
        </w:tc>
        <w:tc>
          <w:tcPr>
            <w:tcW w:w="1701"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502 97 00</w:t>
            </w:r>
          </w:p>
        </w:tc>
        <w:tc>
          <w:tcPr>
            <w:tcW w:w="850"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244</w:t>
            </w:r>
          </w:p>
        </w:tc>
        <w:tc>
          <w:tcPr>
            <w:tcW w:w="1418"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 </w:t>
            </w:r>
          </w:p>
        </w:tc>
        <w:tc>
          <w:tcPr>
            <w:tcW w:w="1276"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 </w:t>
            </w:r>
          </w:p>
        </w:tc>
        <w:tc>
          <w:tcPr>
            <w:tcW w:w="1134" w:type="dxa"/>
            <w:shd w:val="clear" w:color="auto" w:fill="auto"/>
            <w:noWrap/>
            <w:vAlign w:val="bottom"/>
            <w:hideMark/>
          </w:tcPr>
          <w:p w:rsidR="003D268E" w:rsidRPr="00E266B4" w:rsidRDefault="003D268E" w:rsidP="00BD0EE0">
            <w:pPr>
              <w:rPr>
                <w:rFonts w:ascii="Courier New" w:hAnsi="Courier New" w:cs="Courier New"/>
                <w:sz w:val="22"/>
                <w:szCs w:val="22"/>
              </w:rPr>
            </w:pPr>
            <w:r w:rsidRPr="00E266B4">
              <w:rPr>
                <w:rFonts w:ascii="Courier New" w:hAnsi="Courier New" w:cs="Courier New"/>
                <w:sz w:val="22"/>
                <w:szCs w:val="22"/>
              </w:rPr>
              <w:t> </w:t>
            </w:r>
          </w:p>
        </w:tc>
      </w:tr>
      <w:tr w:rsidR="003D268E" w:rsidRPr="00E266B4" w:rsidTr="00BD0EE0">
        <w:trPr>
          <w:trHeight w:val="435"/>
        </w:trPr>
        <w:tc>
          <w:tcPr>
            <w:tcW w:w="5402" w:type="dxa"/>
            <w:shd w:val="clear" w:color="auto" w:fill="auto"/>
            <w:hideMark/>
          </w:tcPr>
          <w:p w:rsidR="003D268E" w:rsidRPr="00E266B4" w:rsidRDefault="003D268E" w:rsidP="00BD0EE0">
            <w:pPr>
              <w:jc w:val="both"/>
              <w:rPr>
                <w:rFonts w:ascii="Courier New" w:hAnsi="Courier New" w:cs="Courier New"/>
                <w:sz w:val="22"/>
                <w:szCs w:val="22"/>
              </w:rPr>
            </w:pPr>
            <w:r w:rsidRPr="00E266B4">
              <w:rPr>
                <w:rFonts w:ascii="Courier New" w:hAnsi="Courier New" w:cs="Courier New"/>
                <w:sz w:val="22"/>
                <w:szCs w:val="22"/>
              </w:rPr>
              <w:t>Социальная политика</w:t>
            </w:r>
          </w:p>
        </w:tc>
        <w:tc>
          <w:tcPr>
            <w:tcW w:w="992" w:type="dxa"/>
            <w:shd w:val="clear" w:color="auto" w:fill="auto"/>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170</w:t>
            </w:r>
          </w:p>
        </w:tc>
        <w:tc>
          <w:tcPr>
            <w:tcW w:w="992"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10</w:t>
            </w:r>
          </w:p>
        </w:tc>
        <w:tc>
          <w:tcPr>
            <w:tcW w:w="851"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01</w:t>
            </w:r>
          </w:p>
        </w:tc>
        <w:tc>
          <w:tcPr>
            <w:tcW w:w="1701"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741 44 00</w:t>
            </w:r>
          </w:p>
        </w:tc>
        <w:tc>
          <w:tcPr>
            <w:tcW w:w="850"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 </w:t>
            </w:r>
          </w:p>
        </w:tc>
        <w:tc>
          <w:tcPr>
            <w:tcW w:w="1418" w:type="dxa"/>
            <w:shd w:val="clear" w:color="auto" w:fill="auto"/>
            <w:noWrap/>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121,1</w:t>
            </w:r>
          </w:p>
        </w:tc>
        <w:tc>
          <w:tcPr>
            <w:tcW w:w="1276" w:type="dxa"/>
            <w:shd w:val="clear" w:color="auto" w:fill="auto"/>
            <w:noWrap/>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121,1</w:t>
            </w:r>
          </w:p>
        </w:tc>
        <w:tc>
          <w:tcPr>
            <w:tcW w:w="1134" w:type="dxa"/>
            <w:shd w:val="clear" w:color="auto" w:fill="auto"/>
            <w:noWrap/>
            <w:vAlign w:val="bottom"/>
            <w:hideMark/>
          </w:tcPr>
          <w:p w:rsidR="003D268E" w:rsidRPr="00E266B4" w:rsidRDefault="003D268E" w:rsidP="00BD0EE0">
            <w:pPr>
              <w:jc w:val="right"/>
              <w:rPr>
                <w:rFonts w:ascii="Courier New" w:hAnsi="Courier New" w:cs="Courier New"/>
                <w:sz w:val="22"/>
                <w:szCs w:val="22"/>
              </w:rPr>
            </w:pPr>
            <w:r w:rsidRPr="00E266B4">
              <w:rPr>
                <w:rFonts w:ascii="Courier New" w:hAnsi="Courier New" w:cs="Courier New"/>
                <w:sz w:val="22"/>
                <w:szCs w:val="22"/>
              </w:rPr>
              <w:t>100%</w:t>
            </w:r>
          </w:p>
        </w:tc>
      </w:tr>
      <w:tr w:rsidR="003D268E" w:rsidRPr="00E266B4" w:rsidTr="00BD0EE0">
        <w:trPr>
          <w:trHeight w:val="675"/>
        </w:trPr>
        <w:tc>
          <w:tcPr>
            <w:tcW w:w="5402" w:type="dxa"/>
            <w:shd w:val="clear" w:color="auto" w:fill="auto"/>
            <w:vAlign w:val="bottom"/>
            <w:hideMark/>
          </w:tcPr>
          <w:p w:rsidR="003D268E" w:rsidRPr="00E266B4" w:rsidRDefault="003D268E" w:rsidP="00BD0EE0">
            <w:pPr>
              <w:rPr>
                <w:rFonts w:ascii="Courier New" w:hAnsi="Courier New" w:cs="Courier New"/>
                <w:b/>
                <w:bCs/>
                <w:sz w:val="22"/>
                <w:szCs w:val="22"/>
              </w:rPr>
            </w:pPr>
            <w:r w:rsidRPr="00E266B4">
              <w:rPr>
                <w:rFonts w:ascii="Courier New" w:hAnsi="Courier New" w:cs="Courier New"/>
                <w:b/>
                <w:bCs/>
                <w:sz w:val="22"/>
                <w:szCs w:val="22"/>
              </w:rPr>
              <w:t>Финансовый отдел администрации муниципального образования "Табарсук"</w:t>
            </w:r>
          </w:p>
        </w:tc>
        <w:tc>
          <w:tcPr>
            <w:tcW w:w="992" w:type="dxa"/>
            <w:shd w:val="clear" w:color="auto" w:fill="auto"/>
            <w:hideMark/>
          </w:tcPr>
          <w:p w:rsidR="003D268E" w:rsidRPr="00E266B4" w:rsidRDefault="003D268E" w:rsidP="00BD0EE0">
            <w:pPr>
              <w:jc w:val="center"/>
              <w:rPr>
                <w:rFonts w:ascii="Courier New" w:hAnsi="Courier New" w:cs="Courier New"/>
                <w:b/>
                <w:bCs/>
                <w:sz w:val="22"/>
                <w:szCs w:val="22"/>
              </w:rPr>
            </w:pPr>
            <w:r w:rsidRPr="00E266B4">
              <w:rPr>
                <w:rFonts w:ascii="Courier New" w:hAnsi="Courier New" w:cs="Courier New"/>
                <w:b/>
                <w:bCs/>
                <w:sz w:val="22"/>
                <w:szCs w:val="22"/>
              </w:rPr>
              <w:t>031</w:t>
            </w:r>
          </w:p>
        </w:tc>
        <w:tc>
          <w:tcPr>
            <w:tcW w:w="992"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 </w:t>
            </w:r>
          </w:p>
        </w:tc>
        <w:tc>
          <w:tcPr>
            <w:tcW w:w="851"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 </w:t>
            </w:r>
          </w:p>
        </w:tc>
        <w:tc>
          <w:tcPr>
            <w:tcW w:w="1701"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 </w:t>
            </w:r>
          </w:p>
        </w:tc>
        <w:tc>
          <w:tcPr>
            <w:tcW w:w="850"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 </w:t>
            </w:r>
          </w:p>
        </w:tc>
        <w:tc>
          <w:tcPr>
            <w:tcW w:w="1418" w:type="dxa"/>
            <w:shd w:val="clear" w:color="auto" w:fill="auto"/>
            <w:vAlign w:val="center"/>
            <w:hideMark/>
          </w:tcPr>
          <w:p w:rsidR="003D268E" w:rsidRPr="00E266B4" w:rsidRDefault="003D268E" w:rsidP="00BD0EE0">
            <w:pPr>
              <w:jc w:val="center"/>
              <w:rPr>
                <w:rFonts w:ascii="Courier New" w:hAnsi="Courier New" w:cs="Courier New"/>
                <w:b/>
                <w:bCs/>
                <w:sz w:val="22"/>
                <w:szCs w:val="22"/>
              </w:rPr>
            </w:pPr>
            <w:r w:rsidRPr="00E266B4">
              <w:rPr>
                <w:rFonts w:ascii="Courier New" w:hAnsi="Courier New" w:cs="Courier New"/>
                <w:b/>
                <w:bCs/>
                <w:sz w:val="22"/>
                <w:szCs w:val="22"/>
              </w:rPr>
              <w:t>460,3</w:t>
            </w:r>
          </w:p>
        </w:tc>
        <w:tc>
          <w:tcPr>
            <w:tcW w:w="1276" w:type="dxa"/>
            <w:shd w:val="clear" w:color="auto" w:fill="auto"/>
            <w:vAlign w:val="center"/>
            <w:hideMark/>
          </w:tcPr>
          <w:p w:rsidR="003D268E" w:rsidRPr="00E266B4" w:rsidRDefault="003D268E" w:rsidP="00BD0EE0">
            <w:pPr>
              <w:jc w:val="center"/>
              <w:rPr>
                <w:rFonts w:ascii="Courier New" w:hAnsi="Courier New" w:cs="Courier New"/>
                <w:b/>
                <w:bCs/>
                <w:sz w:val="22"/>
                <w:szCs w:val="22"/>
              </w:rPr>
            </w:pPr>
            <w:r w:rsidRPr="00E266B4">
              <w:rPr>
                <w:rFonts w:ascii="Courier New" w:hAnsi="Courier New" w:cs="Courier New"/>
                <w:b/>
                <w:bCs/>
                <w:sz w:val="22"/>
                <w:szCs w:val="22"/>
              </w:rPr>
              <w:t>460,3</w:t>
            </w:r>
          </w:p>
        </w:tc>
        <w:tc>
          <w:tcPr>
            <w:tcW w:w="1134" w:type="dxa"/>
            <w:shd w:val="clear" w:color="auto" w:fill="auto"/>
            <w:noWrap/>
            <w:vAlign w:val="bottom"/>
            <w:hideMark/>
          </w:tcPr>
          <w:p w:rsidR="003D268E" w:rsidRPr="00E266B4" w:rsidRDefault="003D268E" w:rsidP="00BD0EE0">
            <w:pPr>
              <w:jc w:val="right"/>
              <w:rPr>
                <w:rFonts w:ascii="Courier New" w:hAnsi="Courier New" w:cs="Courier New"/>
                <w:sz w:val="22"/>
                <w:szCs w:val="22"/>
              </w:rPr>
            </w:pPr>
            <w:r w:rsidRPr="00E266B4">
              <w:rPr>
                <w:rFonts w:ascii="Courier New" w:hAnsi="Courier New" w:cs="Courier New"/>
                <w:sz w:val="22"/>
                <w:szCs w:val="22"/>
              </w:rPr>
              <w:t>100%</w:t>
            </w:r>
          </w:p>
        </w:tc>
      </w:tr>
      <w:tr w:rsidR="003D268E" w:rsidRPr="00E266B4" w:rsidTr="00BD0EE0">
        <w:trPr>
          <w:trHeight w:val="1080"/>
        </w:trPr>
        <w:tc>
          <w:tcPr>
            <w:tcW w:w="5402" w:type="dxa"/>
            <w:shd w:val="clear" w:color="auto" w:fill="auto"/>
            <w:hideMark/>
          </w:tcPr>
          <w:p w:rsidR="003D268E" w:rsidRPr="00E266B4" w:rsidRDefault="003D268E" w:rsidP="00BD0EE0">
            <w:pPr>
              <w:jc w:val="both"/>
              <w:rPr>
                <w:rFonts w:ascii="Courier New" w:hAnsi="Courier New" w:cs="Courier New"/>
                <w:sz w:val="22"/>
                <w:szCs w:val="22"/>
              </w:rPr>
            </w:pPr>
            <w:r w:rsidRPr="00E266B4">
              <w:rPr>
                <w:rFonts w:ascii="Courier New" w:hAnsi="Courier New" w:cs="Courier New"/>
                <w:sz w:val="22"/>
                <w:szCs w:val="22"/>
              </w:rPr>
              <w:lastRenderedPageBreak/>
              <w:t>Обеспечение деятельности финансовых, налоговых и таможенных органов и органов фина</w:t>
            </w:r>
            <w:r>
              <w:rPr>
                <w:rFonts w:ascii="Courier New" w:hAnsi="Courier New" w:cs="Courier New"/>
                <w:sz w:val="22"/>
                <w:szCs w:val="22"/>
              </w:rPr>
              <w:t>н</w:t>
            </w:r>
            <w:r w:rsidRPr="00E266B4">
              <w:rPr>
                <w:rFonts w:ascii="Courier New" w:hAnsi="Courier New" w:cs="Courier New"/>
                <w:sz w:val="22"/>
                <w:szCs w:val="22"/>
              </w:rPr>
              <w:t xml:space="preserve">сового (финансово-бюджетного) надзора  </w:t>
            </w:r>
          </w:p>
        </w:tc>
        <w:tc>
          <w:tcPr>
            <w:tcW w:w="992" w:type="dxa"/>
            <w:shd w:val="clear" w:color="auto" w:fill="auto"/>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031</w:t>
            </w:r>
          </w:p>
        </w:tc>
        <w:tc>
          <w:tcPr>
            <w:tcW w:w="992"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01</w:t>
            </w:r>
          </w:p>
        </w:tc>
        <w:tc>
          <w:tcPr>
            <w:tcW w:w="851"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06</w:t>
            </w:r>
          </w:p>
        </w:tc>
        <w:tc>
          <w:tcPr>
            <w:tcW w:w="1701"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 </w:t>
            </w:r>
          </w:p>
        </w:tc>
        <w:tc>
          <w:tcPr>
            <w:tcW w:w="850"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 </w:t>
            </w:r>
          </w:p>
        </w:tc>
        <w:tc>
          <w:tcPr>
            <w:tcW w:w="1418"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440,8</w:t>
            </w:r>
          </w:p>
        </w:tc>
        <w:tc>
          <w:tcPr>
            <w:tcW w:w="1276"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440,8</w:t>
            </w:r>
          </w:p>
        </w:tc>
        <w:tc>
          <w:tcPr>
            <w:tcW w:w="1134" w:type="dxa"/>
            <w:shd w:val="clear" w:color="auto" w:fill="auto"/>
            <w:noWrap/>
            <w:vAlign w:val="bottom"/>
            <w:hideMark/>
          </w:tcPr>
          <w:p w:rsidR="003D268E" w:rsidRPr="00E266B4" w:rsidRDefault="003D268E" w:rsidP="00BD0EE0">
            <w:pPr>
              <w:jc w:val="right"/>
              <w:rPr>
                <w:rFonts w:ascii="Courier New" w:hAnsi="Courier New" w:cs="Courier New"/>
                <w:sz w:val="22"/>
                <w:szCs w:val="22"/>
              </w:rPr>
            </w:pPr>
            <w:r w:rsidRPr="00E266B4">
              <w:rPr>
                <w:rFonts w:ascii="Courier New" w:hAnsi="Courier New" w:cs="Courier New"/>
                <w:sz w:val="22"/>
                <w:szCs w:val="22"/>
              </w:rPr>
              <w:t>100%</w:t>
            </w:r>
          </w:p>
        </w:tc>
      </w:tr>
      <w:tr w:rsidR="003D268E" w:rsidRPr="00E266B4" w:rsidTr="00BD0EE0">
        <w:trPr>
          <w:trHeight w:val="1050"/>
        </w:trPr>
        <w:tc>
          <w:tcPr>
            <w:tcW w:w="5402" w:type="dxa"/>
            <w:shd w:val="clear" w:color="auto" w:fill="auto"/>
            <w:hideMark/>
          </w:tcPr>
          <w:p w:rsidR="003D268E" w:rsidRPr="00E266B4" w:rsidRDefault="003D268E" w:rsidP="00BD0EE0">
            <w:pPr>
              <w:jc w:val="both"/>
              <w:rPr>
                <w:rFonts w:ascii="Courier New" w:hAnsi="Courier New" w:cs="Courier New"/>
                <w:sz w:val="22"/>
                <w:szCs w:val="22"/>
              </w:rPr>
            </w:pPr>
            <w:r w:rsidRPr="00E266B4">
              <w:rPr>
                <w:rFonts w:ascii="Courier New" w:hAnsi="Courier New" w:cs="Courier New"/>
                <w:sz w:val="22"/>
                <w:szCs w:val="22"/>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992" w:type="dxa"/>
            <w:shd w:val="clear" w:color="auto" w:fill="auto"/>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031</w:t>
            </w:r>
          </w:p>
        </w:tc>
        <w:tc>
          <w:tcPr>
            <w:tcW w:w="992"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01</w:t>
            </w:r>
          </w:p>
        </w:tc>
        <w:tc>
          <w:tcPr>
            <w:tcW w:w="851"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06</w:t>
            </w:r>
          </w:p>
        </w:tc>
        <w:tc>
          <w:tcPr>
            <w:tcW w:w="1701"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492 24 00</w:t>
            </w:r>
          </w:p>
        </w:tc>
        <w:tc>
          <w:tcPr>
            <w:tcW w:w="850"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 </w:t>
            </w:r>
          </w:p>
        </w:tc>
        <w:tc>
          <w:tcPr>
            <w:tcW w:w="1418" w:type="dxa"/>
            <w:shd w:val="clear" w:color="auto" w:fill="auto"/>
            <w:noWrap/>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440,8</w:t>
            </w:r>
          </w:p>
        </w:tc>
        <w:tc>
          <w:tcPr>
            <w:tcW w:w="1276" w:type="dxa"/>
            <w:shd w:val="clear" w:color="auto" w:fill="auto"/>
            <w:noWrap/>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440,8</w:t>
            </w:r>
          </w:p>
        </w:tc>
        <w:tc>
          <w:tcPr>
            <w:tcW w:w="1134" w:type="dxa"/>
            <w:shd w:val="clear" w:color="auto" w:fill="auto"/>
            <w:noWrap/>
            <w:vAlign w:val="bottom"/>
            <w:hideMark/>
          </w:tcPr>
          <w:p w:rsidR="003D268E" w:rsidRPr="00E266B4" w:rsidRDefault="003D268E" w:rsidP="00BD0EE0">
            <w:pPr>
              <w:jc w:val="right"/>
              <w:rPr>
                <w:rFonts w:ascii="Courier New" w:hAnsi="Courier New" w:cs="Courier New"/>
                <w:sz w:val="22"/>
                <w:szCs w:val="22"/>
              </w:rPr>
            </w:pPr>
            <w:r w:rsidRPr="00E266B4">
              <w:rPr>
                <w:rFonts w:ascii="Courier New" w:hAnsi="Courier New" w:cs="Courier New"/>
                <w:sz w:val="22"/>
                <w:szCs w:val="22"/>
              </w:rPr>
              <w:t>100%</w:t>
            </w:r>
          </w:p>
        </w:tc>
      </w:tr>
      <w:tr w:rsidR="003D268E" w:rsidRPr="00E266B4" w:rsidTr="00BD0EE0">
        <w:trPr>
          <w:trHeight w:val="570"/>
        </w:trPr>
        <w:tc>
          <w:tcPr>
            <w:tcW w:w="5402" w:type="dxa"/>
            <w:shd w:val="clear" w:color="auto" w:fill="auto"/>
            <w:hideMark/>
          </w:tcPr>
          <w:p w:rsidR="003D268E" w:rsidRPr="00E266B4" w:rsidRDefault="003D268E" w:rsidP="00BD0EE0">
            <w:pPr>
              <w:jc w:val="both"/>
              <w:rPr>
                <w:rFonts w:ascii="Courier New" w:hAnsi="Courier New" w:cs="Courier New"/>
                <w:sz w:val="22"/>
                <w:szCs w:val="22"/>
              </w:rPr>
            </w:pPr>
            <w:r w:rsidRPr="00E266B4">
              <w:rPr>
                <w:rFonts w:ascii="Courier New" w:hAnsi="Courier New" w:cs="Courier New"/>
                <w:sz w:val="22"/>
                <w:szCs w:val="22"/>
              </w:rPr>
              <w:t>Центральный аппарат</w:t>
            </w:r>
          </w:p>
        </w:tc>
        <w:tc>
          <w:tcPr>
            <w:tcW w:w="992" w:type="dxa"/>
            <w:shd w:val="clear" w:color="auto" w:fill="auto"/>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031</w:t>
            </w:r>
          </w:p>
        </w:tc>
        <w:tc>
          <w:tcPr>
            <w:tcW w:w="992"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01</w:t>
            </w:r>
          </w:p>
        </w:tc>
        <w:tc>
          <w:tcPr>
            <w:tcW w:w="851"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06</w:t>
            </w:r>
          </w:p>
        </w:tc>
        <w:tc>
          <w:tcPr>
            <w:tcW w:w="1701"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492 24 00</w:t>
            </w:r>
          </w:p>
        </w:tc>
        <w:tc>
          <w:tcPr>
            <w:tcW w:w="850"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 </w:t>
            </w:r>
          </w:p>
        </w:tc>
        <w:tc>
          <w:tcPr>
            <w:tcW w:w="1418" w:type="dxa"/>
            <w:shd w:val="clear" w:color="auto" w:fill="auto"/>
            <w:noWrap/>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440,8</w:t>
            </w:r>
          </w:p>
        </w:tc>
        <w:tc>
          <w:tcPr>
            <w:tcW w:w="1276" w:type="dxa"/>
            <w:shd w:val="clear" w:color="auto" w:fill="auto"/>
            <w:noWrap/>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440,8</w:t>
            </w:r>
          </w:p>
        </w:tc>
        <w:tc>
          <w:tcPr>
            <w:tcW w:w="1134" w:type="dxa"/>
            <w:shd w:val="clear" w:color="auto" w:fill="auto"/>
            <w:noWrap/>
            <w:vAlign w:val="bottom"/>
            <w:hideMark/>
          </w:tcPr>
          <w:p w:rsidR="003D268E" w:rsidRPr="00E266B4" w:rsidRDefault="003D268E" w:rsidP="00BD0EE0">
            <w:pPr>
              <w:jc w:val="right"/>
              <w:rPr>
                <w:rFonts w:ascii="Courier New" w:hAnsi="Courier New" w:cs="Courier New"/>
                <w:sz w:val="22"/>
                <w:szCs w:val="22"/>
              </w:rPr>
            </w:pPr>
            <w:r w:rsidRPr="00E266B4">
              <w:rPr>
                <w:rFonts w:ascii="Courier New" w:hAnsi="Courier New" w:cs="Courier New"/>
                <w:sz w:val="22"/>
                <w:szCs w:val="22"/>
              </w:rPr>
              <w:t>100%</w:t>
            </w:r>
          </w:p>
        </w:tc>
      </w:tr>
      <w:tr w:rsidR="003D268E" w:rsidRPr="00E266B4" w:rsidTr="00BD0EE0">
        <w:trPr>
          <w:trHeight w:val="555"/>
        </w:trPr>
        <w:tc>
          <w:tcPr>
            <w:tcW w:w="5402" w:type="dxa"/>
            <w:shd w:val="clear" w:color="auto" w:fill="auto"/>
            <w:hideMark/>
          </w:tcPr>
          <w:p w:rsidR="003D268E" w:rsidRPr="00E266B4" w:rsidRDefault="003D268E" w:rsidP="00BD0EE0">
            <w:pPr>
              <w:jc w:val="both"/>
              <w:rPr>
                <w:rFonts w:ascii="Courier New" w:hAnsi="Courier New" w:cs="Courier New"/>
                <w:sz w:val="22"/>
                <w:szCs w:val="22"/>
              </w:rPr>
            </w:pPr>
            <w:r w:rsidRPr="00E266B4">
              <w:rPr>
                <w:rFonts w:ascii="Courier New" w:hAnsi="Courier New" w:cs="Courier New"/>
                <w:sz w:val="22"/>
                <w:szCs w:val="22"/>
              </w:rPr>
              <w:t>Выполнение функций органами местного самоуправления</w:t>
            </w:r>
          </w:p>
        </w:tc>
        <w:tc>
          <w:tcPr>
            <w:tcW w:w="992" w:type="dxa"/>
            <w:shd w:val="clear" w:color="auto" w:fill="auto"/>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031</w:t>
            </w:r>
          </w:p>
        </w:tc>
        <w:tc>
          <w:tcPr>
            <w:tcW w:w="992"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01</w:t>
            </w:r>
          </w:p>
        </w:tc>
        <w:tc>
          <w:tcPr>
            <w:tcW w:w="851"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06</w:t>
            </w:r>
          </w:p>
        </w:tc>
        <w:tc>
          <w:tcPr>
            <w:tcW w:w="1701"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492 24 00</w:t>
            </w:r>
          </w:p>
        </w:tc>
        <w:tc>
          <w:tcPr>
            <w:tcW w:w="850"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120</w:t>
            </w:r>
          </w:p>
        </w:tc>
        <w:tc>
          <w:tcPr>
            <w:tcW w:w="1418"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440,8</w:t>
            </w:r>
          </w:p>
        </w:tc>
        <w:tc>
          <w:tcPr>
            <w:tcW w:w="1276"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440,8</w:t>
            </w:r>
          </w:p>
        </w:tc>
        <w:tc>
          <w:tcPr>
            <w:tcW w:w="1134" w:type="dxa"/>
            <w:shd w:val="clear" w:color="auto" w:fill="auto"/>
            <w:noWrap/>
            <w:vAlign w:val="bottom"/>
            <w:hideMark/>
          </w:tcPr>
          <w:p w:rsidR="003D268E" w:rsidRPr="00E266B4" w:rsidRDefault="003D268E" w:rsidP="00BD0EE0">
            <w:pPr>
              <w:jc w:val="right"/>
              <w:rPr>
                <w:rFonts w:ascii="Courier New" w:hAnsi="Courier New" w:cs="Courier New"/>
                <w:sz w:val="22"/>
                <w:szCs w:val="22"/>
              </w:rPr>
            </w:pPr>
            <w:r w:rsidRPr="00E266B4">
              <w:rPr>
                <w:rFonts w:ascii="Courier New" w:hAnsi="Courier New" w:cs="Courier New"/>
                <w:sz w:val="22"/>
                <w:szCs w:val="22"/>
              </w:rPr>
              <w:t>100%</w:t>
            </w:r>
          </w:p>
        </w:tc>
      </w:tr>
      <w:tr w:rsidR="003D268E" w:rsidRPr="00E266B4" w:rsidTr="00BD0EE0">
        <w:trPr>
          <w:trHeight w:val="945"/>
        </w:trPr>
        <w:tc>
          <w:tcPr>
            <w:tcW w:w="5402" w:type="dxa"/>
            <w:shd w:val="clear" w:color="auto" w:fill="auto"/>
            <w:vAlign w:val="bottom"/>
            <w:hideMark/>
          </w:tcPr>
          <w:p w:rsidR="003D268E" w:rsidRPr="00E266B4" w:rsidRDefault="003D268E" w:rsidP="00BD0EE0">
            <w:pPr>
              <w:rPr>
                <w:rFonts w:ascii="Courier New" w:hAnsi="Courier New" w:cs="Courier New"/>
                <w:b/>
                <w:bCs/>
                <w:sz w:val="22"/>
                <w:szCs w:val="22"/>
              </w:rPr>
            </w:pPr>
            <w:r w:rsidRPr="00E266B4">
              <w:rPr>
                <w:rFonts w:ascii="Courier New" w:hAnsi="Courier New" w:cs="Courier New"/>
                <w:b/>
                <w:bCs/>
                <w:sz w:val="22"/>
                <w:szCs w:val="22"/>
              </w:rPr>
              <w:t>Межбюджетные трансферты бюджетам субъектов Российской Федерации и муниципальных образований общего характера</w:t>
            </w:r>
          </w:p>
        </w:tc>
        <w:tc>
          <w:tcPr>
            <w:tcW w:w="992" w:type="dxa"/>
            <w:shd w:val="clear" w:color="auto" w:fill="auto"/>
            <w:hideMark/>
          </w:tcPr>
          <w:p w:rsidR="003D268E" w:rsidRPr="00E266B4" w:rsidRDefault="003D268E" w:rsidP="00BD0EE0">
            <w:pPr>
              <w:jc w:val="center"/>
              <w:rPr>
                <w:rFonts w:ascii="Courier New" w:hAnsi="Courier New" w:cs="Courier New"/>
                <w:b/>
                <w:bCs/>
                <w:sz w:val="22"/>
                <w:szCs w:val="22"/>
              </w:rPr>
            </w:pPr>
            <w:r w:rsidRPr="00E266B4">
              <w:rPr>
                <w:rFonts w:ascii="Courier New" w:hAnsi="Courier New" w:cs="Courier New"/>
                <w:b/>
                <w:bCs/>
                <w:sz w:val="22"/>
                <w:szCs w:val="22"/>
              </w:rPr>
              <w:t>031</w:t>
            </w:r>
          </w:p>
        </w:tc>
        <w:tc>
          <w:tcPr>
            <w:tcW w:w="992" w:type="dxa"/>
            <w:shd w:val="clear" w:color="auto" w:fill="auto"/>
            <w:vAlign w:val="center"/>
            <w:hideMark/>
          </w:tcPr>
          <w:p w:rsidR="003D268E" w:rsidRPr="00E266B4" w:rsidRDefault="003D268E" w:rsidP="00BD0EE0">
            <w:pPr>
              <w:jc w:val="center"/>
              <w:rPr>
                <w:rFonts w:ascii="Courier New" w:hAnsi="Courier New" w:cs="Courier New"/>
                <w:b/>
                <w:bCs/>
                <w:sz w:val="22"/>
                <w:szCs w:val="22"/>
              </w:rPr>
            </w:pPr>
            <w:r w:rsidRPr="00E266B4">
              <w:rPr>
                <w:rFonts w:ascii="Courier New" w:hAnsi="Courier New" w:cs="Courier New"/>
                <w:b/>
                <w:bCs/>
                <w:sz w:val="22"/>
                <w:szCs w:val="22"/>
              </w:rPr>
              <w:t>14</w:t>
            </w:r>
          </w:p>
        </w:tc>
        <w:tc>
          <w:tcPr>
            <w:tcW w:w="851" w:type="dxa"/>
            <w:shd w:val="clear" w:color="auto" w:fill="auto"/>
            <w:vAlign w:val="center"/>
            <w:hideMark/>
          </w:tcPr>
          <w:p w:rsidR="003D268E" w:rsidRPr="00E266B4" w:rsidRDefault="003D268E" w:rsidP="00BD0EE0">
            <w:pPr>
              <w:jc w:val="center"/>
              <w:rPr>
                <w:rFonts w:ascii="Courier New" w:hAnsi="Courier New" w:cs="Courier New"/>
                <w:b/>
                <w:bCs/>
                <w:sz w:val="22"/>
                <w:szCs w:val="22"/>
              </w:rPr>
            </w:pPr>
            <w:r w:rsidRPr="00E266B4">
              <w:rPr>
                <w:rFonts w:ascii="Courier New" w:hAnsi="Courier New" w:cs="Courier New"/>
                <w:b/>
                <w:bCs/>
                <w:sz w:val="22"/>
                <w:szCs w:val="22"/>
              </w:rPr>
              <w:t> </w:t>
            </w:r>
          </w:p>
        </w:tc>
        <w:tc>
          <w:tcPr>
            <w:tcW w:w="1701" w:type="dxa"/>
            <w:shd w:val="clear" w:color="auto" w:fill="auto"/>
            <w:vAlign w:val="center"/>
            <w:hideMark/>
          </w:tcPr>
          <w:p w:rsidR="003D268E" w:rsidRPr="00E266B4" w:rsidRDefault="003D268E" w:rsidP="00BD0EE0">
            <w:pPr>
              <w:jc w:val="center"/>
              <w:rPr>
                <w:rFonts w:ascii="Courier New" w:hAnsi="Courier New" w:cs="Courier New"/>
                <w:b/>
                <w:bCs/>
                <w:sz w:val="22"/>
                <w:szCs w:val="22"/>
              </w:rPr>
            </w:pPr>
            <w:r w:rsidRPr="00E266B4">
              <w:rPr>
                <w:rFonts w:ascii="Courier New" w:hAnsi="Courier New" w:cs="Courier New"/>
                <w:b/>
                <w:bCs/>
                <w:sz w:val="22"/>
                <w:szCs w:val="22"/>
              </w:rPr>
              <w:t> </w:t>
            </w:r>
          </w:p>
        </w:tc>
        <w:tc>
          <w:tcPr>
            <w:tcW w:w="850" w:type="dxa"/>
            <w:shd w:val="clear" w:color="auto" w:fill="auto"/>
            <w:vAlign w:val="center"/>
            <w:hideMark/>
          </w:tcPr>
          <w:p w:rsidR="003D268E" w:rsidRPr="00E266B4" w:rsidRDefault="003D268E" w:rsidP="00BD0EE0">
            <w:pPr>
              <w:jc w:val="center"/>
              <w:rPr>
                <w:rFonts w:ascii="Courier New" w:hAnsi="Courier New" w:cs="Courier New"/>
                <w:b/>
                <w:bCs/>
                <w:sz w:val="22"/>
                <w:szCs w:val="22"/>
              </w:rPr>
            </w:pPr>
            <w:r w:rsidRPr="00E266B4">
              <w:rPr>
                <w:rFonts w:ascii="Courier New" w:hAnsi="Courier New" w:cs="Courier New"/>
                <w:b/>
                <w:bCs/>
                <w:sz w:val="22"/>
                <w:szCs w:val="22"/>
              </w:rPr>
              <w:t> </w:t>
            </w:r>
          </w:p>
        </w:tc>
        <w:tc>
          <w:tcPr>
            <w:tcW w:w="1418" w:type="dxa"/>
            <w:shd w:val="clear" w:color="auto" w:fill="auto"/>
            <w:vAlign w:val="center"/>
            <w:hideMark/>
          </w:tcPr>
          <w:p w:rsidR="003D268E" w:rsidRPr="00E266B4" w:rsidRDefault="003D268E" w:rsidP="00BD0EE0">
            <w:pPr>
              <w:jc w:val="center"/>
              <w:rPr>
                <w:rFonts w:ascii="Courier New" w:hAnsi="Courier New" w:cs="Courier New"/>
                <w:b/>
                <w:bCs/>
                <w:sz w:val="22"/>
                <w:szCs w:val="22"/>
              </w:rPr>
            </w:pPr>
            <w:r w:rsidRPr="00E266B4">
              <w:rPr>
                <w:rFonts w:ascii="Courier New" w:hAnsi="Courier New" w:cs="Courier New"/>
                <w:b/>
                <w:bCs/>
                <w:sz w:val="22"/>
                <w:szCs w:val="22"/>
              </w:rPr>
              <w:t>19,5</w:t>
            </w:r>
          </w:p>
        </w:tc>
        <w:tc>
          <w:tcPr>
            <w:tcW w:w="1276" w:type="dxa"/>
            <w:shd w:val="clear" w:color="auto" w:fill="auto"/>
            <w:vAlign w:val="center"/>
            <w:hideMark/>
          </w:tcPr>
          <w:p w:rsidR="003D268E" w:rsidRPr="00E266B4" w:rsidRDefault="003D268E" w:rsidP="00BD0EE0">
            <w:pPr>
              <w:jc w:val="center"/>
              <w:rPr>
                <w:rFonts w:ascii="Courier New" w:hAnsi="Courier New" w:cs="Courier New"/>
                <w:b/>
                <w:bCs/>
                <w:sz w:val="22"/>
                <w:szCs w:val="22"/>
              </w:rPr>
            </w:pPr>
            <w:r w:rsidRPr="00E266B4">
              <w:rPr>
                <w:rFonts w:ascii="Courier New" w:hAnsi="Courier New" w:cs="Courier New"/>
                <w:b/>
                <w:bCs/>
                <w:sz w:val="22"/>
                <w:szCs w:val="22"/>
              </w:rPr>
              <w:t>19,5</w:t>
            </w:r>
          </w:p>
        </w:tc>
        <w:tc>
          <w:tcPr>
            <w:tcW w:w="1134" w:type="dxa"/>
            <w:shd w:val="clear" w:color="auto" w:fill="auto"/>
            <w:noWrap/>
            <w:vAlign w:val="bottom"/>
            <w:hideMark/>
          </w:tcPr>
          <w:p w:rsidR="003D268E" w:rsidRPr="00E266B4" w:rsidRDefault="003D268E" w:rsidP="00BD0EE0">
            <w:pPr>
              <w:jc w:val="right"/>
              <w:rPr>
                <w:rFonts w:ascii="Courier New" w:hAnsi="Courier New" w:cs="Courier New"/>
                <w:sz w:val="22"/>
                <w:szCs w:val="22"/>
              </w:rPr>
            </w:pPr>
            <w:r w:rsidRPr="00E266B4">
              <w:rPr>
                <w:rFonts w:ascii="Courier New" w:hAnsi="Courier New" w:cs="Courier New"/>
                <w:sz w:val="22"/>
                <w:szCs w:val="22"/>
              </w:rPr>
              <w:t>100%</w:t>
            </w:r>
          </w:p>
        </w:tc>
      </w:tr>
      <w:tr w:rsidR="003D268E" w:rsidRPr="00E266B4" w:rsidTr="00BD0EE0">
        <w:trPr>
          <w:trHeight w:val="945"/>
        </w:trPr>
        <w:tc>
          <w:tcPr>
            <w:tcW w:w="5402" w:type="dxa"/>
            <w:shd w:val="clear" w:color="auto" w:fill="auto"/>
            <w:vAlign w:val="bottom"/>
            <w:hideMark/>
          </w:tcPr>
          <w:p w:rsidR="003D268E" w:rsidRPr="00E266B4" w:rsidRDefault="003D268E" w:rsidP="00BD0EE0">
            <w:pPr>
              <w:rPr>
                <w:rFonts w:ascii="Courier New" w:hAnsi="Courier New" w:cs="Courier New"/>
                <w:sz w:val="22"/>
                <w:szCs w:val="22"/>
              </w:rPr>
            </w:pPr>
            <w:r w:rsidRPr="00E266B4">
              <w:rPr>
                <w:rFonts w:ascii="Courier New" w:hAnsi="Courier New" w:cs="Courier New"/>
                <w:sz w:val="22"/>
                <w:szCs w:val="22"/>
              </w:rPr>
              <w:t xml:space="preserve">Прочие межбюджетные трансферты бюджетам субъектов Российской Федерации и муниципальных образований общего характера </w:t>
            </w:r>
          </w:p>
        </w:tc>
        <w:tc>
          <w:tcPr>
            <w:tcW w:w="992" w:type="dxa"/>
            <w:shd w:val="clear" w:color="auto" w:fill="auto"/>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031</w:t>
            </w:r>
          </w:p>
        </w:tc>
        <w:tc>
          <w:tcPr>
            <w:tcW w:w="992"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14</w:t>
            </w:r>
          </w:p>
        </w:tc>
        <w:tc>
          <w:tcPr>
            <w:tcW w:w="851"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03</w:t>
            </w:r>
          </w:p>
        </w:tc>
        <w:tc>
          <w:tcPr>
            <w:tcW w:w="1701"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 </w:t>
            </w:r>
          </w:p>
        </w:tc>
        <w:tc>
          <w:tcPr>
            <w:tcW w:w="850"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 </w:t>
            </w:r>
          </w:p>
        </w:tc>
        <w:tc>
          <w:tcPr>
            <w:tcW w:w="1418"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19,5</w:t>
            </w:r>
          </w:p>
        </w:tc>
        <w:tc>
          <w:tcPr>
            <w:tcW w:w="1276"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19,5</w:t>
            </w:r>
          </w:p>
        </w:tc>
        <w:tc>
          <w:tcPr>
            <w:tcW w:w="1134" w:type="dxa"/>
            <w:shd w:val="clear" w:color="auto" w:fill="auto"/>
            <w:noWrap/>
            <w:vAlign w:val="bottom"/>
            <w:hideMark/>
          </w:tcPr>
          <w:p w:rsidR="003D268E" w:rsidRPr="00E266B4" w:rsidRDefault="003D268E" w:rsidP="00BD0EE0">
            <w:pPr>
              <w:jc w:val="right"/>
              <w:rPr>
                <w:rFonts w:ascii="Courier New" w:hAnsi="Courier New" w:cs="Courier New"/>
                <w:sz w:val="22"/>
                <w:szCs w:val="22"/>
              </w:rPr>
            </w:pPr>
            <w:r w:rsidRPr="00E266B4">
              <w:rPr>
                <w:rFonts w:ascii="Courier New" w:hAnsi="Courier New" w:cs="Courier New"/>
                <w:sz w:val="22"/>
                <w:szCs w:val="22"/>
              </w:rPr>
              <w:t>100%</w:t>
            </w:r>
          </w:p>
        </w:tc>
      </w:tr>
      <w:tr w:rsidR="003D268E" w:rsidRPr="00E266B4" w:rsidTr="00BD0EE0">
        <w:trPr>
          <w:trHeight w:val="1890"/>
        </w:trPr>
        <w:tc>
          <w:tcPr>
            <w:tcW w:w="5402" w:type="dxa"/>
            <w:shd w:val="clear" w:color="auto" w:fill="auto"/>
            <w:vAlign w:val="bottom"/>
            <w:hideMark/>
          </w:tcPr>
          <w:p w:rsidR="003D268E" w:rsidRPr="00E266B4" w:rsidRDefault="003D268E" w:rsidP="00BD0EE0">
            <w:pPr>
              <w:rPr>
                <w:rFonts w:ascii="Courier New" w:hAnsi="Courier New" w:cs="Courier New"/>
                <w:sz w:val="22"/>
                <w:szCs w:val="22"/>
              </w:rPr>
            </w:pPr>
            <w:r w:rsidRPr="00E266B4">
              <w:rPr>
                <w:rFonts w:ascii="Courier New" w:hAnsi="Courier New" w:cs="Courier New"/>
                <w:sz w:val="22"/>
                <w:szCs w:val="22"/>
              </w:rPr>
              <w:t>Межбюджетные трансферты бюджетам муниципальных районов из бю</w:t>
            </w:r>
            <w:r>
              <w:rPr>
                <w:rFonts w:ascii="Courier New" w:hAnsi="Courier New" w:cs="Courier New"/>
                <w:sz w:val="22"/>
                <w:szCs w:val="22"/>
              </w:rPr>
              <w:t>д</w:t>
            </w:r>
            <w:r w:rsidRPr="00E266B4">
              <w:rPr>
                <w:rFonts w:ascii="Courier New" w:hAnsi="Courier New" w:cs="Courier New"/>
                <w:sz w:val="22"/>
                <w:szCs w:val="22"/>
              </w:rPr>
              <w:t xml:space="preserve">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w:t>
            </w:r>
            <w:r w:rsidRPr="00E266B4">
              <w:rPr>
                <w:rFonts w:ascii="Courier New" w:hAnsi="Courier New" w:cs="Courier New"/>
                <w:sz w:val="22"/>
                <w:szCs w:val="22"/>
              </w:rPr>
              <w:lastRenderedPageBreak/>
              <w:t>заключёнными соглашениями</w:t>
            </w:r>
          </w:p>
        </w:tc>
        <w:tc>
          <w:tcPr>
            <w:tcW w:w="992" w:type="dxa"/>
            <w:shd w:val="clear" w:color="auto" w:fill="auto"/>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lastRenderedPageBreak/>
              <w:t>031</w:t>
            </w:r>
          </w:p>
        </w:tc>
        <w:tc>
          <w:tcPr>
            <w:tcW w:w="992"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14</w:t>
            </w:r>
          </w:p>
        </w:tc>
        <w:tc>
          <w:tcPr>
            <w:tcW w:w="851"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03</w:t>
            </w:r>
          </w:p>
        </w:tc>
        <w:tc>
          <w:tcPr>
            <w:tcW w:w="1701"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5210600</w:t>
            </w:r>
          </w:p>
        </w:tc>
        <w:tc>
          <w:tcPr>
            <w:tcW w:w="850"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 </w:t>
            </w:r>
          </w:p>
        </w:tc>
        <w:tc>
          <w:tcPr>
            <w:tcW w:w="1418"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19,5</w:t>
            </w:r>
          </w:p>
        </w:tc>
        <w:tc>
          <w:tcPr>
            <w:tcW w:w="1276"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19,5</w:t>
            </w:r>
          </w:p>
        </w:tc>
        <w:tc>
          <w:tcPr>
            <w:tcW w:w="1134" w:type="dxa"/>
            <w:shd w:val="clear" w:color="auto" w:fill="auto"/>
            <w:noWrap/>
            <w:vAlign w:val="bottom"/>
            <w:hideMark/>
          </w:tcPr>
          <w:p w:rsidR="003D268E" w:rsidRPr="00E266B4" w:rsidRDefault="003D268E" w:rsidP="00BD0EE0">
            <w:pPr>
              <w:jc w:val="right"/>
              <w:rPr>
                <w:rFonts w:ascii="Courier New" w:hAnsi="Courier New" w:cs="Courier New"/>
                <w:sz w:val="22"/>
                <w:szCs w:val="22"/>
              </w:rPr>
            </w:pPr>
            <w:r w:rsidRPr="00E266B4">
              <w:rPr>
                <w:rFonts w:ascii="Courier New" w:hAnsi="Courier New" w:cs="Courier New"/>
                <w:sz w:val="22"/>
                <w:szCs w:val="22"/>
              </w:rPr>
              <w:t>100%</w:t>
            </w:r>
          </w:p>
        </w:tc>
      </w:tr>
      <w:tr w:rsidR="003D268E" w:rsidRPr="00E266B4" w:rsidTr="00BD0EE0">
        <w:trPr>
          <w:trHeight w:val="300"/>
        </w:trPr>
        <w:tc>
          <w:tcPr>
            <w:tcW w:w="5402" w:type="dxa"/>
            <w:shd w:val="clear" w:color="auto" w:fill="auto"/>
            <w:vAlign w:val="bottom"/>
            <w:hideMark/>
          </w:tcPr>
          <w:p w:rsidR="003D268E" w:rsidRPr="00E266B4" w:rsidRDefault="003D268E" w:rsidP="00BD0EE0">
            <w:pPr>
              <w:rPr>
                <w:rFonts w:ascii="Courier New" w:hAnsi="Courier New" w:cs="Courier New"/>
                <w:sz w:val="22"/>
                <w:szCs w:val="22"/>
              </w:rPr>
            </w:pPr>
            <w:r w:rsidRPr="00E266B4">
              <w:rPr>
                <w:rFonts w:ascii="Courier New" w:hAnsi="Courier New" w:cs="Courier New"/>
                <w:sz w:val="22"/>
                <w:szCs w:val="22"/>
              </w:rPr>
              <w:lastRenderedPageBreak/>
              <w:t>Иные межбюджетные трансферты</w:t>
            </w:r>
          </w:p>
        </w:tc>
        <w:tc>
          <w:tcPr>
            <w:tcW w:w="992" w:type="dxa"/>
            <w:shd w:val="clear" w:color="auto" w:fill="auto"/>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031</w:t>
            </w:r>
          </w:p>
        </w:tc>
        <w:tc>
          <w:tcPr>
            <w:tcW w:w="992"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14</w:t>
            </w:r>
          </w:p>
        </w:tc>
        <w:tc>
          <w:tcPr>
            <w:tcW w:w="851"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03</w:t>
            </w:r>
          </w:p>
        </w:tc>
        <w:tc>
          <w:tcPr>
            <w:tcW w:w="1701"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5210600</w:t>
            </w:r>
          </w:p>
        </w:tc>
        <w:tc>
          <w:tcPr>
            <w:tcW w:w="850"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540</w:t>
            </w:r>
          </w:p>
        </w:tc>
        <w:tc>
          <w:tcPr>
            <w:tcW w:w="1418"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19,5</w:t>
            </w:r>
          </w:p>
        </w:tc>
        <w:tc>
          <w:tcPr>
            <w:tcW w:w="1276"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19,5</w:t>
            </w:r>
          </w:p>
        </w:tc>
        <w:tc>
          <w:tcPr>
            <w:tcW w:w="1134" w:type="dxa"/>
            <w:shd w:val="clear" w:color="auto" w:fill="auto"/>
            <w:noWrap/>
            <w:vAlign w:val="bottom"/>
            <w:hideMark/>
          </w:tcPr>
          <w:p w:rsidR="003D268E" w:rsidRPr="00E266B4" w:rsidRDefault="003D268E" w:rsidP="00BD0EE0">
            <w:pPr>
              <w:jc w:val="right"/>
              <w:rPr>
                <w:rFonts w:ascii="Courier New" w:hAnsi="Courier New" w:cs="Courier New"/>
                <w:sz w:val="22"/>
                <w:szCs w:val="22"/>
              </w:rPr>
            </w:pPr>
            <w:r w:rsidRPr="00E266B4">
              <w:rPr>
                <w:rFonts w:ascii="Courier New" w:hAnsi="Courier New" w:cs="Courier New"/>
                <w:sz w:val="22"/>
                <w:szCs w:val="22"/>
              </w:rPr>
              <w:t>100%</w:t>
            </w:r>
          </w:p>
        </w:tc>
      </w:tr>
      <w:tr w:rsidR="003D268E" w:rsidRPr="00E266B4" w:rsidTr="00BD0EE0">
        <w:trPr>
          <w:trHeight w:val="15"/>
        </w:trPr>
        <w:tc>
          <w:tcPr>
            <w:tcW w:w="5402" w:type="dxa"/>
            <w:shd w:val="clear" w:color="auto" w:fill="auto"/>
            <w:vAlign w:val="bottom"/>
            <w:hideMark/>
          </w:tcPr>
          <w:p w:rsidR="003D268E" w:rsidRPr="00E266B4" w:rsidRDefault="003D268E" w:rsidP="00BD0EE0">
            <w:pPr>
              <w:rPr>
                <w:rFonts w:ascii="Courier New" w:hAnsi="Courier New" w:cs="Courier New"/>
                <w:sz w:val="22"/>
                <w:szCs w:val="22"/>
              </w:rPr>
            </w:pPr>
            <w:r w:rsidRPr="00E266B4">
              <w:rPr>
                <w:rFonts w:ascii="Courier New" w:hAnsi="Courier New" w:cs="Courier New"/>
                <w:sz w:val="22"/>
                <w:szCs w:val="22"/>
              </w:rPr>
              <w:t>Программа "Территориальное планирование Мо "на 2011-2012 годы"</w:t>
            </w:r>
          </w:p>
        </w:tc>
        <w:tc>
          <w:tcPr>
            <w:tcW w:w="992" w:type="dxa"/>
            <w:shd w:val="clear" w:color="auto" w:fill="auto"/>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031</w:t>
            </w:r>
          </w:p>
        </w:tc>
        <w:tc>
          <w:tcPr>
            <w:tcW w:w="992"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14</w:t>
            </w:r>
          </w:p>
        </w:tc>
        <w:tc>
          <w:tcPr>
            <w:tcW w:w="851"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03</w:t>
            </w:r>
          </w:p>
        </w:tc>
        <w:tc>
          <w:tcPr>
            <w:tcW w:w="1701"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5225701</w:t>
            </w:r>
          </w:p>
        </w:tc>
        <w:tc>
          <w:tcPr>
            <w:tcW w:w="850"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500</w:t>
            </w:r>
          </w:p>
        </w:tc>
        <w:tc>
          <w:tcPr>
            <w:tcW w:w="1418"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 </w:t>
            </w:r>
          </w:p>
        </w:tc>
        <w:tc>
          <w:tcPr>
            <w:tcW w:w="1276" w:type="dxa"/>
            <w:shd w:val="clear" w:color="auto" w:fill="auto"/>
            <w:vAlign w:val="center"/>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 </w:t>
            </w:r>
          </w:p>
        </w:tc>
        <w:tc>
          <w:tcPr>
            <w:tcW w:w="1134" w:type="dxa"/>
            <w:shd w:val="clear" w:color="auto" w:fill="auto"/>
            <w:noWrap/>
            <w:vAlign w:val="bottom"/>
            <w:hideMark/>
          </w:tcPr>
          <w:p w:rsidR="003D268E" w:rsidRPr="00E266B4" w:rsidRDefault="003D268E" w:rsidP="00BD0EE0">
            <w:pPr>
              <w:jc w:val="right"/>
              <w:rPr>
                <w:rFonts w:ascii="Courier New" w:hAnsi="Courier New" w:cs="Courier New"/>
                <w:sz w:val="22"/>
                <w:szCs w:val="22"/>
              </w:rPr>
            </w:pPr>
            <w:r w:rsidRPr="00E266B4">
              <w:rPr>
                <w:rFonts w:ascii="Courier New" w:hAnsi="Courier New" w:cs="Courier New"/>
                <w:sz w:val="22"/>
                <w:szCs w:val="22"/>
              </w:rPr>
              <w:t>100%</w:t>
            </w:r>
          </w:p>
        </w:tc>
      </w:tr>
      <w:tr w:rsidR="003D268E" w:rsidRPr="00E266B4" w:rsidTr="00BD0EE0">
        <w:trPr>
          <w:trHeight w:val="315"/>
        </w:trPr>
        <w:tc>
          <w:tcPr>
            <w:tcW w:w="5402" w:type="dxa"/>
            <w:shd w:val="clear" w:color="auto" w:fill="auto"/>
            <w:noWrap/>
            <w:vAlign w:val="bottom"/>
            <w:hideMark/>
          </w:tcPr>
          <w:p w:rsidR="003D268E" w:rsidRPr="00E266B4" w:rsidRDefault="003D268E" w:rsidP="00BD0EE0">
            <w:pPr>
              <w:rPr>
                <w:rFonts w:ascii="Courier New" w:hAnsi="Courier New" w:cs="Courier New"/>
                <w:b/>
                <w:bCs/>
                <w:sz w:val="22"/>
                <w:szCs w:val="22"/>
              </w:rPr>
            </w:pPr>
            <w:r w:rsidRPr="00E266B4">
              <w:rPr>
                <w:rFonts w:ascii="Courier New" w:hAnsi="Courier New" w:cs="Courier New"/>
                <w:b/>
                <w:bCs/>
                <w:sz w:val="22"/>
                <w:szCs w:val="22"/>
              </w:rPr>
              <w:t>Всего расходов</w:t>
            </w:r>
          </w:p>
        </w:tc>
        <w:tc>
          <w:tcPr>
            <w:tcW w:w="992" w:type="dxa"/>
            <w:shd w:val="clear" w:color="auto" w:fill="auto"/>
            <w:hideMark/>
          </w:tcPr>
          <w:p w:rsidR="003D268E" w:rsidRPr="00E266B4" w:rsidRDefault="003D268E" w:rsidP="00BD0EE0">
            <w:pPr>
              <w:jc w:val="center"/>
              <w:rPr>
                <w:rFonts w:ascii="Courier New" w:hAnsi="Courier New" w:cs="Courier New"/>
                <w:sz w:val="22"/>
                <w:szCs w:val="22"/>
              </w:rPr>
            </w:pPr>
            <w:r w:rsidRPr="00E266B4">
              <w:rPr>
                <w:rFonts w:ascii="Courier New" w:hAnsi="Courier New" w:cs="Courier New"/>
                <w:sz w:val="22"/>
                <w:szCs w:val="22"/>
              </w:rPr>
              <w:t> </w:t>
            </w:r>
          </w:p>
        </w:tc>
        <w:tc>
          <w:tcPr>
            <w:tcW w:w="992" w:type="dxa"/>
            <w:shd w:val="clear" w:color="auto" w:fill="auto"/>
            <w:noWrap/>
            <w:vAlign w:val="center"/>
            <w:hideMark/>
          </w:tcPr>
          <w:p w:rsidR="003D268E" w:rsidRPr="00E266B4" w:rsidRDefault="003D268E" w:rsidP="00BD0EE0">
            <w:pPr>
              <w:jc w:val="center"/>
              <w:rPr>
                <w:rFonts w:ascii="Courier New" w:hAnsi="Courier New" w:cs="Courier New"/>
                <w:b/>
                <w:bCs/>
                <w:sz w:val="22"/>
                <w:szCs w:val="22"/>
              </w:rPr>
            </w:pPr>
            <w:r w:rsidRPr="00E266B4">
              <w:rPr>
                <w:rFonts w:ascii="Courier New" w:hAnsi="Courier New" w:cs="Courier New"/>
                <w:b/>
                <w:bCs/>
                <w:sz w:val="22"/>
                <w:szCs w:val="22"/>
              </w:rPr>
              <w:t> </w:t>
            </w:r>
          </w:p>
        </w:tc>
        <w:tc>
          <w:tcPr>
            <w:tcW w:w="851" w:type="dxa"/>
            <w:shd w:val="clear" w:color="auto" w:fill="auto"/>
            <w:noWrap/>
            <w:vAlign w:val="center"/>
            <w:hideMark/>
          </w:tcPr>
          <w:p w:rsidR="003D268E" w:rsidRPr="00E266B4" w:rsidRDefault="003D268E" w:rsidP="00BD0EE0">
            <w:pPr>
              <w:jc w:val="center"/>
              <w:rPr>
                <w:rFonts w:ascii="Courier New" w:hAnsi="Courier New" w:cs="Courier New"/>
                <w:b/>
                <w:bCs/>
                <w:sz w:val="22"/>
                <w:szCs w:val="22"/>
              </w:rPr>
            </w:pPr>
            <w:r w:rsidRPr="00E266B4">
              <w:rPr>
                <w:rFonts w:ascii="Courier New" w:hAnsi="Courier New" w:cs="Courier New"/>
                <w:b/>
                <w:bCs/>
                <w:sz w:val="22"/>
                <w:szCs w:val="22"/>
              </w:rPr>
              <w:t> </w:t>
            </w:r>
          </w:p>
        </w:tc>
        <w:tc>
          <w:tcPr>
            <w:tcW w:w="1701" w:type="dxa"/>
            <w:shd w:val="clear" w:color="auto" w:fill="auto"/>
            <w:noWrap/>
            <w:vAlign w:val="center"/>
            <w:hideMark/>
          </w:tcPr>
          <w:p w:rsidR="003D268E" w:rsidRPr="00E266B4" w:rsidRDefault="003D268E" w:rsidP="00BD0EE0">
            <w:pPr>
              <w:jc w:val="center"/>
              <w:rPr>
                <w:rFonts w:ascii="Courier New" w:hAnsi="Courier New" w:cs="Courier New"/>
                <w:b/>
                <w:bCs/>
                <w:sz w:val="22"/>
                <w:szCs w:val="22"/>
              </w:rPr>
            </w:pPr>
            <w:r w:rsidRPr="00E266B4">
              <w:rPr>
                <w:rFonts w:ascii="Courier New" w:hAnsi="Courier New" w:cs="Courier New"/>
                <w:b/>
                <w:bCs/>
                <w:sz w:val="22"/>
                <w:szCs w:val="22"/>
              </w:rPr>
              <w:t> </w:t>
            </w:r>
          </w:p>
        </w:tc>
        <w:tc>
          <w:tcPr>
            <w:tcW w:w="850" w:type="dxa"/>
            <w:shd w:val="clear" w:color="auto" w:fill="auto"/>
            <w:noWrap/>
            <w:vAlign w:val="center"/>
            <w:hideMark/>
          </w:tcPr>
          <w:p w:rsidR="003D268E" w:rsidRPr="00E266B4" w:rsidRDefault="003D268E" w:rsidP="00BD0EE0">
            <w:pPr>
              <w:jc w:val="center"/>
              <w:rPr>
                <w:rFonts w:ascii="Courier New" w:hAnsi="Courier New" w:cs="Courier New"/>
                <w:b/>
                <w:bCs/>
                <w:sz w:val="22"/>
                <w:szCs w:val="22"/>
              </w:rPr>
            </w:pPr>
            <w:r w:rsidRPr="00E266B4">
              <w:rPr>
                <w:rFonts w:ascii="Courier New" w:hAnsi="Courier New" w:cs="Courier New"/>
                <w:b/>
                <w:bCs/>
                <w:sz w:val="22"/>
                <w:szCs w:val="22"/>
              </w:rPr>
              <w:t> </w:t>
            </w:r>
          </w:p>
        </w:tc>
        <w:tc>
          <w:tcPr>
            <w:tcW w:w="1418" w:type="dxa"/>
            <w:shd w:val="clear" w:color="auto" w:fill="auto"/>
            <w:noWrap/>
            <w:vAlign w:val="center"/>
            <w:hideMark/>
          </w:tcPr>
          <w:p w:rsidR="003D268E" w:rsidRPr="00E266B4" w:rsidRDefault="003D268E" w:rsidP="00BD0EE0">
            <w:pPr>
              <w:jc w:val="center"/>
              <w:rPr>
                <w:rFonts w:ascii="Courier New" w:hAnsi="Courier New" w:cs="Courier New"/>
                <w:b/>
                <w:bCs/>
                <w:sz w:val="22"/>
                <w:szCs w:val="22"/>
              </w:rPr>
            </w:pPr>
            <w:r w:rsidRPr="00E266B4">
              <w:rPr>
                <w:rFonts w:ascii="Courier New" w:hAnsi="Courier New" w:cs="Courier New"/>
                <w:b/>
                <w:bCs/>
                <w:sz w:val="22"/>
                <w:szCs w:val="22"/>
              </w:rPr>
              <w:t>5 398,2</w:t>
            </w:r>
          </w:p>
        </w:tc>
        <w:tc>
          <w:tcPr>
            <w:tcW w:w="1276" w:type="dxa"/>
            <w:shd w:val="clear" w:color="auto" w:fill="auto"/>
            <w:noWrap/>
            <w:vAlign w:val="center"/>
            <w:hideMark/>
          </w:tcPr>
          <w:p w:rsidR="003D268E" w:rsidRPr="00E266B4" w:rsidRDefault="003D268E" w:rsidP="00BD0EE0">
            <w:pPr>
              <w:jc w:val="center"/>
              <w:rPr>
                <w:rFonts w:ascii="Courier New" w:hAnsi="Courier New" w:cs="Courier New"/>
                <w:b/>
                <w:bCs/>
                <w:sz w:val="22"/>
                <w:szCs w:val="22"/>
              </w:rPr>
            </w:pPr>
            <w:r w:rsidRPr="00E266B4">
              <w:rPr>
                <w:rFonts w:ascii="Courier New" w:hAnsi="Courier New" w:cs="Courier New"/>
                <w:b/>
                <w:bCs/>
                <w:sz w:val="22"/>
                <w:szCs w:val="22"/>
              </w:rPr>
              <w:t>5 147,7</w:t>
            </w:r>
          </w:p>
        </w:tc>
        <w:tc>
          <w:tcPr>
            <w:tcW w:w="1134" w:type="dxa"/>
            <w:shd w:val="clear" w:color="auto" w:fill="auto"/>
            <w:noWrap/>
            <w:vAlign w:val="bottom"/>
            <w:hideMark/>
          </w:tcPr>
          <w:p w:rsidR="003D268E" w:rsidRPr="00E266B4" w:rsidRDefault="003D268E" w:rsidP="00BD0EE0">
            <w:pPr>
              <w:jc w:val="right"/>
              <w:rPr>
                <w:rFonts w:ascii="Courier New" w:hAnsi="Courier New" w:cs="Courier New"/>
                <w:sz w:val="22"/>
                <w:szCs w:val="22"/>
              </w:rPr>
            </w:pPr>
            <w:r w:rsidRPr="00E266B4">
              <w:rPr>
                <w:rFonts w:ascii="Courier New" w:hAnsi="Courier New" w:cs="Courier New"/>
                <w:sz w:val="22"/>
                <w:szCs w:val="22"/>
              </w:rPr>
              <w:t>95%</w:t>
            </w:r>
          </w:p>
        </w:tc>
      </w:tr>
    </w:tbl>
    <w:p w:rsidR="003D268E" w:rsidRDefault="003D268E" w:rsidP="003D268E">
      <w:pPr>
        <w:rPr>
          <w:rFonts w:ascii="Courier New" w:hAnsi="Courier New" w:cs="Courier New"/>
          <w:sz w:val="22"/>
          <w:szCs w:val="22"/>
        </w:rPr>
        <w:sectPr w:rsidR="003D268E" w:rsidSect="003D268E">
          <w:pgSz w:w="16840" w:h="11900" w:orient="landscape"/>
          <w:pgMar w:top="851" w:right="1134" w:bottom="1701" w:left="1134" w:header="0" w:footer="0" w:gutter="0"/>
          <w:cols w:space="0" w:equalWidth="0">
            <w:col w:w="9610"/>
          </w:cols>
          <w:docGrid w:linePitch="360"/>
        </w:sectPr>
      </w:pPr>
    </w:p>
    <w:p w:rsidR="00C27340" w:rsidRDefault="00C27340" w:rsidP="00D01D54">
      <w:pPr>
        <w:pStyle w:val="a8"/>
        <w:rPr>
          <w:rFonts w:ascii="Arial" w:hAnsi="Arial" w:cs="Arial"/>
        </w:rPr>
      </w:pPr>
    </w:p>
    <w:p w:rsidR="003D268E" w:rsidRPr="006C2C79" w:rsidRDefault="003D268E" w:rsidP="003D268E">
      <w:pPr>
        <w:pStyle w:val="ConsPlusNormal"/>
        <w:widowControl/>
        <w:jc w:val="center"/>
        <w:rPr>
          <w:b/>
          <w:sz w:val="32"/>
          <w:szCs w:val="32"/>
        </w:rPr>
      </w:pPr>
      <w:r>
        <w:rPr>
          <w:b/>
          <w:sz w:val="32"/>
          <w:szCs w:val="32"/>
        </w:rPr>
        <w:t>04.05.</w:t>
      </w:r>
      <w:r w:rsidRPr="006C2C79">
        <w:rPr>
          <w:b/>
          <w:sz w:val="32"/>
          <w:szCs w:val="32"/>
        </w:rPr>
        <w:t>201</w:t>
      </w:r>
      <w:r>
        <w:rPr>
          <w:b/>
          <w:sz w:val="32"/>
          <w:szCs w:val="32"/>
        </w:rPr>
        <w:t>8</w:t>
      </w:r>
      <w:r w:rsidRPr="006C2C79">
        <w:rPr>
          <w:b/>
          <w:sz w:val="32"/>
          <w:szCs w:val="32"/>
        </w:rPr>
        <w:t>г  №</w:t>
      </w:r>
      <w:r>
        <w:rPr>
          <w:b/>
          <w:sz w:val="32"/>
          <w:szCs w:val="32"/>
        </w:rPr>
        <w:t xml:space="preserve"> 131/3</w:t>
      </w:r>
      <w:r w:rsidRPr="006C2C79">
        <w:rPr>
          <w:b/>
          <w:sz w:val="32"/>
          <w:szCs w:val="32"/>
        </w:rPr>
        <w:t>-дмо</w:t>
      </w:r>
    </w:p>
    <w:p w:rsidR="003D268E" w:rsidRPr="006C2C79" w:rsidRDefault="003D268E" w:rsidP="003D268E">
      <w:pPr>
        <w:pStyle w:val="ConsPlusNormal"/>
        <w:widowControl/>
        <w:jc w:val="center"/>
        <w:rPr>
          <w:b/>
          <w:sz w:val="32"/>
          <w:szCs w:val="32"/>
        </w:rPr>
      </w:pPr>
      <w:r w:rsidRPr="006C2C79">
        <w:rPr>
          <w:b/>
          <w:sz w:val="32"/>
          <w:szCs w:val="32"/>
        </w:rPr>
        <w:t>РОССИЙСКАЯ ФЕДЕРАЦИЯ</w:t>
      </w:r>
    </w:p>
    <w:p w:rsidR="003D268E" w:rsidRPr="006C2C79" w:rsidRDefault="003D268E" w:rsidP="003D268E">
      <w:pPr>
        <w:pStyle w:val="ConsPlusNormal"/>
        <w:widowControl/>
        <w:jc w:val="center"/>
        <w:rPr>
          <w:b/>
          <w:sz w:val="32"/>
          <w:szCs w:val="32"/>
        </w:rPr>
      </w:pPr>
      <w:r w:rsidRPr="006C2C79">
        <w:rPr>
          <w:b/>
          <w:sz w:val="32"/>
          <w:szCs w:val="32"/>
        </w:rPr>
        <w:t>ИРКУТСКАЯ ОБЛАСТЬ</w:t>
      </w:r>
    </w:p>
    <w:p w:rsidR="003D268E" w:rsidRPr="006C2C79" w:rsidRDefault="003D268E" w:rsidP="003D268E">
      <w:pPr>
        <w:pStyle w:val="ConsPlusNormal"/>
        <w:widowControl/>
        <w:jc w:val="center"/>
        <w:rPr>
          <w:b/>
          <w:sz w:val="32"/>
          <w:szCs w:val="32"/>
        </w:rPr>
      </w:pPr>
      <w:r w:rsidRPr="006C2C79">
        <w:rPr>
          <w:b/>
          <w:sz w:val="32"/>
          <w:szCs w:val="32"/>
        </w:rPr>
        <w:t>АЛАРСКИЙ МУНИЦИПАЛЬНЫЙ РАЙОН</w:t>
      </w:r>
    </w:p>
    <w:p w:rsidR="003D268E" w:rsidRPr="006C2C79" w:rsidRDefault="003D268E" w:rsidP="003D268E">
      <w:pPr>
        <w:pStyle w:val="ConsPlusNormal"/>
        <w:widowControl/>
        <w:jc w:val="center"/>
        <w:rPr>
          <w:b/>
          <w:sz w:val="32"/>
          <w:szCs w:val="32"/>
        </w:rPr>
      </w:pPr>
      <w:r w:rsidRPr="006C2C79">
        <w:rPr>
          <w:b/>
          <w:sz w:val="32"/>
          <w:szCs w:val="32"/>
        </w:rPr>
        <w:t>МУНИЦИПАЛЬНОЕ ОБРАЗОВАНИЕ «ТАБАРСУК»</w:t>
      </w:r>
    </w:p>
    <w:p w:rsidR="003D268E" w:rsidRPr="006C2C79" w:rsidRDefault="003D268E" w:rsidP="003D268E">
      <w:pPr>
        <w:pStyle w:val="ConsPlusNormal"/>
        <w:widowControl/>
        <w:jc w:val="center"/>
        <w:rPr>
          <w:b/>
          <w:sz w:val="32"/>
          <w:szCs w:val="32"/>
        </w:rPr>
      </w:pPr>
      <w:r w:rsidRPr="006C2C79">
        <w:rPr>
          <w:b/>
          <w:sz w:val="32"/>
          <w:szCs w:val="32"/>
        </w:rPr>
        <w:t>ДУМА</w:t>
      </w:r>
    </w:p>
    <w:p w:rsidR="003D268E" w:rsidRPr="006C2C79" w:rsidRDefault="003D268E" w:rsidP="003D268E">
      <w:pPr>
        <w:pStyle w:val="ConsPlusNormal"/>
        <w:widowControl/>
        <w:jc w:val="center"/>
        <w:rPr>
          <w:b/>
          <w:sz w:val="32"/>
          <w:szCs w:val="32"/>
        </w:rPr>
      </w:pPr>
      <w:r w:rsidRPr="006C2C79">
        <w:rPr>
          <w:b/>
          <w:sz w:val="32"/>
          <w:szCs w:val="32"/>
        </w:rPr>
        <w:t>РЕШЕНИЕ</w:t>
      </w:r>
    </w:p>
    <w:p w:rsidR="003D268E" w:rsidRPr="006C2C79" w:rsidRDefault="003D268E" w:rsidP="003D268E">
      <w:pPr>
        <w:pStyle w:val="ConsPlusNormal"/>
        <w:widowControl/>
        <w:tabs>
          <w:tab w:val="left" w:pos="9355"/>
        </w:tabs>
        <w:jc w:val="center"/>
        <w:rPr>
          <w:sz w:val="32"/>
          <w:szCs w:val="32"/>
        </w:rPr>
      </w:pPr>
    </w:p>
    <w:p w:rsidR="003D268E" w:rsidRPr="006C2C79" w:rsidRDefault="003D268E" w:rsidP="003D268E">
      <w:pPr>
        <w:pStyle w:val="ConsPlusNormal"/>
        <w:widowControl/>
        <w:tabs>
          <w:tab w:val="left" w:pos="9355"/>
        </w:tabs>
        <w:jc w:val="center"/>
        <w:rPr>
          <w:b/>
          <w:sz w:val="32"/>
          <w:szCs w:val="32"/>
        </w:rPr>
      </w:pPr>
      <w:r w:rsidRPr="006C2C79">
        <w:rPr>
          <w:b/>
          <w:sz w:val="32"/>
          <w:szCs w:val="32"/>
        </w:rPr>
        <w:t xml:space="preserve">ОБ УТВЕРЖДЕНИИ ПОРЯДКА ОСВОБОЖДЕНИЯ ОТ ДОЛЖНОСТИ ГЛАВЫ МУНИЦИПАЛЬНОГО ОБРАЗОВАНИЯ «ТАБАРСУК» </w:t>
      </w:r>
      <w:r w:rsidRPr="006C2C79">
        <w:rPr>
          <w:b/>
          <w:bCs/>
          <w:sz w:val="32"/>
          <w:szCs w:val="28"/>
        </w:rPr>
        <w:t xml:space="preserve">ЗА НЕСОБЛЮДЕНИЕ ОГРАНИЧЕНИЙ И ЗАПРЕТОВ И НЕИСПОЛНЕНИЕ ОБЯЗАННОСТЕЙ, КОТОРЫЕ УСТАНОВЛЕНЫ ФЕДЕРАЛЬНЫМ ЗАКОНОМ ОТ 25 ДЕКАБРЯ 2008 ГОДА № 273-ФЗ </w:t>
      </w:r>
    </w:p>
    <w:p w:rsidR="003D268E" w:rsidRPr="00146D91" w:rsidRDefault="003D268E" w:rsidP="003D268E">
      <w:pPr>
        <w:widowControl w:val="0"/>
        <w:autoSpaceDE w:val="0"/>
        <w:autoSpaceDN w:val="0"/>
        <w:adjustRightInd w:val="0"/>
        <w:jc w:val="center"/>
        <w:rPr>
          <w:rFonts w:ascii="Arial" w:hAnsi="Arial" w:cs="Arial"/>
        </w:rPr>
      </w:pPr>
      <w:r w:rsidRPr="006C2C79">
        <w:rPr>
          <w:rFonts w:ascii="Arial" w:hAnsi="Arial" w:cs="Arial"/>
          <w:b/>
          <w:bCs/>
          <w:sz w:val="32"/>
        </w:rPr>
        <w:t>«О ПРОТИВОДЕЙСТВИИ КОРРУПЦИИ» И ДРУГИМИ ФЕДЕРАЛЬНЫМИ ЗАКОНАМИ</w:t>
      </w:r>
    </w:p>
    <w:p w:rsidR="003D268E" w:rsidRPr="00146D91" w:rsidRDefault="003D268E" w:rsidP="003D268E">
      <w:pPr>
        <w:widowControl w:val="0"/>
        <w:autoSpaceDE w:val="0"/>
        <w:autoSpaceDN w:val="0"/>
        <w:adjustRightInd w:val="0"/>
        <w:ind w:firstLine="709"/>
        <w:jc w:val="both"/>
        <w:rPr>
          <w:rFonts w:ascii="Arial" w:hAnsi="Arial" w:cs="Arial"/>
          <w:sz w:val="24"/>
        </w:rPr>
      </w:pPr>
      <w:r w:rsidRPr="00146D91">
        <w:rPr>
          <w:rFonts w:ascii="Arial" w:hAnsi="Arial" w:cs="Arial"/>
          <w:sz w:val="24"/>
        </w:rPr>
        <w:t>Руководствуясь подпунктом «з» пункта 1 части 1 статьи 7</w:t>
      </w:r>
      <w:r w:rsidRPr="00146D91">
        <w:rPr>
          <w:rFonts w:ascii="Arial" w:hAnsi="Arial" w:cs="Arial"/>
          <w:kern w:val="2"/>
          <w:sz w:val="24"/>
          <w:vertAlign w:val="superscript"/>
        </w:rPr>
        <w:t>1</w:t>
      </w:r>
      <w:r w:rsidRPr="00146D91">
        <w:rPr>
          <w:rFonts w:ascii="Arial" w:hAnsi="Arial" w:cs="Arial"/>
          <w:sz w:val="24"/>
        </w:rPr>
        <w:t>,</w:t>
      </w:r>
      <w:r w:rsidRPr="00146D91">
        <w:rPr>
          <w:rFonts w:ascii="Arial" w:hAnsi="Arial" w:cs="Arial"/>
          <w:sz w:val="24"/>
        </w:rPr>
        <w:br/>
        <w:t>статьей 13</w:t>
      </w:r>
      <w:r w:rsidRPr="00146D91">
        <w:rPr>
          <w:rFonts w:ascii="Arial" w:hAnsi="Arial" w:cs="Arial"/>
          <w:kern w:val="2"/>
          <w:sz w:val="24"/>
          <w:vertAlign w:val="superscript"/>
        </w:rPr>
        <w:t>1</w:t>
      </w:r>
      <w:r w:rsidRPr="00146D91">
        <w:rPr>
          <w:rFonts w:ascii="Arial" w:hAnsi="Arial" w:cs="Arial"/>
          <w:sz w:val="24"/>
        </w:rPr>
        <w:t xml:space="preserve"> Федерального закона от 25 декабря 2008 года № 273-ФЗ</w:t>
      </w:r>
      <w:r w:rsidRPr="00146D91">
        <w:rPr>
          <w:rFonts w:ascii="Arial" w:hAnsi="Arial" w:cs="Arial"/>
          <w:sz w:val="24"/>
        </w:rPr>
        <w:br/>
        <w:t>«О противодействии коррупции», статьей 74</w:t>
      </w:r>
      <w:r w:rsidRPr="00146D91">
        <w:rPr>
          <w:rFonts w:ascii="Arial" w:hAnsi="Arial" w:cs="Arial"/>
          <w:kern w:val="2"/>
          <w:sz w:val="24"/>
          <w:vertAlign w:val="superscript"/>
        </w:rPr>
        <w:t xml:space="preserve">1 </w:t>
      </w:r>
      <w:r w:rsidRPr="00146D91">
        <w:rPr>
          <w:rFonts w:ascii="Arial" w:hAnsi="Arial" w:cs="Arial"/>
          <w:sz w:val="24"/>
        </w:rPr>
        <w:t>Федерального закона</w:t>
      </w:r>
      <w:r w:rsidRPr="00146D91">
        <w:rPr>
          <w:rFonts w:ascii="Arial" w:hAnsi="Arial" w:cs="Arial"/>
          <w:sz w:val="24"/>
        </w:rPr>
        <w:br/>
        <w:t xml:space="preserve">от 6 октября 2003 года № 131-ФЗ «Об общих принципах организации местного самоуправления в Российской Федерации», частью 2 статьи 16 Федерального закона от 3 декабря 2012 года № 230-ФЗ «О контроле за соответствием расходов лиц, замещающих государственные должности, и иных лиц их доходам», статьей 10 </w:t>
      </w:r>
      <w:r w:rsidRPr="00146D91">
        <w:rPr>
          <w:rFonts w:ascii="Arial" w:hAnsi="Arial" w:cs="Arial"/>
          <w:bCs/>
          <w:iCs/>
          <w:sz w:val="24"/>
        </w:rPr>
        <w:t xml:space="preserve">Федерального закона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статьёй 26 </w:t>
      </w:r>
      <w:r w:rsidRPr="00146D91">
        <w:rPr>
          <w:rFonts w:ascii="Arial" w:hAnsi="Arial" w:cs="Arial"/>
          <w:sz w:val="24"/>
        </w:rPr>
        <w:t>Устава муниципального</w:t>
      </w:r>
      <w:r w:rsidRPr="00146D91">
        <w:rPr>
          <w:rFonts w:ascii="Arial" w:hAnsi="Arial" w:cs="Arial"/>
          <w:i/>
          <w:sz w:val="24"/>
        </w:rPr>
        <w:t xml:space="preserve"> </w:t>
      </w:r>
      <w:r w:rsidRPr="00146D91">
        <w:rPr>
          <w:rFonts w:ascii="Arial" w:hAnsi="Arial" w:cs="Arial"/>
          <w:sz w:val="24"/>
        </w:rPr>
        <w:t>образования «Табарсук»,  Дума муниципального образования «Табарсук»</w:t>
      </w:r>
    </w:p>
    <w:p w:rsidR="003D268E" w:rsidRPr="00146D91" w:rsidRDefault="003D268E" w:rsidP="003D268E">
      <w:pPr>
        <w:widowControl w:val="0"/>
        <w:autoSpaceDE w:val="0"/>
        <w:autoSpaceDN w:val="0"/>
        <w:adjustRightInd w:val="0"/>
        <w:ind w:firstLine="709"/>
        <w:jc w:val="center"/>
        <w:rPr>
          <w:rFonts w:ascii="Arial" w:hAnsi="Arial" w:cs="Arial"/>
          <w:b/>
          <w:szCs w:val="30"/>
        </w:rPr>
      </w:pPr>
      <w:r w:rsidRPr="00146D91">
        <w:rPr>
          <w:rFonts w:ascii="Arial" w:hAnsi="Arial" w:cs="Arial"/>
          <w:b/>
          <w:szCs w:val="30"/>
        </w:rPr>
        <w:t>РЕШИЛА:</w:t>
      </w:r>
    </w:p>
    <w:p w:rsidR="003D268E" w:rsidRPr="00146D91" w:rsidRDefault="003D268E" w:rsidP="003D268E">
      <w:pPr>
        <w:autoSpaceDE w:val="0"/>
        <w:autoSpaceDN w:val="0"/>
        <w:adjustRightInd w:val="0"/>
        <w:ind w:firstLine="709"/>
        <w:jc w:val="both"/>
        <w:rPr>
          <w:rFonts w:ascii="Arial" w:hAnsi="Arial" w:cs="Arial"/>
          <w:sz w:val="24"/>
        </w:rPr>
      </w:pPr>
      <w:bookmarkStart w:id="0" w:name="Par24"/>
      <w:bookmarkEnd w:id="0"/>
      <w:r w:rsidRPr="00146D91">
        <w:rPr>
          <w:rFonts w:ascii="Arial" w:hAnsi="Arial" w:cs="Arial"/>
          <w:sz w:val="24"/>
        </w:rPr>
        <w:t xml:space="preserve">1. Утвердить </w:t>
      </w:r>
      <w:r w:rsidRPr="00146D91">
        <w:rPr>
          <w:rFonts w:ascii="Arial" w:hAnsi="Arial" w:cs="Arial"/>
          <w:bCs/>
          <w:sz w:val="24"/>
        </w:rPr>
        <w:t xml:space="preserve">порядок освобождения от должности главы муниципального образования </w:t>
      </w:r>
      <w:r w:rsidRPr="00146D91">
        <w:rPr>
          <w:rFonts w:ascii="Arial" w:hAnsi="Arial" w:cs="Arial"/>
          <w:sz w:val="24"/>
        </w:rPr>
        <w:t>«Табарсук»</w:t>
      </w:r>
      <w:r w:rsidRPr="00146D91">
        <w:rPr>
          <w:rFonts w:ascii="Arial" w:hAnsi="Arial" w:cs="Arial"/>
          <w:i/>
          <w:sz w:val="24"/>
        </w:rPr>
        <w:t xml:space="preserve"> </w:t>
      </w:r>
      <w:r w:rsidRPr="00146D91">
        <w:rPr>
          <w:rFonts w:ascii="Arial" w:hAnsi="Arial" w:cs="Arial"/>
          <w:sz w:val="24"/>
        </w:rPr>
        <w:t>за несоблюдение ограничений и запретов и неисполнение обязанностей,</w:t>
      </w:r>
      <w:r w:rsidRPr="00146D91">
        <w:rPr>
          <w:rFonts w:ascii="Arial" w:hAnsi="Arial" w:cs="Arial"/>
          <w:i/>
          <w:sz w:val="24"/>
        </w:rPr>
        <w:t xml:space="preserve"> </w:t>
      </w:r>
      <w:r w:rsidRPr="00146D91">
        <w:rPr>
          <w:rFonts w:ascii="Arial" w:hAnsi="Arial" w:cs="Arial"/>
          <w:sz w:val="24"/>
        </w:rPr>
        <w:t>которые установлены Федеральным законом от 25 декабря 2008 года № 273-ФЗ «О противодействии коррупции» и другими федеральными законами</w:t>
      </w:r>
      <w:r w:rsidRPr="00146D91">
        <w:rPr>
          <w:rFonts w:ascii="Arial" w:hAnsi="Arial" w:cs="Arial"/>
          <w:bCs/>
          <w:sz w:val="24"/>
        </w:rPr>
        <w:t xml:space="preserve"> </w:t>
      </w:r>
      <w:r w:rsidRPr="00146D91">
        <w:rPr>
          <w:rFonts w:ascii="Arial" w:hAnsi="Arial" w:cs="Arial"/>
          <w:sz w:val="24"/>
        </w:rPr>
        <w:t>(прилагается).</w:t>
      </w:r>
    </w:p>
    <w:p w:rsidR="003D268E" w:rsidRPr="00146D91" w:rsidRDefault="003D268E" w:rsidP="003D268E">
      <w:pPr>
        <w:autoSpaceDE w:val="0"/>
        <w:autoSpaceDN w:val="0"/>
        <w:adjustRightInd w:val="0"/>
        <w:ind w:firstLine="709"/>
        <w:jc w:val="both"/>
        <w:rPr>
          <w:rFonts w:ascii="Arial" w:hAnsi="Arial" w:cs="Arial"/>
          <w:sz w:val="24"/>
        </w:rPr>
      </w:pPr>
      <w:r w:rsidRPr="00146D91">
        <w:rPr>
          <w:rFonts w:ascii="Arial" w:hAnsi="Arial" w:cs="Arial"/>
          <w:sz w:val="24"/>
        </w:rPr>
        <w:t xml:space="preserve">2. Признать утратившим силу решение Думы муниципального образования «Табарсук» от 30 октября 2017 года № 106/3-дмо «Об утверждении Порядка освобождения от должности главы муниципального образования «Табарсук» за несоблюдение ограничений и запретов и неисполнение обязанностей, которые </w:t>
      </w:r>
      <w:r w:rsidRPr="00146D91">
        <w:rPr>
          <w:rFonts w:ascii="Arial" w:hAnsi="Arial" w:cs="Arial"/>
          <w:sz w:val="24"/>
        </w:rPr>
        <w:lastRenderedPageBreak/>
        <w:t>установлены Федеральным законом от 25 декабря 2008 года № 273-ФЗ «О противодействии коррупции» и другими федеральными законами».</w:t>
      </w:r>
    </w:p>
    <w:p w:rsidR="003D268E" w:rsidRPr="00D61516" w:rsidRDefault="003D268E" w:rsidP="003D268E">
      <w:pPr>
        <w:pStyle w:val="a8"/>
        <w:ind w:firstLine="708"/>
        <w:jc w:val="both"/>
        <w:rPr>
          <w:rFonts w:ascii="Arial" w:hAnsi="Arial"/>
          <w:sz w:val="24"/>
        </w:rPr>
      </w:pPr>
      <w:r w:rsidRPr="00D61516">
        <w:rPr>
          <w:rFonts w:ascii="Arial" w:hAnsi="Arial"/>
          <w:sz w:val="24"/>
        </w:rPr>
        <w:t xml:space="preserve">3. Опубликовать данное решение в периодическом печатном средстве массовой информации «Табарсукский вестник» и разместить на </w:t>
      </w:r>
      <w:r>
        <w:rPr>
          <w:rFonts w:ascii="Arial" w:hAnsi="Arial"/>
          <w:sz w:val="24"/>
        </w:rPr>
        <w:t xml:space="preserve">официальном </w:t>
      </w:r>
      <w:r w:rsidRPr="00D61516">
        <w:rPr>
          <w:rFonts w:ascii="Arial" w:hAnsi="Arial"/>
          <w:sz w:val="24"/>
        </w:rPr>
        <w:t xml:space="preserve">сайте </w:t>
      </w:r>
      <w:r>
        <w:rPr>
          <w:rFonts w:ascii="Arial" w:hAnsi="Arial"/>
          <w:sz w:val="24"/>
        </w:rPr>
        <w:t xml:space="preserve">администрации </w:t>
      </w:r>
      <w:r w:rsidRPr="00D61516">
        <w:rPr>
          <w:rFonts w:ascii="Arial" w:hAnsi="Arial"/>
          <w:sz w:val="24"/>
        </w:rPr>
        <w:t>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3D268E" w:rsidRPr="00D61516" w:rsidRDefault="003D268E" w:rsidP="003D268E">
      <w:pPr>
        <w:pStyle w:val="a8"/>
        <w:ind w:firstLine="708"/>
        <w:jc w:val="both"/>
        <w:rPr>
          <w:rFonts w:ascii="Arial" w:hAnsi="Arial"/>
          <w:sz w:val="24"/>
        </w:rPr>
      </w:pPr>
      <w:r w:rsidRPr="00D61516">
        <w:rPr>
          <w:rFonts w:ascii="Arial" w:hAnsi="Arial"/>
          <w:sz w:val="24"/>
        </w:rPr>
        <w:t>4. Настоящее решение вступает в силу после его официального опубликования.</w:t>
      </w:r>
    </w:p>
    <w:p w:rsidR="003D268E" w:rsidRPr="00D61516" w:rsidRDefault="003D268E" w:rsidP="003D268E">
      <w:pPr>
        <w:pStyle w:val="a8"/>
        <w:ind w:firstLine="708"/>
        <w:jc w:val="both"/>
        <w:rPr>
          <w:rFonts w:ascii="Arial" w:hAnsi="Arial"/>
          <w:sz w:val="24"/>
        </w:rPr>
      </w:pPr>
      <w:r w:rsidRPr="00D61516">
        <w:rPr>
          <w:rFonts w:ascii="Arial" w:hAnsi="Arial"/>
          <w:sz w:val="24"/>
        </w:rPr>
        <w:t>5. Контроль за исполнением настоящего решения возложить на главу муниципального образования «Табарсук» Андрееву Т.С..</w:t>
      </w:r>
    </w:p>
    <w:p w:rsidR="003D268E" w:rsidRPr="00D61516" w:rsidRDefault="003D268E" w:rsidP="003D268E">
      <w:pPr>
        <w:pStyle w:val="a8"/>
        <w:jc w:val="both"/>
        <w:rPr>
          <w:rFonts w:ascii="Arial" w:hAnsi="Arial"/>
          <w:shadow/>
          <w:sz w:val="24"/>
        </w:rPr>
      </w:pPr>
    </w:p>
    <w:p w:rsidR="003D268E" w:rsidRPr="00D61516" w:rsidRDefault="003D268E" w:rsidP="003D268E">
      <w:pPr>
        <w:pStyle w:val="a8"/>
        <w:jc w:val="both"/>
        <w:rPr>
          <w:rFonts w:ascii="Arial" w:hAnsi="Arial"/>
          <w:bCs/>
          <w:iCs/>
          <w:sz w:val="24"/>
        </w:rPr>
      </w:pPr>
    </w:p>
    <w:p w:rsidR="003D268E" w:rsidRPr="00D61516" w:rsidRDefault="003D268E" w:rsidP="003D268E">
      <w:pPr>
        <w:pStyle w:val="a8"/>
        <w:jc w:val="both"/>
        <w:rPr>
          <w:rFonts w:ascii="Arial" w:hAnsi="Arial"/>
          <w:color w:val="000000"/>
          <w:sz w:val="24"/>
        </w:rPr>
      </w:pPr>
      <w:r w:rsidRPr="00D61516">
        <w:rPr>
          <w:rFonts w:ascii="Arial" w:hAnsi="Arial"/>
          <w:color w:val="000000"/>
          <w:sz w:val="24"/>
        </w:rPr>
        <w:t>Председатель Думы,</w:t>
      </w:r>
    </w:p>
    <w:p w:rsidR="003D268E" w:rsidRPr="00D61516" w:rsidRDefault="003D268E" w:rsidP="003D268E">
      <w:pPr>
        <w:pStyle w:val="a8"/>
        <w:jc w:val="both"/>
        <w:rPr>
          <w:rFonts w:ascii="Arial" w:hAnsi="Arial"/>
          <w:color w:val="000000"/>
          <w:sz w:val="24"/>
        </w:rPr>
      </w:pPr>
      <w:r w:rsidRPr="00D61516">
        <w:rPr>
          <w:rFonts w:ascii="Arial" w:hAnsi="Arial"/>
          <w:color w:val="000000"/>
          <w:sz w:val="24"/>
        </w:rPr>
        <w:t>Глава муниципального образования «Табарсук»</w:t>
      </w:r>
    </w:p>
    <w:p w:rsidR="003D268E" w:rsidRPr="00D61516" w:rsidRDefault="003D268E" w:rsidP="003D268E">
      <w:pPr>
        <w:pStyle w:val="a8"/>
        <w:jc w:val="both"/>
        <w:rPr>
          <w:rFonts w:ascii="Arial" w:hAnsi="Arial"/>
          <w:color w:val="000000"/>
          <w:sz w:val="24"/>
        </w:rPr>
      </w:pPr>
      <w:r w:rsidRPr="00D61516">
        <w:rPr>
          <w:rFonts w:ascii="Arial" w:hAnsi="Arial"/>
          <w:color w:val="000000"/>
          <w:sz w:val="24"/>
        </w:rPr>
        <w:t>Т.С.Андреева</w:t>
      </w:r>
    </w:p>
    <w:p w:rsidR="00C27340" w:rsidRDefault="00C27340" w:rsidP="00D01D54">
      <w:pPr>
        <w:pStyle w:val="a8"/>
        <w:rPr>
          <w:rFonts w:ascii="Arial" w:hAnsi="Arial" w:cs="Arial"/>
        </w:rPr>
      </w:pPr>
    </w:p>
    <w:p w:rsidR="003D268E" w:rsidRDefault="003D268E" w:rsidP="00D01D54">
      <w:pPr>
        <w:pStyle w:val="a8"/>
        <w:rPr>
          <w:rFonts w:ascii="Arial" w:hAnsi="Arial" w:cs="Arial"/>
        </w:rPr>
      </w:pPr>
    </w:p>
    <w:p w:rsidR="003D268E" w:rsidRPr="008D28C7" w:rsidRDefault="003D268E" w:rsidP="003D268E">
      <w:pPr>
        <w:widowControl w:val="0"/>
        <w:tabs>
          <w:tab w:val="left" w:pos="2618"/>
        </w:tabs>
        <w:autoSpaceDE w:val="0"/>
        <w:autoSpaceDN w:val="0"/>
        <w:adjustRightInd w:val="0"/>
        <w:jc w:val="right"/>
        <w:rPr>
          <w:rFonts w:ascii="Courier New" w:hAnsi="Courier New" w:cs="Courier New"/>
          <w:sz w:val="22"/>
        </w:rPr>
      </w:pPr>
      <w:r w:rsidRPr="008D28C7">
        <w:rPr>
          <w:rFonts w:ascii="Courier New" w:hAnsi="Courier New" w:cs="Courier New"/>
          <w:sz w:val="22"/>
        </w:rPr>
        <w:t>Утвержден</w:t>
      </w:r>
    </w:p>
    <w:p w:rsidR="003D268E" w:rsidRPr="008D28C7" w:rsidRDefault="003D268E" w:rsidP="003D268E">
      <w:pPr>
        <w:widowControl w:val="0"/>
        <w:tabs>
          <w:tab w:val="left" w:pos="2618"/>
        </w:tabs>
        <w:autoSpaceDE w:val="0"/>
        <w:autoSpaceDN w:val="0"/>
        <w:adjustRightInd w:val="0"/>
        <w:jc w:val="right"/>
        <w:rPr>
          <w:rFonts w:ascii="Courier New" w:hAnsi="Courier New" w:cs="Courier New"/>
          <w:sz w:val="22"/>
        </w:rPr>
      </w:pPr>
      <w:r w:rsidRPr="008D28C7">
        <w:rPr>
          <w:rFonts w:ascii="Courier New" w:hAnsi="Courier New" w:cs="Courier New"/>
          <w:sz w:val="22"/>
        </w:rPr>
        <w:t xml:space="preserve">решением Думы муниципального образования «Табарсук» </w:t>
      </w:r>
    </w:p>
    <w:p w:rsidR="003D268E" w:rsidRPr="003D268E" w:rsidRDefault="003D268E" w:rsidP="003D268E">
      <w:pPr>
        <w:widowControl w:val="0"/>
        <w:tabs>
          <w:tab w:val="left" w:pos="2618"/>
        </w:tabs>
        <w:autoSpaceDE w:val="0"/>
        <w:autoSpaceDN w:val="0"/>
        <w:adjustRightInd w:val="0"/>
        <w:jc w:val="right"/>
        <w:rPr>
          <w:rFonts w:ascii="Courier New" w:hAnsi="Courier New" w:cs="Courier New"/>
          <w:sz w:val="22"/>
        </w:rPr>
      </w:pPr>
      <w:r w:rsidRPr="008D28C7">
        <w:rPr>
          <w:rFonts w:ascii="Courier New" w:hAnsi="Courier New" w:cs="Courier New"/>
          <w:sz w:val="22"/>
        </w:rPr>
        <w:t xml:space="preserve">от </w:t>
      </w:r>
      <w:r>
        <w:rPr>
          <w:rFonts w:ascii="Courier New" w:hAnsi="Courier New" w:cs="Courier New"/>
          <w:sz w:val="22"/>
        </w:rPr>
        <w:t>04.05.</w:t>
      </w:r>
      <w:r w:rsidRPr="008D28C7">
        <w:rPr>
          <w:rFonts w:ascii="Courier New" w:hAnsi="Courier New" w:cs="Courier New"/>
          <w:sz w:val="22"/>
        </w:rPr>
        <w:t>20</w:t>
      </w:r>
      <w:r>
        <w:rPr>
          <w:rFonts w:ascii="Courier New" w:hAnsi="Courier New" w:cs="Courier New"/>
          <w:sz w:val="22"/>
        </w:rPr>
        <w:t>18</w:t>
      </w:r>
      <w:r w:rsidRPr="008D28C7">
        <w:rPr>
          <w:rFonts w:ascii="Courier New" w:hAnsi="Courier New" w:cs="Courier New"/>
          <w:sz w:val="22"/>
        </w:rPr>
        <w:t xml:space="preserve"> г. № </w:t>
      </w:r>
      <w:r>
        <w:rPr>
          <w:rFonts w:ascii="Courier New" w:hAnsi="Courier New" w:cs="Courier New"/>
          <w:sz w:val="22"/>
        </w:rPr>
        <w:t>131/3-дмо</w:t>
      </w:r>
      <w:bookmarkStart w:id="1" w:name="Par35"/>
      <w:bookmarkEnd w:id="1"/>
    </w:p>
    <w:p w:rsidR="003D268E" w:rsidRPr="00146D91" w:rsidRDefault="003D268E" w:rsidP="003D268E">
      <w:pPr>
        <w:pStyle w:val="a8"/>
        <w:tabs>
          <w:tab w:val="left" w:pos="2618"/>
        </w:tabs>
        <w:jc w:val="center"/>
        <w:rPr>
          <w:rFonts w:ascii="Arial" w:hAnsi="Arial" w:cs="Arial"/>
          <w:b/>
        </w:rPr>
      </w:pPr>
      <w:r w:rsidRPr="00146D91">
        <w:rPr>
          <w:rFonts w:ascii="Arial" w:hAnsi="Arial" w:cs="Arial"/>
          <w:b/>
        </w:rPr>
        <w:t>ПОРЯДОК</w:t>
      </w:r>
    </w:p>
    <w:p w:rsidR="003D268E" w:rsidRPr="00146D91" w:rsidRDefault="003D268E" w:rsidP="003D268E">
      <w:pPr>
        <w:pStyle w:val="a8"/>
        <w:tabs>
          <w:tab w:val="left" w:pos="2618"/>
        </w:tabs>
        <w:jc w:val="center"/>
        <w:rPr>
          <w:rFonts w:ascii="Arial" w:hAnsi="Arial" w:cs="Arial"/>
          <w:b/>
        </w:rPr>
      </w:pPr>
      <w:r w:rsidRPr="00146D91">
        <w:rPr>
          <w:rFonts w:ascii="Arial" w:hAnsi="Arial" w:cs="Arial"/>
          <w:b/>
        </w:rPr>
        <w:t>ОСВОБОЖДЕНИЯ ОТ ДОЛЖНОСТИ ГЛАВЫ</w:t>
      </w:r>
    </w:p>
    <w:p w:rsidR="003D268E" w:rsidRPr="00146D91" w:rsidRDefault="003D268E" w:rsidP="003D268E">
      <w:pPr>
        <w:pStyle w:val="a8"/>
        <w:tabs>
          <w:tab w:val="left" w:pos="2618"/>
        </w:tabs>
        <w:jc w:val="center"/>
        <w:rPr>
          <w:rFonts w:ascii="Arial" w:hAnsi="Arial" w:cs="Arial"/>
          <w:b/>
        </w:rPr>
      </w:pPr>
      <w:r w:rsidRPr="00146D91">
        <w:rPr>
          <w:rFonts w:ascii="Arial" w:hAnsi="Arial" w:cs="Arial"/>
          <w:b/>
        </w:rPr>
        <w:t>МУНИЦИПАЛЬНОГО ОБРАЗОВАНИЯ «ТАБАРСУК»</w:t>
      </w:r>
    </w:p>
    <w:p w:rsidR="003D268E" w:rsidRPr="00146D91" w:rsidRDefault="003D268E" w:rsidP="003D268E">
      <w:pPr>
        <w:pStyle w:val="a8"/>
        <w:tabs>
          <w:tab w:val="left" w:pos="2618"/>
        </w:tabs>
        <w:jc w:val="center"/>
        <w:rPr>
          <w:rFonts w:ascii="Arial" w:hAnsi="Arial" w:cs="Arial"/>
          <w:b/>
        </w:rPr>
      </w:pPr>
      <w:r w:rsidRPr="00146D91">
        <w:rPr>
          <w:rFonts w:ascii="Arial" w:hAnsi="Arial" w:cs="Arial"/>
          <w:b/>
        </w:rPr>
        <w:t>ЗА НЕСОБЛЮДЕНИЕ ОГРАНИЧЕНИЙ И ЗАПРЕТОВ</w:t>
      </w:r>
    </w:p>
    <w:p w:rsidR="003D268E" w:rsidRPr="00146D91" w:rsidRDefault="003D268E" w:rsidP="003D268E">
      <w:pPr>
        <w:pStyle w:val="a8"/>
        <w:tabs>
          <w:tab w:val="left" w:pos="2618"/>
        </w:tabs>
        <w:jc w:val="center"/>
        <w:rPr>
          <w:rFonts w:ascii="Arial" w:hAnsi="Arial" w:cs="Arial"/>
          <w:b/>
        </w:rPr>
      </w:pPr>
      <w:r w:rsidRPr="00146D91">
        <w:rPr>
          <w:rFonts w:ascii="Arial" w:hAnsi="Arial" w:cs="Arial"/>
          <w:b/>
        </w:rPr>
        <w:t>И НЕИСПОЛНЕНИЕ ОБЯЗАННОСТЕЙ, КОТОРЫЕ УСТАНОВЛЕНЫ ФЕДЕРАЛЬНЫМ ЗАКОНОМ ОТ 25 ДЕКАБРЯ 2008 ГОДА № 273-ФЗ</w:t>
      </w:r>
    </w:p>
    <w:p w:rsidR="003D268E" w:rsidRPr="00146D91" w:rsidRDefault="003D268E" w:rsidP="003D268E">
      <w:pPr>
        <w:pStyle w:val="a8"/>
        <w:tabs>
          <w:tab w:val="left" w:pos="2618"/>
        </w:tabs>
        <w:jc w:val="center"/>
        <w:rPr>
          <w:rFonts w:ascii="Arial" w:hAnsi="Arial" w:cs="Arial"/>
          <w:b/>
        </w:rPr>
      </w:pPr>
      <w:r w:rsidRPr="00146D91">
        <w:rPr>
          <w:rFonts w:ascii="Arial" w:hAnsi="Arial" w:cs="Arial"/>
          <w:b/>
        </w:rPr>
        <w:t>«О ПРОТИВОДЕЙСТВИИ КОРРУПЦИИ» И ДРУГИМИ ФЕДЕРАЛЬНЫМИ ЗАКОНАМИ</w:t>
      </w:r>
    </w:p>
    <w:p w:rsidR="003D268E" w:rsidRPr="00146D91" w:rsidRDefault="003D268E" w:rsidP="003D268E">
      <w:pPr>
        <w:pStyle w:val="a8"/>
        <w:tabs>
          <w:tab w:val="left" w:pos="2618"/>
        </w:tabs>
        <w:jc w:val="center"/>
        <w:rPr>
          <w:rFonts w:ascii="Arial" w:hAnsi="Arial" w:cs="Arial"/>
          <w:b/>
        </w:rPr>
      </w:pPr>
    </w:p>
    <w:p w:rsidR="003D268E" w:rsidRPr="00146D91" w:rsidRDefault="003D268E" w:rsidP="003D268E">
      <w:pPr>
        <w:tabs>
          <w:tab w:val="left" w:pos="2618"/>
        </w:tabs>
        <w:autoSpaceDE w:val="0"/>
        <w:autoSpaceDN w:val="0"/>
        <w:adjustRightInd w:val="0"/>
        <w:ind w:firstLine="709"/>
        <w:jc w:val="both"/>
        <w:rPr>
          <w:rFonts w:ascii="Arial" w:hAnsi="Arial" w:cs="Arial"/>
          <w:sz w:val="24"/>
        </w:rPr>
      </w:pPr>
      <w:r w:rsidRPr="00146D91">
        <w:rPr>
          <w:rFonts w:ascii="Arial" w:hAnsi="Arial" w:cs="Arial"/>
          <w:sz w:val="24"/>
        </w:rPr>
        <w:t xml:space="preserve">1. Настоящий Порядок, в соответствии с Федеральным законом от 25 декабря 2008 года № 273-ФЗ «О противодействии коррупции» (далее – Федеральный закон № 273-ФЗ),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Федеральным законом от 3 декабря 2012 года № 230-ФЗ «О контроле за соответствием расходов лиц, замещающих государственные должности, и иных лиц их доходам» (далее – Федеральный закон № 230-ФЗ), </w:t>
      </w:r>
      <w:r w:rsidRPr="00146D91">
        <w:rPr>
          <w:rFonts w:ascii="Arial" w:hAnsi="Arial" w:cs="Arial"/>
          <w:bCs/>
          <w:iCs/>
          <w:sz w:val="24"/>
        </w:rPr>
        <w:t xml:space="preserve">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 79-ФЗ), </w:t>
      </w:r>
      <w:r w:rsidRPr="00146D91">
        <w:rPr>
          <w:rFonts w:ascii="Arial" w:hAnsi="Arial" w:cs="Arial"/>
          <w:sz w:val="24"/>
        </w:rPr>
        <w:t>Уставом муниципального образования «Табарсук», устанавливает порядок освобождения от должности главы муниципального образования «Табарсук»</w:t>
      </w:r>
      <w:r w:rsidRPr="00146D91">
        <w:rPr>
          <w:rFonts w:ascii="Arial" w:hAnsi="Arial" w:cs="Arial"/>
          <w:i/>
          <w:sz w:val="24"/>
        </w:rPr>
        <w:t xml:space="preserve"> </w:t>
      </w:r>
      <w:r w:rsidRPr="00146D91">
        <w:rPr>
          <w:rFonts w:ascii="Arial" w:hAnsi="Arial" w:cs="Arial"/>
          <w:sz w:val="24"/>
        </w:rPr>
        <w:t>(далее – глава муниципального образования)</w:t>
      </w:r>
      <w:r w:rsidRPr="00146D91">
        <w:rPr>
          <w:rFonts w:ascii="Arial" w:hAnsi="Arial" w:cs="Arial"/>
          <w:i/>
          <w:sz w:val="24"/>
        </w:rPr>
        <w:t xml:space="preserve"> </w:t>
      </w:r>
      <w:r w:rsidRPr="00146D91">
        <w:rPr>
          <w:rFonts w:ascii="Arial" w:hAnsi="Arial" w:cs="Arial"/>
          <w:sz w:val="24"/>
        </w:rPr>
        <w:t xml:space="preserve">за несоблюдение ограничений и запретов и </w:t>
      </w:r>
      <w:r w:rsidRPr="00146D91">
        <w:rPr>
          <w:rFonts w:ascii="Arial" w:hAnsi="Arial" w:cs="Arial"/>
          <w:sz w:val="24"/>
        </w:rPr>
        <w:lastRenderedPageBreak/>
        <w:t>неисполнение обязанностей,</w:t>
      </w:r>
      <w:r w:rsidRPr="00146D91">
        <w:rPr>
          <w:rFonts w:ascii="Arial" w:hAnsi="Arial" w:cs="Arial"/>
          <w:i/>
          <w:sz w:val="24"/>
        </w:rPr>
        <w:t xml:space="preserve"> </w:t>
      </w:r>
      <w:r w:rsidRPr="00146D91">
        <w:rPr>
          <w:rFonts w:ascii="Arial" w:hAnsi="Arial" w:cs="Arial"/>
          <w:sz w:val="24"/>
        </w:rPr>
        <w:t>которые установлены Федеральным законом № 273-ФЗ, Федеральным законом № 79-ФЗ и другими федеральными законами (далее – освобождение от должности).</w:t>
      </w:r>
    </w:p>
    <w:p w:rsidR="003D268E" w:rsidRPr="00146D91" w:rsidRDefault="003D268E" w:rsidP="003D268E">
      <w:pPr>
        <w:tabs>
          <w:tab w:val="left" w:pos="2618"/>
        </w:tabs>
        <w:autoSpaceDE w:val="0"/>
        <w:autoSpaceDN w:val="0"/>
        <w:adjustRightInd w:val="0"/>
        <w:ind w:firstLine="709"/>
        <w:jc w:val="both"/>
        <w:rPr>
          <w:rFonts w:ascii="Arial" w:hAnsi="Arial" w:cs="Arial"/>
          <w:sz w:val="24"/>
        </w:rPr>
      </w:pPr>
      <w:r w:rsidRPr="00146D91">
        <w:rPr>
          <w:rFonts w:ascii="Arial" w:hAnsi="Arial" w:cs="Arial"/>
          <w:sz w:val="24"/>
        </w:rPr>
        <w:t>2. Освобождение от должности главы муниципального образования осуществляется в порядке, установленном статьей 74</w:t>
      </w:r>
      <w:r w:rsidRPr="00146D91">
        <w:rPr>
          <w:rFonts w:ascii="Arial" w:hAnsi="Arial" w:cs="Arial"/>
          <w:kern w:val="2"/>
          <w:sz w:val="24"/>
          <w:vertAlign w:val="superscript"/>
        </w:rPr>
        <w:t>1</w:t>
      </w:r>
      <w:r w:rsidRPr="00146D91">
        <w:rPr>
          <w:rFonts w:ascii="Arial" w:hAnsi="Arial" w:cs="Arial"/>
          <w:sz w:val="24"/>
        </w:rPr>
        <w:t xml:space="preserve"> Федерального закона № 131-ФЗ, с учетом особенностей, предусмотренных настоящим Порядком.</w:t>
      </w:r>
    </w:p>
    <w:p w:rsidR="003D268E" w:rsidRPr="00146D91" w:rsidRDefault="003D268E" w:rsidP="003D268E">
      <w:pPr>
        <w:tabs>
          <w:tab w:val="left" w:pos="2618"/>
        </w:tabs>
        <w:autoSpaceDE w:val="0"/>
        <w:autoSpaceDN w:val="0"/>
        <w:adjustRightInd w:val="0"/>
        <w:ind w:firstLine="709"/>
        <w:jc w:val="both"/>
        <w:rPr>
          <w:rFonts w:ascii="Arial" w:hAnsi="Arial" w:cs="Arial"/>
          <w:sz w:val="24"/>
        </w:rPr>
      </w:pPr>
      <w:r w:rsidRPr="00146D91">
        <w:rPr>
          <w:rFonts w:ascii="Arial" w:hAnsi="Arial" w:cs="Arial"/>
          <w:sz w:val="24"/>
        </w:rPr>
        <w:t>3. Освобождение от должности главы муниципального образования осуществляется в случаях, установленных статьей 13</w:t>
      </w:r>
      <w:r w:rsidRPr="00146D91">
        <w:rPr>
          <w:rFonts w:ascii="Arial" w:hAnsi="Arial" w:cs="Arial"/>
          <w:kern w:val="2"/>
          <w:sz w:val="24"/>
          <w:vertAlign w:val="superscript"/>
        </w:rPr>
        <w:t>1</w:t>
      </w:r>
      <w:r w:rsidRPr="00146D91">
        <w:rPr>
          <w:rFonts w:ascii="Arial" w:hAnsi="Arial" w:cs="Arial"/>
          <w:sz w:val="24"/>
        </w:rPr>
        <w:t xml:space="preserve"> Федерального закона № 273-ФЗ, статьей 16 Федерального закона № 230-ФЗ, статьей 10 Федерального закона № 79-ФЗ.</w:t>
      </w:r>
    </w:p>
    <w:p w:rsidR="003D268E" w:rsidRPr="00146D91" w:rsidRDefault="003D268E" w:rsidP="003D268E">
      <w:pPr>
        <w:tabs>
          <w:tab w:val="left" w:pos="2618"/>
        </w:tabs>
        <w:autoSpaceDE w:val="0"/>
        <w:autoSpaceDN w:val="0"/>
        <w:adjustRightInd w:val="0"/>
        <w:ind w:firstLine="709"/>
        <w:jc w:val="both"/>
        <w:rPr>
          <w:rFonts w:ascii="Arial" w:hAnsi="Arial" w:cs="Arial"/>
          <w:sz w:val="24"/>
        </w:rPr>
      </w:pPr>
      <w:bookmarkStart w:id="2" w:name="Par47"/>
      <w:bookmarkEnd w:id="2"/>
      <w:r w:rsidRPr="00146D91">
        <w:rPr>
          <w:rFonts w:ascii="Arial" w:hAnsi="Arial" w:cs="Arial"/>
          <w:sz w:val="24"/>
        </w:rPr>
        <w:t>4. До выдвижения Думой муниципального образования «Табарсук»</w:t>
      </w:r>
      <w:r w:rsidRPr="00146D91">
        <w:rPr>
          <w:rFonts w:ascii="Arial" w:hAnsi="Arial" w:cs="Arial"/>
          <w:i/>
          <w:sz w:val="24"/>
        </w:rPr>
        <w:t xml:space="preserve"> </w:t>
      </w:r>
      <w:r w:rsidRPr="00146D91">
        <w:rPr>
          <w:rFonts w:ascii="Arial" w:hAnsi="Arial" w:cs="Arial"/>
          <w:sz w:val="24"/>
        </w:rPr>
        <w:t>(далее – представительный орган) инициативы об освобождении от должности главы муниципального образования проводится проверка случаев, предусмотренных пунктом 3 настоящего Порядка (далее – проверка).</w:t>
      </w:r>
    </w:p>
    <w:p w:rsidR="003D268E" w:rsidRPr="00146D91" w:rsidRDefault="003D268E" w:rsidP="003D268E">
      <w:pPr>
        <w:tabs>
          <w:tab w:val="left" w:pos="2618"/>
        </w:tabs>
        <w:autoSpaceDE w:val="0"/>
        <w:autoSpaceDN w:val="0"/>
        <w:adjustRightInd w:val="0"/>
        <w:ind w:firstLine="709"/>
        <w:jc w:val="both"/>
        <w:rPr>
          <w:rFonts w:ascii="Arial" w:hAnsi="Arial" w:cs="Arial"/>
          <w:bCs/>
          <w:sz w:val="24"/>
        </w:rPr>
      </w:pPr>
      <w:r w:rsidRPr="00146D91">
        <w:rPr>
          <w:rFonts w:ascii="Arial" w:hAnsi="Arial" w:cs="Arial"/>
          <w:sz w:val="24"/>
        </w:rPr>
        <w:t xml:space="preserve">5. </w:t>
      </w:r>
      <w:r w:rsidRPr="00146D91">
        <w:rPr>
          <w:rFonts w:ascii="Arial" w:hAnsi="Arial" w:cs="Arial"/>
          <w:bCs/>
          <w:sz w:val="24"/>
        </w:rPr>
        <w:t>Проверка осуществляется по решению Губернатора Иркутской области</w:t>
      </w:r>
      <w:r w:rsidRPr="00146D91">
        <w:rPr>
          <w:rFonts w:ascii="Arial" w:hAnsi="Arial" w:cs="Arial"/>
          <w:b/>
          <w:bCs/>
          <w:sz w:val="24"/>
        </w:rPr>
        <w:t xml:space="preserve"> </w:t>
      </w:r>
      <w:r w:rsidRPr="00146D91">
        <w:rPr>
          <w:rFonts w:ascii="Arial" w:hAnsi="Arial" w:cs="Arial"/>
          <w:bCs/>
          <w:sz w:val="24"/>
        </w:rPr>
        <w:t>в порядке, установленном Законом Иркутской области от 7 ноября 2017 года №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полноты представленных ими сведений о доходах, расходах, об имуществе и обязательствах имущественного характера» на основании достаточной информации, представленной в письменном виде представительным органом муниципального образования и их должностными лицами.</w:t>
      </w:r>
      <w:r w:rsidRPr="00146D91">
        <w:rPr>
          <w:rStyle w:val="aff6"/>
          <w:rFonts w:ascii="Arial" w:hAnsi="Arial" w:cs="Arial"/>
          <w:i/>
          <w:sz w:val="24"/>
        </w:rPr>
        <w:t xml:space="preserve"> </w:t>
      </w:r>
    </w:p>
    <w:p w:rsidR="003D268E" w:rsidRPr="00146D91" w:rsidRDefault="003D268E" w:rsidP="003D268E">
      <w:pPr>
        <w:tabs>
          <w:tab w:val="left" w:pos="2618"/>
        </w:tabs>
        <w:autoSpaceDE w:val="0"/>
        <w:autoSpaceDN w:val="0"/>
        <w:adjustRightInd w:val="0"/>
        <w:ind w:firstLine="709"/>
        <w:jc w:val="both"/>
        <w:rPr>
          <w:rFonts w:ascii="Arial" w:hAnsi="Arial" w:cs="Arial"/>
          <w:sz w:val="24"/>
        </w:rPr>
      </w:pPr>
      <w:r w:rsidRPr="00146D91">
        <w:rPr>
          <w:rFonts w:ascii="Arial" w:hAnsi="Arial" w:cs="Arial"/>
          <w:sz w:val="24"/>
        </w:rPr>
        <w:t>6. Обращение с инициативой об освобождении от должности главы муниципального образования оформляется в соответствии со статьей 74</w:t>
      </w:r>
      <w:r w:rsidRPr="00146D91">
        <w:rPr>
          <w:rFonts w:ascii="Arial" w:hAnsi="Arial" w:cs="Arial"/>
          <w:kern w:val="2"/>
          <w:sz w:val="24"/>
          <w:vertAlign w:val="superscript"/>
        </w:rPr>
        <w:t>1</w:t>
      </w:r>
      <w:r w:rsidRPr="00146D91">
        <w:rPr>
          <w:rFonts w:ascii="Arial" w:hAnsi="Arial" w:cs="Arial"/>
          <w:sz w:val="24"/>
        </w:rPr>
        <w:t xml:space="preserve"> Федерального закона № 131-ФЗ по инициативе депутатов представительного органа или по инициативе Губернатора Иркутской области на основании доклада о проверке.</w:t>
      </w:r>
    </w:p>
    <w:p w:rsidR="003D268E" w:rsidRPr="00146D91" w:rsidRDefault="003D268E" w:rsidP="003D268E">
      <w:pPr>
        <w:tabs>
          <w:tab w:val="left" w:pos="2618"/>
        </w:tabs>
        <w:autoSpaceDE w:val="0"/>
        <w:autoSpaceDN w:val="0"/>
        <w:adjustRightInd w:val="0"/>
        <w:ind w:firstLine="709"/>
        <w:jc w:val="both"/>
        <w:rPr>
          <w:rFonts w:ascii="Arial" w:hAnsi="Arial" w:cs="Arial"/>
          <w:sz w:val="24"/>
        </w:rPr>
      </w:pPr>
      <w:r w:rsidRPr="00146D91">
        <w:rPr>
          <w:rFonts w:ascii="Arial" w:hAnsi="Arial" w:cs="Arial"/>
          <w:sz w:val="24"/>
        </w:rPr>
        <w:t>7. О выдвижении инициативы об освобождении от должности главы муниципального образования представительным органом глава муниципального образования и Губернатор Иркутской области уведомляются представительным органом не позднее дня, следующего за днем внесения указанного обращения в представительный орган.</w:t>
      </w:r>
    </w:p>
    <w:p w:rsidR="003D268E" w:rsidRPr="00146D91" w:rsidRDefault="003D268E" w:rsidP="003D268E">
      <w:pPr>
        <w:tabs>
          <w:tab w:val="left" w:pos="2618"/>
        </w:tabs>
        <w:autoSpaceDE w:val="0"/>
        <w:autoSpaceDN w:val="0"/>
        <w:adjustRightInd w:val="0"/>
        <w:ind w:firstLine="709"/>
        <w:jc w:val="both"/>
        <w:rPr>
          <w:rFonts w:ascii="Arial" w:hAnsi="Arial" w:cs="Arial"/>
          <w:sz w:val="24"/>
        </w:rPr>
      </w:pPr>
      <w:r w:rsidRPr="00146D91">
        <w:rPr>
          <w:rFonts w:ascii="Arial" w:hAnsi="Arial" w:cs="Arial"/>
          <w:sz w:val="24"/>
        </w:rPr>
        <w:t>8. Рассмотрение инициативы об освобождении от должности главы муниципального образования осуществляется представительным органом в течение одного месяца со дня внесения соответствующего обращения в представительный орган, с учетом Губернатора Иркутской области. При этом освобождение от должности должно быть произведено не позднее 6 месяцев со дня совершения коррупционного правонарушения, установленного частью 3 статьи 7</w:t>
      </w:r>
      <w:r w:rsidRPr="00146D91">
        <w:rPr>
          <w:rFonts w:ascii="Arial" w:hAnsi="Arial" w:cs="Arial"/>
          <w:kern w:val="2"/>
          <w:sz w:val="24"/>
          <w:vertAlign w:val="superscript"/>
        </w:rPr>
        <w:t>1</w:t>
      </w:r>
      <w:r w:rsidRPr="00146D91">
        <w:rPr>
          <w:rFonts w:ascii="Arial" w:hAnsi="Arial" w:cs="Arial"/>
          <w:sz w:val="24"/>
        </w:rPr>
        <w:t>, статьей 13</w:t>
      </w:r>
      <w:r w:rsidRPr="00146D91">
        <w:rPr>
          <w:rFonts w:ascii="Arial" w:hAnsi="Arial" w:cs="Arial"/>
          <w:kern w:val="2"/>
          <w:sz w:val="24"/>
          <w:vertAlign w:val="superscript"/>
        </w:rPr>
        <w:t>1</w:t>
      </w:r>
      <w:r w:rsidRPr="00146D91">
        <w:rPr>
          <w:rFonts w:ascii="Arial" w:hAnsi="Arial" w:cs="Arial"/>
          <w:sz w:val="24"/>
        </w:rPr>
        <w:t xml:space="preserve"> Федерального закона № 273-ФЗ, статье 10 Федерального закона № 79-ФЗ.</w:t>
      </w:r>
    </w:p>
    <w:p w:rsidR="003D268E" w:rsidRPr="00146D91" w:rsidRDefault="003D268E" w:rsidP="003D268E">
      <w:pPr>
        <w:tabs>
          <w:tab w:val="left" w:pos="2618"/>
        </w:tabs>
        <w:autoSpaceDE w:val="0"/>
        <w:autoSpaceDN w:val="0"/>
        <w:adjustRightInd w:val="0"/>
        <w:ind w:firstLine="709"/>
        <w:jc w:val="both"/>
        <w:rPr>
          <w:rFonts w:ascii="Arial" w:hAnsi="Arial" w:cs="Arial"/>
          <w:sz w:val="24"/>
        </w:rPr>
      </w:pPr>
      <w:r w:rsidRPr="00146D91">
        <w:rPr>
          <w:rFonts w:ascii="Arial" w:hAnsi="Arial" w:cs="Arial"/>
          <w:sz w:val="24"/>
        </w:rPr>
        <w:lastRenderedPageBreak/>
        <w:t>9. По результатам рассмотрения обращения с инициативой об освобождении от должности главы муниципального образования представительный орган принимает одно из следующих решений:</w:t>
      </w:r>
    </w:p>
    <w:p w:rsidR="003D268E" w:rsidRPr="00146D91" w:rsidRDefault="003D268E" w:rsidP="003D268E">
      <w:pPr>
        <w:tabs>
          <w:tab w:val="left" w:pos="2618"/>
        </w:tabs>
        <w:autoSpaceDE w:val="0"/>
        <w:autoSpaceDN w:val="0"/>
        <w:adjustRightInd w:val="0"/>
        <w:ind w:firstLine="709"/>
        <w:jc w:val="both"/>
        <w:rPr>
          <w:rFonts w:ascii="Arial" w:hAnsi="Arial" w:cs="Arial"/>
          <w:sz w:val="24"/>
        </w:rPr>
      </w:pPr>
      <w:r w:rsidRPr="00146D91">
        <w:rPr>
          <w:rFonts w:ascii="Arial" w:hAnsi="Arial" w:cs="Arial"/>
          <w:sz w:val="24"/>
        </w:rPr>
        <w:t>1) решение об освобождении от должности;</w:t>
      </w:r>
    </w:p>
    <w:p w:rsidR="003D268E" w:rsidRPr="00146D91" w:rsidRDefault="003D268E" w:rsidP="003D268E">
      <w:pPr>
        <w:tabs>
          <w:tab w:val="left" w:pos="2618"/>
        </w:tabs>
        <w:autoSpaceDE w:val="0"/>
        <w:autoSpaceDN w:val="0"/>
        <w:adjustRightInd w:val="0"/>
        <w:ind w:firstLine="709"/>
        <w:jc w:val="both"/>
        <w:rPr>
          <w:rFonts w:ascii="Arial" w:hAnsi="Arial" w:cs="Arial"/>
          <w:sz w:val="24"/>
        </w:rPr>
      </w:pPr>
      <w:r w:rsidRPr="00146D91">
        <w:rPr>
          <w:rFonts w:ascii="Arial" w:hAnsi="Arial" w:cs="Arial"/>
          <w:sz w:val="24"/>
        </w:rPr>
        <w:t>2) решение об отклонении обращения с инициативой об освобождении от должности.</w:t>
      </w:r>
    </w:p>
    <w:p w:rsidR="003D268E" w:rsidRPr="00146D91" w:rsidRDefault="003D268E" w:rsidP="003D268E">
      <w:pPr>
        <w:tabs>
          <w:tab w:val="left" w:pos="2618"/>
        </w:tabs>
        <w:autoSpaceDE w:val="0"/>
        <w:autoSpaceDN w:val="0"/>
        <w:adjustRightInd w:val="0"/>
        <w:ind w:firstLine="709"/>
        <w:jc w:val="both"/>
        <w:rPr>
          <w:rFonts w:ascii="Arial" w:hAnsi="Arial" w:cs="Arial"/>
          <w:sz w:val="24"/>
        </w:rPr>
      </w:pPr>
      <w:r w:rsidRPr="00146D91">
        <w:rPr>
          <w:rFonts w:ascii="Arial" w:hAnsi="Arial" w:cs="Arial"/>
          <w:sz w:val="24"/>
        </w:rPr>
        <w:t>Основанием для отклонения обращения с инициативой об освобождении от должности является отсутствие коррупционного правонарушения, установленного частью 3 статьи 7</w:t>
      </w:r>
      <w:r w:rsidRPr="00146D91">
        <w:rPr>
          <w:rFonts w:ascii="Arial" w:hAnsi="Arial" w:cs="Arial"/>
          <w:kern w:val="2"/>
          <w:sz w:val="24"/>
          <w:vertAlign w:val="superscript"/>
        </w:rPr>
        <w:t>1</w:t>
      </w:r>
      <w:r w:rsidRPr="00146D91">
        <w:rPr>
          <w:rFonts w:ascii="Arial" w:hAnsi="Arial" w:cs="Arial"/>
          <w:sz w:val="24"/>
        </w:rPr>
        <w:t>, статьей 13</w:t>
      </w:r>
      <w:r w:rsidRPr="00146D91">
        <w:rPr>
          <w:rFonts w:ascii="Arial" w:hAnsi="Arial" w:cs="Arial"/>
          <w:kern w:val="2"/>
          <w:sz w:val="24"/>
          <w:vertAlign w:val="superscript"/>
        </w:rPr>
        <w:t>1</w:t>
      </w:r>
      <w:r w:rsidRPr="00146D91">
        <w:rPr>
          <w:rFonts w:ascii="Arial" w:hAnsi="Arial" w:cs="Arial"/>
          <w:sz w:val="24"/>
        </w:rPr>
        <w:t xml:space="preserve"> Федерального закона № 273-ФЗ, частью 2 статьи 16 Федерального закона № 230-ФЗ, статьей 10 Федерального закона № 79-ФЗ.</w:t>
      </w:r>
    </w:p>
    <w:p w:rsidR="003D268E" w:rsidRPr="00146D91" w:rsidRDefault="003D268E" w:rsidP="003D268E">
      <w:pPr>
        <w:tabs>
          <w:tab w:val="left" w:pos="2618"/>
        </w:tabs>
        <w:autoSpaceDE w:val="0"/>
        <w:autoSpaceDN w:val="0"/>
        <w:adjustRightInd w:val="0"/>
        <w:ind w:firstLine="709"/>
        <w:jc w:val="both"/>
        <w:rPr>
          <w:rFonts w:ascii="Arial" w:hAnsi="Arial" w:cs="Arial"/>
          <w:sz w:val="24"/>
        </w:rPr>
      </w:pPr>
      <w:r w:rsidRPr="00146D91">
        <w:rPr>
          <w:rFonts w:ascii="Arial" w:hAnsi="Arial" w:cs="Arial"/>
          <w:sz w:val="24"/>
        </w:rPr>
        <w:t>10. При принятии решения об освобождении от должности учитываются характер совершенного коррупционного правонарушения, обстоятельства, при которых оно совершено, соблюдение главой муниципального образования других запретов и ограничений и обязанностей, установленных в целях противодействия коррупции, а также предшествующие результаты исполнения им своих полномочий.</w:t>
      </w:r>
    </w:p>
    <w:p w:rsidR="003D268E" w:rsidRPr="00146D91" w:rsidRDefault="003D268E" w:rsidP="003D268E">
      <w:pPr>
        <w:tabs>
          <w:tab w:val="left" w:pos="2618"/>
        </w:tabs>
        <w:autoSpaceDE w:val="0"/>
        <w:autoSpaceDN w:val="0"/>
        <w:adjustRightInd w:val="0"/>
        <w:ind w:firstLine="709"/>
        <w:jc w:val="both"/>
        <w:rPr>
          <w:rFonts w:ascii="Arial" w:hAnsi="Arial" w:cs="Arial"/>
          <w:sz w:val="24"/>
        </w:rPr>
      </w:pPr>
      <w:r w:rsidRPr="00146D91">
        <w:rPr>
          <w:rFonts w:ascii="Arial" w:hAnsi="Arial" w:cs="Arial"/>
          <w:sz w:val="24"/>
        </w:rPr>
        <w:t>11. При рассмотрении и принятии решения об освобождении от должности представительным органом должны быть обеспечены:</w:t>
      </w:r>
    </w:p>
    <w:p w:rsidR="003D268E" w:rsidRPr="00146D91" w:rsidRDefault="003D268E" w:rsidP="003D268E">
      <w:pPr>
        <w:tabs>
          <w:tab w:val="left" w:pos="2618"/>
        </w:tabs>
        <w:autoSpaceDE w:val="0"/>
        <w:autoSpaceDN w:val="0"/>
        <w:adjustRightInd w:val="0"/>
        <w:ind w:firstLine="709"/>
        <w:jc w:val="both"/>
        <w:rPr>
          <w:rFonts w:ascii="Arial" w:hAnsi="Arial" w:cs="Arial"/>
          <w:sz w:val="24"/>
        </w:rPr>
      </w:pPr>
      <w:r w:rsidRPr="00146D91">
        <w:rPr>
          <w:rFonts w:ascii="Arial" w:hAnsi="Arial" w:cs="Arial"/>
          <w:sz w:val="24"/>
        </w:rPr>
        <w:t>1) получение главой муниципального образования уведомления о дате и месте проведения соответствующего заседания представительного органа, а также ознакомление с обращением с инициативой об освобождении его от должности и с проектом решения об освобождении его от должности в срок не позднее 7 рабочих дней до даты соответствующего заседания;</w:t>
      </w:r>
    </w:p>
    <w:p w:rsidR="003D268E" w:rsidRPr="00146D91" w:rsidRDefault="003D268E" w:rsidP="003D268E">
      <w:pPr>
        <w:tabs>
          <w:tab w:val="left" w:pos="2618"/>
        </w:tabs>
        <w:autoSpaceDE w:val="0"/>
        <w:autoSpaceDN w:val="0"/>
        <w:adjustRightInd w:val="0"/>
        <w:ind w:firstLine="709"/>
        <w:jc w:val="both"/>
        <w:rPr>
          <w:rFonts w:ascii="Arial" w:hAnsi="Arial" w:cs="Arial"/>
          <w:sz w:val="24"/>
        </w:rPr>
      </w:pPr>
      <w:r w:rsidRPr="00146D91">
        <w:rPr>
          <w:rFonts w:ascii="Arial" w:hAnsi="Arial" w:cs="Arial"/>
          <w:sz w:val="24"/>
        </w:rPr>
        <w:t>2) предоставление возможности дать депутатам представительного органа объяснения по поводу обстоятельств, выдвигаемых в качестве основания для освобождения главы муниципального образования от должности.</w:t>
      </w:r>
    </w:p>
    <w:p w:rsidR="003D268E" w:rsidRPr="00146D91" w:rsidRDefault="003D268E" w:rsidP="003D268E">
      <w:pPr>
        <w:widowControl w:val="0"/>
        <w:tabs>
          <w:tab w:val="left" w:pos="2618"/>
        </w:tabs>
        <w:autoSpaceDE w:val="0"/>
        <w:autoSpaceDN w:val="0"/>
        <w:adjustRightInd w:val="0"/>
        <w:ind w:firstLine="709"/>
        <w:jc w:val="both"/>
        <w:rPr>
          <w:rFonts w:ascii="Arial" w:hAnsi="Arial" w:cs="Arial"/>
          <w:sz w:val="24"/>
        </w:rPr>
      </w:pPr>
      <w:r w:rsidRPr="00146D91">
        <w:rPr>
          <w:rFonts w:ascii="Arial" w:hAnsi="Arial" w:cs="Arial"/>
          <w:sz w:val="24"/>
        </w:rPr>
        <w:t>12. В случае отклонения обращения с инициативой об освобождении главы муниципального образования от должности вопрос об освобождении его от должности может быть вынесен по тому же основанию на повторное рассмотрение представительного органа при наличии вновь открывшихся обстоятельств не ранее чем через 2 месяца со дня проведения заседания представительного органа, на котором рассматривался указанный вопрос.</w:t>
      </w:r>
    </w:p>
    <w:p w:rsidR="003D268E" w:rsidRPr="00146D91" w:rsidRDefault="003D268E" w:rsidP="003D268E">
      <w:pPr>
        <w:widowControl w:val="0"/>
        <w:tabs>
          <w:tab w:val="left" w:pos="2618"/>
        </w:tabs>
        <w:autoSpaceDE w:val="0"/>
        <w:autoSpaceDN w:val="0"/>
        <w:adjustRightInd w:val="0"/>
        <w:ind w:firstLine="709"/>
        <w:jc w:val="both"/>
        <w:rPr>
          <w:rFonts w:ascii="Arial" w:hAnsi="Arial" w:cs="Arial"/>
          <w:sz w:val="24"/>
        </w:rPr>
      </w:pPr>
      <w:r w:rsidRPr="00146D91">
        <w:rPr>
          <w:rFonts w:ascii="Arial" w:hAnsi="Arial" w:cs="Arial"/>
          <w:sz w:val="24"/>
        </w:rPr>
        <w:t>13. В решении об освобождении от должности главы муниципального образования в качестве основания освобождения от должности указывается соответствующее основание, установленное частью 3 статьи 7</w:t>
      </w:r>
      <w:r w:rsidRPr="00146D91">
        <w:rPr>
          <w:rFonts w:ascii="Arial" w:hAnsi="Arial" w:cs="Arial"/>
          <w:kern w:val="2"/>
          <w:sz w:val="24"/>
          <w:vertAlign w:val="superscript"/>
        </w:rPr>
        <w:t>1</w:t>
      </w:r>
      <w:r w:rsidRPr="00146D91">
        <w:rPr>
          <w:rFonts w:ascii="Arial" w:hAnsi="Arial" w:cs="Arial"/>
          <w:sz w:val="24"/>
        </w:rPr>
        <w:t>, статьей 13</w:t>
      </w:r>
      <w:r w:rsidRPr="00146D91">
        <w:rPr>
          <w:rFonts w:ascii="Arial" w:hAnsi="Arial" w:cs="Arial"/>
          <w:kern w:val="2"/>
          <w:sz w:val="24"/>
          <w:vertAlign w:val="superscript"/>
        </w:rPr>
        <w:t>1</w:t>
      </w:r>
      <w:r w:rsidRPr="00146D91">
        <w:rPr>
          <w:rFonts w:ascii="Arial" w:hAnsi="Arial" w:cs="Arial"/>
          <w:sz w:val="24"/>
        </w:rPr>
        <w:t xml:space="preserve"> Федерального закона № 273-ФЗ, частью 2 статьи 16 Федерального закона № 230-ФЗ, статьей 10 Федерального закона № 79-ФЗ.</w:t>
      </w:r>
    </w:p>
    <w:p w:rsidR="003D268E" w:rsidRPr="00146D91" w:rsidRDefault="003D268E" w:rsidP="003D268E">
      <w:pPr>
        <w:widowControl w:val="0"/>
        <w:tabs>
          <w:tab w:val="left" w:pos="2618"/>
        </w:tabs>
        <w:autoSpaceDE w:val="0"/>
        <w:autoSpaceDN w:val="0"/>
        <w:adjustRightInd w:val="0"/>
        <w:ind w:firstLine="709"/>
        <w:jc w:val="both"/>
        <w:rPr>
          <w:rFonts w:ascii="Arial" w:hAnsi="Arial" w:cs="Arial"/>
          <w:sz w:val="24"/>
        </w:rPr>
      </w:pPr>
      <w:r w:rsidRPr="00146D91">
        <w:rPr>
          <w:rFonts w:ascii="Arial" w:hAnsi="Arial" w:cs="Arial"/>
          <w:sz w:val="24"/>
        </w:rPr>
        <w:t>14.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3D268E" w:rsidRPr="00146D91" w:rsidRDefault="003D268E" w:rsidP="003D268E">
      <w:pPr>
        <w:widowControl w:val="0"/>
        <w:tabs>
          <w:tab w:val="left" w:pos="2618"/>
        </w:tabs>
        <w:autoSpaceDE w:val="0"/>
        <w:autoSpaceDN w:val="0"/>
        <w:adjustRightInd w:val="0"/>
        <w:ind w:firstLine="709"/>
        <w:jc w:val="both"/>
        <w:rPr>
          <w:rFonts w:ascii="Arial" w:hAnsi="Arial" w:cs="Arial"/>
          <w:sz w:val="24"/>
        </w:rPr>
      </w:pPr>
      <w:r w:rsidRPr="00146D91">
        <w:rPr>
          <w:rFonts w:ascii="Arial" w:hAnsi="Arial" w:cs="Arial"/>
          <w:sz w:val="24"/>
        </w:rPr>
        <w:lastRenderedPageBreak/>
        <w:t>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3D268E" w:rsidRPr="00146D91" w:rsidRDefault="003D268E" w:rsidP="003D268E">
      <w:pPr>
        <w:widowControl w:val="0"/>
        <w:tabs>
          <w:tab w:val="left" w:pos="2618"/>
        </w:tabs>
        <w:autoSpaceDE w:val="0"/>
        <w:autoSpaceDN w:val="0"/>
        <w:adjustRightInd w:val="0"/>
        <w:ind w:firstLine="709"/>
        <w:jc w:val="both"/>
        <w:rPr>
          <w:rFonts w:ascii="Arial" w:hAnsi="Arial" w:cs="Arial"/>
          <w:sz w:val="24"/>
        </w:rPr>
      </w:pPr>
      <w:r w:rsidRPr="00146D91">
        <w:rPr>
          <w:rFonts w:ascii="Arial" w:hAnsi="Arial" w:cs="Arial"/>
          <w:sz w:val="24"/>
        </w:rPr>
        <w:t>15. Представительный орган обеспечивает вручение главе муниципального образования, в отношении которого принято решение об освобождении от должности, копии решения об освобождении от должности под расписку в течение 3 рабочих дней со дня принятия соответствующего решения.</w:t>
      </w:r>
    </w:p>
    <w:p w:rsidR="003D268E" w:rsidRPr="00146D91" w:rsidRDefault="003D268E" w:rsidP="003D268E">
      <w:pPr>
        <w:widowControl w:val="0"/>
        <w:tabs>
          <w:tab w:val="left" w:pos="2618"/>
        </w:tabs>
        <w:autoSpaceDE w:val="0"/>
        <w:autoSpaceDN w:val="0"/>
        <w:adjustRightInd w:val="0"/>
        <w:ind w:firstLine="709"/>
        <w:jc w:val="both"/>
        <w:rPr>
          <w:rFonts w:ascii="Arial" w:hAnsi="Arial" w:cs="Arial"/>
          <w:sz w:val="24"/>
        </w:rPr>
      </w:pPr>
      <w:r w:rsidRPr="00146D91">
        <w:rPr>
          <w:rFonts w:ascii="Arial" w:hAnsi="Arial" w:cs="Arial"/>
          <w:sz w:val="24"/>
        </w:rPr>
        <w:t>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3D268E" w:rsidRPr="00146D91" w:rsidRDefault="003D268E" w:rsidP="003D268E">
      <w:pPr>
        <w:tabs>
          <w:tab w:val="left" w:pos="2618"/>
        </w:tabs>
        <w:autoSpaceDE w:val="0"/>
        <w:autoSpaceDN w:val="0"/>
        <w:adjustRightInd w:val="0"/>
        <w:ind w:firstLine="709"/>
        <w:jc w:val="both"/>
        <w:rPr>
          <w:rFonts w:ascii="Arial" w:hAnsi="Arial" w:cs="Arial"/>
          <w:sz w:val="24"/>
        </w:rPr>
      </w:pPr>
      <w:r w:rsidRPr="00146D91">
        <w:rPr>
          <w:rFonts w:ascii="Arial" w:hAnsi="Arial" w:cs="Arial"/>
          <w:sz w:val="24"/>
        </w:rPr>
        <w:t>Если глава муниципального образования отказывается от получения копии указанного решения под роспись, то об этом составляется соответствующий акт.</w:t>
      </w:r>
    </w:p>
    <w:p w:rsidR="003D268E" w:rsidRPr="00146D91" w:rsidRDefault="003D268E" w:rsidP="003D268E">
      <w:pPr>
        <w:widowControl w:val="0"/>
        <w:tabs>
          <w:tab w:val="left" w:pos="2618"/>
        </w:tabs>
        <w:autoSpaceDE w:val="0"/>
        <w:autoSpaceDN w:val="0"/>
        <w:adjustRightInd w:val="0"/>
        <w:ind w:firstLine="709"/>
        <w:jc w:val="both"/>
        <w:rPr>
          <w:rFonts w:ascii="Arial" w:hAnsi="Arial" w:cs="Arial"/>
          <w:sz w:val="24"/>
        </w:rPr>
      </w:pPr>
      <w:r w:rsidRPr="00146D91">
        <w:rPr>
          <w:rFonts w:ascii="Arial" w:hAnsi="Arial" w:cs="Arial"/>
          <w:sz w:val="24"/>
        </w:rPr>
        <w:t>16. Лицо, замещавшее должность главы муниципального образования, вправе обжаловать решение о его освобождении от должности в порядке, установленном законодательством.</w:t>
      </w:r>
      <w:bookmarkStart w:id="3" w:name="Par66"/>
      <w:bookmarkEnd w:id="3"/>
    </w:p>
    <w:p w:rsidR="003D268E" w:rsidRDefault="003D268E" w:rsidP="006E3AB3">
      <w:pPr>
        <w:pStyle w:val="a8"/>
        <w:ind w:firstLine="708"/>
        <w:jc w:val="both"/>
        <w:rPr>
          <w:rFonts w:ascii="Arial" w:hAnsi="Arial" w:cs="Arial"/>
          <w:sz w:val="24"/>
        </w:rPr>
      </w:pPr>
      <w:r w:rsidRPr="00146D91">
        <w:rPr>
          <w:rFonts w:ascii="Arial" w:hAnsi="Arial" w:cs="Arial"/>
          <w:sz w:val="24"/>
        </w:rPr>
        <w:t>17. Сведения о применении к главе муниципального образования взыскания в виде освобождения от должности в связи с утратой доверия за совершение коррупционного правонарушения, установленного частью 3 статьи 7</w:t>
      </w:r>
      <w:r w:rsidRPr="00146D91">
        <w:rPr>
          <w:rFonts w:ascii="Arial" w:hAnsi="Arial" w:cs="Arial"/>
          <w:kern w:val="2"/>
          <w:sz w:val="24"/>
          <w:vertAlign w:val="superscript"/>
        </w:rPr>
        <w:t>1</w:t>
      </w:r>
      <w:r w:rsidRPr="00146D91">
        <w:rPr>
          <w:rFonts w:ascii="Arial" w:hAnsi="Arial" w:cs="Arial"/>
          <w:sz w:val="24"/>
        </w:rPr>
        <w:t>, статьей 13</w:t>
      </w:r>
      <w:r w:rsidRPr="00146D91">
        <w:rPr>
          <w:rFonts w:ascii="Arial" w:hAnsi="Arial" w:cs="Arial"/>
          <w:kern w:val="2"/>
          <w:sz w:val="24"/>
          <w:vertAlign w:val="superscript"/>
        </w:rPr>
        <w:t>1</w:t>
      </w:r>
      <w:r w:rsidRPr="00146D91">
        <w:rPr>
          <w:rFonts w:ascii="Arial" w:hAnsi="Arial" w:cs="Arial"/>
          <w:sz w:val="24"/>
        </w:rPr>
        <w:t xml:space="preserve"> Федерального закона № 273-ФЗ, частью 2 статьи 16 Федерального закона № 230-ФЗ, статьей 10 Федерального закона № 79-ФЗ, включаются органом местного самоуправления, в котором это лицо замещало соответствующую должность, в реестр лиц, уволенных в связи с утратой доверия, в порядке статьи 15 Федерального закона № 273-ФЗ.</w:t>
      </w:r>
    </w:p>
    <w:p w:rsidR="003D268E" w:rsidRDefault="003D268E" w:rsidP="003D268E">
      <w:pPr>
        <w:pStyle w:val="a8"/>
        <w:rPr>
          <w:rFonts w:ascii="Arial" w:hAnsi="Arial" w:cs="Arial"/>
          <w:sz w:val="24"/>
        </w:rPr>
      </w:pPr>
    </w:p>
    <w:p w:rsidR="003D268E" w:rsidRDefault="003D268E" w:rsidP="003D268E">
      <w:pPr>
        <w:pStyle w:val="a8"/>
        <w:rPr>
          <w:rFonts w:ascii="Arial" w:hAnsi="Arial" w:cs="Arial"/>
          <w:sz w:val="24"/>
        </w:rPr>
      </w:pPr>
    </w:p>
    <w:p w:rsidR="003D268E" w:rsidRDefault="003D268E" w:rsidP="003D268E">
      <w:pPr>
        <w:pStyle w:val="a8"/>
        <w:rPr>
          <w:rFonts w:ascii="Arial" w:hAnsi="Arial" w:cs="Arial"/>
          <w:sz w:val="24"/>
        </w:rPr>
      </w:pPr>
    </w:p>
    <w:p w:rsidR="003D268E" w:rsidRDefault="003D268E" w:rsidP="003D268E">
      <w:pPr>
        <w:pStyle w:val="a8"/>
        <w:rPr>
          <w:rFonts w:ascii="Arial" w:hAnsi="Arial" w:cs="Arial"/>
          <w:sz w:val="24"/>
        </w:rPr>
      </w:pPr>
    </w:p>
    <w:p w:rsidR="003D268E" w:rsidRDefault="003D268E" w:rsidP="003D268E">
      <w:pPr>
        <w:pStyle w:val="a8"/>
        <w:rPr>
          <w:rFonts w:ascii="Arial" w:hAnsi="Arial" w:cs="Arial"/>
          <w:sz w:val="24"/>
        </w:rPr>
      </w:pPr>
    </w:p>
    <w:p w:rsidR="003D268E" w:rsidRDefault="003D268E" w:rsidP="003D268E">
      <w:pPr>
        <w:pStyle w:val="a8"/>
        <w:rPr>
          <w:rFonts w:ascii="Arial" w:hAnsi="Arial" w:cs="Arial"/>
          <w:sz w:val="24"/>
        </w:rPr>
      </w:pPr>
    </w:p>
    <w:p w:rsidR="003D268E" w:rsidRDefault="003D268E" w:rsidP="003D268E">
      <w:pPr>
        <w:pStyle w:val="a8"/>
        <w:rPr>
          <w:rFonts w:ascii="Arial" w:hAnsi="Arial" w:cs="Arial"/>
          <w:sz w:val="24"/>
        </w:rPr>
      </w:pPr>
    </w:p>
    <w:p w:rsidR="003D268E" w:rsidRDefault="003D268E" w:rsidP="003D268E">
      <w:pPr>
        <w:pStyle w:val="a8"/>
        <w:rPr>
          <w:rFonts w:ascii="Arial" w:hAnsi="Arial" w:cs="Arial"/>
          <w:sz w:val="24"/>
        </w:rPr>
      </w:pPr>
    </w:p>
    <w:p w:rsidR="003D268E" w:rsidRDefault="003D268E" w:rsidP="003D268E">
      <w:pPr>
        <w:pStyle w:val="a8"/>
        <w:rPr>
          <w:rFonts w:ascii="Arial" w:hAnsi="Arial" w:cs="Arial"/>
          <w:sz w:val="24"/>
        </w:rPr>
      </w:pPr>
    </w:p>
    <w:p w:rsidR="003D268E" w:rsidRDefault="003D268E" w:rsidP="003D268E">
      <w:pPr>
        <w:pStyle w:val="a8"/>
        <w:rPr>
          <w:rFonts w:ascii="Arial" w:hAnsi="Arial" w:cs="Arial"/>
          <w:sz w:val="24"/>
        </w:rPr>
      </w:pPr>
    </w:p>
    <w:p w:rsidR="003D268E" w:rsidRDefault="003D268E" w:rsidP="003D268E">
      <w:pPr>
        <w:pStyle w:val="a8"/>
        <w:rPr>
          <w:rFonts w:ascii="Arial" w:hAnsi="Arial" w:cs="Arial"/>
          <w:sz w:val="24"/>
        </w:rPr>
      </w:pPr>
    </w:p>
    <w:p w:rsidR="003D268E" w:rsidRDefault="003D268E" w:rsidP="003D268E">
      <w:pPr>
        <w:pStyle w:val="a8"/>
        <w:rPr>
          <w:rFonts w:ascii="Arial" w:hAnsi="Arial" w:cs="Arial"/>
          <w:sz w:val="24"/>
        </w:rPr>
      </w:pPr>
    </w:p>
    <w:p w:rsidR="003D268E" w:rsidRDefault="003D268E" w:rsidP="003D268E">
      <w:pPr>
        <w:pStyle w:val="a8"/>
        <w:rPr>
          <w:rFonts w:ascii="Arial" w:hAnsi="Arial" w:cs="Arial"/>
          <w:sz w:val="24"/>
        </w:rPr>
      </w:pPr>
    </w:p>
    <w:p w:rsidR="003D268E" w:rsidRDefault="003D268E" w:rsidP="003D268E">
      <w:pPr>
        <w:pStyle w:val="a8"/>
        <w:rPr>
          <w:rFonts w:ascii="Arial" w:hAnsi="Arial" w:cs="Arial"/>
          <w:sz w:val="24"/>
        </w:rPr>
      </w:pPr>
    </w:p>
    <w:p w:rsidR="003D268E" w:rsidRDefault="003D268E" w:rsidP="003D268E">
      <w:pPr>
        <w:pStyle w:val="a8"/>
        <w:rPr>
          <w:rFonts w:ascii="Arial" w:hAnsi="Arial" w:cs="Arial"/>
          <w:sz w:val="24"/>
        </w:rPr>
      </w:pPr>
    </w:p>
    <w:p w:rsidR="003D268E" w:rsidRDefault="003D268E" w:rsidP="003D268E">
      <w:pPr>
        <w:pStyle w:val="a8"/>
        <w:rPr>
          <w:rFonts w:ascii="Arial" w:hAnsi="Arial" w:cs="Arial"/>
          <w:sz w:val="24"/>
        </w:rPr>
      </w:pPr>
    </w:p>
    <w:p w:rsidR="003D268E" w:rsidRDefault="003D268E" w:rsidP="003D268E">
      <w:pPr>
        <w:pStyle w:val="a8"/>
        <w:rPr>
          <w:rFonts w:ascii="Arial" w:hAnsi="Arial" w:cs="Arial"/>
          <w:sz w:val="24"/>
        </w:rPr>
      </w:pPr>
    </w:p>
    <w:p w:rsidR="003D268E" w:rsidRDefault="003D268E" w:rsidP="003D268E">
      <w:pPr>
        <w:pStyle w:val="a8"/>
        <w:rPr>
          <w:rFonts w:ascii="Arial" w:hAnsi="Arial" w:cs="Arial"/>
          <w:sz w:val="24"/>
        </w:rPr>
      </w:pPr>
    </w:p>
    <w:p w:rsidR="003D268E" w:rsidRDefault="003D268E" w:rsidP="003D268E">
      <w:pPr>
        <w:pStyle w:val="a8"/>
        <w:rPr>
          <w:rFonts w:ascii="Arial" w:hAnsi="Arial" w:cs="Arial"/>
          <w:sz w:val="24"/>
        </w:rPr>
      </w:pPr>
    </w:p>
    <w:p w:rsidR="003D268E" w:rsidRDefault="003D268E" w:rsidP="003D268E">
      <w:pPr>
        <w:pStyle w:val="a8"/>
        <w:rPr>
          <w:rFonts w:ascii="Arial" w:hAnsi="Arial" w:cs="Arial"/>
          <w:sz w:val="24"/>
        </w:rPr>
      </w:pPr>
    </w:p>
    <w:p w:rsidR="003D268E" w:rsidRPr="00F82948" w:rsidRDefault="003D268E" w:rsidP="003D268E">
      <w:pPr>
        <w:pStyle w:val="a8"/>
        <w:jc w:val="center"/>
        <w:rPr>
          <w:rFonts w:ascii="Arial" w:hAnsi="Arial" w:cs="Arial"/>
          <w:b/>
          <w:sz w:val="32"/>
        </w:rPr>
      </w:pPr>
      <w:r w:rsidRPr="00F82948">
        <w:rPr>
          <w:rFonts w:ascii="Arial" w:hAnsi="Arial" w:cs="Arial"/>
          <w:b/>
          <w:sz w:val="32"/>
        </w:rPr>
        <w:lastRenderedPageBreak/>
        <w:t>04.05.2018 № 132/3-дмо</w:t>
      </w:r>
    </w:p>
    <w:p w:rsidR="003D268E" w:rsidRPr="00F82948" w:rsidRDefault="003D268E" w:rsidP="003D268E">
      <w:pPr>
        <w:pStyle w:val="a8"/>
        <w:jc w:val="center"/>
        <w:rPr>
          <w:rFonts w:ascii="Arial" w:hAnsi="Arial" w:cs="Arial"/>
          <w:b/>
          <w:color w:val="000000"/>
          <w:spacing w:val="28"/>
          <w:sz w:val="32"/>
          <w:lang w:eastAsia="zh-CN"/>
        </w:rPr>
      </w:pPr>
      <w:r w:rsidRPr="00F82948">
        <w:rPr>
          <w:rFonts w:ascii="Arial" w:hAnsi="Arial" w:cs="Arial"/>
          <w:b/>
          <w:sz w:val="32"/>
        </w:rPr>
        <w:t>РОССИЙСКАЯ ФЕДЕРАЦИЯ</w:t>
      </w:r>
    </w:p>
    <w:p w:rsidR="003D268E" w:rsidRPr="00F82948" w:rsidRDefault="003D268E" w:rsidP="003D268E">
      <w:pPr>
        <w:pStyle w:val="a8"/>
        <w:jc w:val="center"/>
        <w:rPr>
          <w:rFonts w:ascii="Arial" w:hAnsi="Arial" w:cs="Arial"/>
          <w:b/>
          <w:sz w:val="32"/>
        </w:rPr>
      </w:pPr>
      <w:r w:rsidRPr="00F82948">
        <w:rPr>
          <w:rFonts w:ascii="Arial" w:hAnsi="Arial" w:cs="Arial"/>
          <w:b/>
          <w:sz w:val="32"/>
        </w:rPr>
        <w:t>ИРКУТСКАЯ ОБЛАСТЬ</w:t>
      </w:r>
    </w:p>
    <w:p w:rsidR="003D268E" w:rsidRPr="00F82948" w:rsidRDefault="003D268E" w:rsidP="003D268E">
      <w:pPr>
        <w:pStyle w:val="a8"/>
        <w:jc w:val="center"/>
        <w:rPr>
          <w:rFonts w:ascii="Arial" w:hAnsi="Arial" w:cs="Arial"/>
          <w:b/>
          <w:sz w:val="32"/>
          <w:lang w:eastAsia="ar-SA"/>
        </w:rPr>
      </w:pPr>
      <w:r w:rsidRPr="00F82948">
        <w:rPr>
          <w:rFonts w:ascii="Arial" w:hAnsi="Arial" w:cs="Arial"/>
          <w:b/>
          <w:sz w:val="32"/>
        </w:rPr>
        <w:t>АЛАРСКИЙ МУНИЦИПАЛЬНЫЙ РАЙОН</w:t>
      </w:r>
    </w:p>
    <w:p w:rsidR="003D268E" w:rsidRPr="00F82948" w:rsidRDefault="003D268E" w:rsidP="003D268E">
      <w:pPr>
        <w:pStyle w:val="a8"/>
        <w:jc w:val="center"/>
        <w:rPr>
          <w:rFonts w:ascii="Arial" w:hAnsi="Arial" w:cs="Arial"/>
          <w:b/>
          <w:sz w:val="32"/>
        </w:rPr>
      </w:pPr>
      <w:r w:rsidRPr="00F82948">
        <w:rPr>
          <w:rFonts w:ascii="Arial" w:hAnsi="Arial" w:cs="Arial"/>
          <w:b/>
          <w:sz w:val="32"/>
        </w:rPr>
        <w:t>МУНИЦИПАЛЬНОЕ ОБРАЗОВАНИЕ «ТАБАРСУК»</w:t>
      </w:r>
    </w:p>
    <w:p w:rsidR="003D268E" w:rsidRPr="00F82948" w:rsidRDefault="003D268E" w:rsidP="003D268E">
      <w:pPr>
        <w:pStyle w:val="a8"/>
        <w:jc w:val="center"/>
        <w:rPr>
          <w:rFonts w:ascii="Arial" w:hAnsi="Arial" w:cs="Arial"/>
          <w:b/>
          <w:sz w:val="32"/>
        </w:rPr>
      </w:pPr>
      <w:r w:rsidRPr="00F82948">
        <w:rPr>
          <w:rFonts w:ascii="Arial" w:hAnsi="Arial" w:cs="Arial"/>
          <w:b/>
          <w:sz w:val="32"/>
        </w:rPr>
        <w:t>ДУМА</w:t>
      </w:r>
    </w:p>
    <w:p w:rsidR="003D268E" w:rsidRPr="00F82948" w:rsidRDefault="003D268E" w:rsidP="003D268E">
      <w:pPr>
        <w:pStyle w:val="a8"/>
        <w:jc w:val="center"/>
        <w:rPr>
          <w:rFonts w:ascii="Arial" w:hAnsi="Arial" w:cs="Arial"/>
          <w:b/>
          <w:sz w:val="32"/>
        </w:rPr>
      </w:pPr>
      <w:r w:rsidRPr="00F82948">
        <w:rPr>
          <w:rFonts w:ascii="Arial" w:hAnsi="Arial" w:cs="Arial"/>
          <w:b/>
          <w:sz w:val="32"/>
        </w:rPr>
        <w:t>РЕШЕНИЕ</w:t>
      </w:r>
    </w:p>
    <w:p w:rsidR="003D268E" w:rsidRPr="002F592F" w:rsidRDefault="003D268E" w:rsidP="003D268E">
      <w:pPr>
        <w:spacing w:after="0" w:line="240" w:lineRule="auto"/>
        <w:rPr>
          <w:rFonts w:ascii="Arial" w:hAnsi="Arial" w:cs="Arial"/>
          <w:b/>
          <w:sz w:val="32"/>
          <w:szCs w:val="32"/>
        </w:rPr>
      </w:pPr>
    </w:p>
    <w:p w:rsidR="003D268E" w:rsidRPr="00214B00" w:rsidRDefault="003D268E" w:rsidP="003D268E">
      <w:pPr>
        <w:spacing w:after="0" w:line="240" w:lineRule="auto"/>
        <w:jc w:val="center"/>
        <w:rPr>
          <w:rFonts w:ascii="Arial" w:hAnsi="Arial" w:cs="Arial"/>
          <w:b/>
          <w:bCs/>
          <w:sz w:val="32"/>
          <w:szCs w:val="32"/>
        </w:rPr>
      </w:pPr>
      <w:r w:rsidRPr="00214B00">
        <w:rPr>
          <w:rFonts w:ascii="Arial" w:hAnsi="Arial" w:cs="Arial"/>
          <w:b/>
          <w:caps/>
          <w:sz w:val="32"/>
          <w:szCs w:val="32"/>
        </w:rPr>
        <w:t xml:space="preserve">Об утверждении ПОЛОЖЕНИЯ О </w:t>
      </w:r>
      <w:r w:rsidRPr="00214B00">
        <w:rPr>
          <w:rFonts w:ascii="Arial" w:hAnsi="Arial" w:cs="Arial"/>
          <w:b/>
          <w:bCs/>
          <w:sz w:val="32"/>
          <w:szCs w:val="32"/>
        </w:rPr>
        <w:t>ПОРЯДКЕ</w:t>
      </w:r>
    </w:p>
    <w:p w:rsidR="003D268E" w:rsidRPr="00214B00" w:rsidRDefault="003D268E" w:rsidP="003D268E">
      <w:pPr>
        <w:spacing w:after="0" w:line="240" w:lineRule="auto"/>
        <w:jc w:val="center"/>
        <w:rPr>
          <w:rFonts w:ascii="Arial" w:hAnsi="Arial" w:cs="Arial"/>
          <w:b/>
          <w:bCs/>
          <w:sz w:val="32"/>
          <w:szCs w:val="32"/>
        </w:rPr>
      </w:pPr>
      <w:r w:rsidRPr="00214B00">
        <w:rPr>
          <w:rFonts w:ascii="Arial" w:hAnsi="Arial" w:cs="Arial"/>
          <w:b/>
          <w:bCs/>
          <w:sz w:val="32"/>
          <w:szCs w:val="32"/>
        </w:rPr>
        <w:t>СООБЩЕНИЯ ГЛАВОЙ МУНИЦИПАЛЬНОГО ОБРАЗОВАНИЯ</w:t>
      </w:r>
      <w:r>
        <w:rPr>
          <w:rFonts w:ascii="Arial" w:hAnsi="Arial" w:cs="Arial"/>
          <w:b/>
          <w:bCs/>
          <w:sz w:val="32"/>
          <w:szCs w:val="32"/>
        </w:rPr>
        <w:t xml:space="preserve"> </w:t>
      </w:r>
      <w:r w:rsidRPr="00214B00">
        <w:rPr>
          <w:rFonts w:ascii="Arial" w:hAnsi="Arial" w:cs="Arial"/>
          <w:b/>
          <w:caps/>
          <w:sz w:val="32"/>
          <w:szCs w:val="32"/>
        </w:rPr>
        <w:t>«</w:t>
      </w:r>
      <w:r>
        <w:rPr>
          <w:rFonts w:ascii="Arial" w:hAnsi="Arial" w:cs="Arial"/>
          <w:b/>
          <w:caps/>
          <w:sz w:val="32"/>
          <w:szCs w:val="32"/>
        </w:rPr>
        <w:t>Табарсук</w:t>
      </w:r>
      <w:r w:rsidRPr="00214B00">
        <w:rPr>
          <w:rFonts w:ascii="Arial" w:hAnsi="Arial" w:cs="Arial"/>
          <w:b/>
          <w:caps/>
          <w:sz w:val="32"/>
          <w:szCs w:val="32"/>
        </w:rPr>
        <w:t>»,</w:t>
      </w:r>
      <w:r w:rsidRPr="00214B00">
        <w:rPr>
          <w:rFonts w:ascii="Arial" w:hAnsi="Arial" w:cs="Arial"/>
          <w:b/>
          <w:bCs/>
          <w:sz w:val="32"/>
          <w:szCs w:val="32"/>
        </w:rPr>
        <w:t xml:space="preserve"> ДЕПУТАТАМИ ДУМЫ МУНИЦИПАЛЬНОГО ОБРАЗОВАНИЯ «</w:t>
      </w:r>
      <w:r>
        <w:rPr>
          <w:rFonts w:ascii="Arial" w:hAnsi="Arial" w:cs="Arial"/>
          <w:b/>
          <w:bCs/>
          <w:sz w:val="32"/>
          <w:szCs w:val="32"/>
        </w:rPr>
        <w:t>ТАБАРСУК</w:t>
      </w:r>
      <w:r w:rsidRPr="00214B00">
        <w:rPr>
          <w:rFonts w:ascii="Arial" w:hAnsi="Arial" w:cs="Arial"/>
          <w:b/>
          <w:bCs/>
          <w:sz w:val="32"/>
          <w:szCs w:val="32"/>
        </w:rPr>
        <w:t>»</w:t>
      </w:r>
      <w:r>
        <w:rPr>
          <w:rFonts w:ascii="Arial" w:hAnsi="Arial" w:cs="Arial"/>
          <w:b/>
          <w:bCs/>
          <w:sz w:val="32"/>
          <w:szCs w:val="32"/>
        </w:rPr>
        <w:t xml:space="preserve"> </w:t>
      </w:r>
      <w:r w:rsidRPr="00214B00">
        <w:rPr>
          <w:rFonts w:ascii="Arial" w:hAnsi="Arial" w:cs="Arial"/>
          <w:b/>
          <w:bCs/>
          <w:sz w:val="32"/>
          <w:szCs w:val="32"/>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3D268E" w:rsidRPr="002F592F" w:rsidRDefault="003D268E" w:rsidP="003D268E">
      <w:pPr>
        <w:spacing w:after="0" w:line="240" w:lineRule="auto"/>
        <w:jc w:val="center"/>
        <w:rPr>
          <w:rFonts w:ascii="Arial" w:hAnsi="Arial" w:cs="Arial"/>
          <w:caps/>
          <w:sz w:val="24"/>
        </w:rPr>
      </w:pPr>
    </w:p>
    <w:p w:rsidR="003D268E" w:rsidRPr="00214B00" w:rsidRDefault="003D268E" w:rsidP="003D268E">
      <w:pPr>
        <w:widowControl w:val="0"/>
        <w:autoSpaceDE w:val="0"/>
        <w:autoSpaceDN w:val="0"/>
        <w:adjustRightInd w:val="0"/>
        <w:spacing w:after="0" w:line="240" w:lineRule="auto"/>
        <w:ind w:firstLine="709"/>
        <w:jc w:val="both"/>
        <w:rPr>
          <w:rFonts w:ascii="Arial" w:hAnsi="Arial" w:cs="Arial"/>
          <w:sz w:val="24"/>
          <w:szCs w:val="24"/>
        </w:rPr>
      </w:pPr>
      <w:r w:rsidRPr="00214B00">
        <w:rPr>
          <w:rFonts w:ascii="Arial" w:hAnsi="Arial" w:cs="Arial"/>
          <w:bCs/>
          <w:sz w:val="24"/>
          <w:szCs w:val="24"/>
        </w:rPr>
        <w:t xml:space="preserve">В соответствии с Федеральным </w:t>
      </w:r>
      <w:hyperlink r:id="rId9" w:history="1">
        <w:r w:rsidRPr="00214B00">
          <w:rPr>
            <w:rFonts w:ascii="Arial" w:hAnsi="Arial" w:cs="Arial"/>
            <w:bCs/>
            <w:sz w:val="24"/>
            <w:szCs w:val="24"/>
          </w:rPr>
          <w:t>законом</w:t>
        </w:r>
      </w:hyperlink>
      <w:r w:rsidRPr="00214B00">
        <w:rPr>
          <w:rFonts w:ascii="Arial" w:hAnsi="Arial" w:cs="Arial"/>
          <w:bCs/>
          <w:sz w:val="24"/>
          <w:szCs w:val="24"/>
        </w:rPr>
        <w:t xml:space="preserve"> от 25 декабря 2008 года № 273-ФЗ «О противодействии коррупции», </w:t>
      </w:r>
      <w:hyperlink r:id="rId10" w:history="1">
        <w:r w:rsidRPr="00214B00">
          <w:rPr>
            <w:rFonts w:ascii="Arial" w:hAnsi="Arial" w:cs="Arial"/>
            <w:bCs/>
            <w:sz w:val="24"/>
            <w:szCs w:val="24"/>
          </w:rPr>
          <w:t>Указом</w:t>
        </w:r>
      </w:hyperlink>
      <w:r w:rsidRPr="00214B00">
        <w:rPr>
          <w:rFonts w:ascii="Arial" w:hAnsi="Arial" w:cs="Arial"/>
          <w:bCs/>
          <w:sz w:val="24"/>
          <w:szCs w:val="24"/>
        </w:rPr>
        <w:t xml:space="preserve"> Президента Российской Федерации от 22 декабря 2015 года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руководствуясь Уставом</w:t>
      </w:r>
      <w:r w:rsidRPr="00214B00">
        <w:rPr>
          <w:rFonts w:ascii="Arial" w:hAnsi="Arial" w:cs="Arial"/>
          <w:sz w:val="24"/>
          <w:szCs w:val="24"/>
        </w:rPr>
        <w:t xml:space="preserve"> муниципального образования «</w:t>
      </w:r>
      <w:r>
        <w:rPr>
          <w:rFonts w:ascii="Arial" w:hAnsi="Arial" w:cs="Arial"/>
          <w:sz w:val="24"/>
          <w:szCs w:val="24"/>
        </w:rPr>
        <w:t>Табарсук</w:t>
      </w:r>
      <w:r w:rsidRPr="00214B00">
        <w:rPr>
          <w:rFonts w:ascii="Arial" w:hAnsi="Arial" w:cs="Arial"/>
          <w:sz w:val="24"/>
          <w:szCs w:val="24"/>
        </w:rPr>
        <w:t>»</w:t>
      </w:r>
      <w:r>
        <w:rPr>
          <w:rFonts w:ascii="Arial" w:hAnsi="Arial" w:cs="Arial"/>
          <w:bCs/>
          <w:sz w:val="24"/>
          <w:szCs w:val="24"/>
        </w:rPr>
        <w:t xml:space="preserve">, </w:t>
      </w:r>
      <w:r w:rsidRPr="00214B00">
        <w:rPr>
          <w:rFonts w:ascii="Arial" w:hAnsi="Arial" w:cs="Arial"/>
          <w:sz w:val="24"/>
          <w:szCs w:val="24"/>
        </w:rPr>
        <w:t>Дума муниципального образования «</w:t>
      </w:r>
      <w:r>
        <w:rPr>
          <w:rFonts w:ascii="Arial" w:hAnsi="Arial" w:cs="Arial"/>
          <w:sz w:val="24"/>
          <w:szCs w:val="24"/>
        </w:rPr>
        <w:t>Табарсук</w:t>
      </w:r>
      <w:r w:rsidRPr="00214B00">
        <w:rPr>
          <w:rFonts w:ascii="Arial" w:hAnsi="Arial" w:cs="Arial"/>
          <w:sz w:val="24"/>
          <w:szCs w:val="24"/>
        </w:rPr>
        <w:t>»</w:t>
      </w:r>
    </w:p>
    <w:p w:rsidR="003D268E" w:rsidRPr="00541FFE" w:rsidRDefault="003D268E" w:rsidP="003D268E">
      <w:pPr>
        <w:widowControl w:val="0"/>
        <w:autoSpaceDE w:val="0"/>
        <w:autoSpaceDN w:val="0"/>
        <w:adjustRightInd w:val="0"/>
        <w:spacing w:after="0" w:line="240" w:lineRule="auto"/>
        <w:ind w:firstLine="709"/>
        <w:jc w:val="center"/>
        <w:rPr>
          <w:rFonts w:ascii="Arial" w:hAnsi="Arial" w:cs="Arial"/>
          <w:sz w:val="24"/>
          <w:szCs w:val="32"/>
        </w:rPr>
      </w:pPr>
    </w:p>
    <w:p w:rsidR="003D268E" w:rsidRPr="00541FFE" w:rsidRDefault="003D268E" w:rsidP="003D268E">
      <w:pPr>
        <w:widowControl w:val="0"/>
        <w:autoSpaceDE w:val="0"/>
        <w:autoSpaceDN w:val="0"/>
        <w:adjustRightInd w:val="0"/>
        <w:spacing w:after="0" w:line="240" w:lineRule="auto"/>
        <w:ind w:firstLine="709"/>
        <w:jc w:val="center"/>
        <w:rPr>
          <w:rFonts w:ascii="Arial" w:hAnsi="Arial" w:cs="Arial"/>
          <w:b/>
          <w:sz w:val="30"/>
          <w:szCs w:val="30"/>
        </w:rPr>
      </w:pPr>
      <w:r w:rsidRPr="00541FFE">
        <w:rPr>
          <w:rFonts w:ascii="Arial" w:hAnsi="Arial" w:cs="Arial"/>
          <w:b/>
          <w:sz w:val="30"/>
          <w:szCs w:val="30"/>
        </w:rPr>
        <w:t>РЕШИЛА:</w:t>
      </w:r>
    </w:p>
    <w:p w:rsidR="003D268E" w:rsidRPr="00541FFE" w:rsidRDefault="003D268E" w:rsidP="003D268E">
      <w:pPr>
        <w:widowControl w:val="0"/>
        <w:autoSpaceDE w:val="0"/>
        <w:autoSpaceDN w:val="0"/>
        <w:adjustRightInd w:val="0"/>
        <w:spacing w:after="0" w:line="240" w:lineRule="auto"/>
        <w:ind w:firstLine="709"/>
        <w:jc w:val="center"/>
        <w:rPr>
          <w:rFonts w:ascii="Arial" w:hAnsi="Arial" w:cs="Arial"/>
          <w:sz w:val="24"/>
          <w:szCs w:val="32"/>
        </w:rPr>
      </w:pPr>
    </w:p>
    <w:p w:rsidR="003D268E" w:rsidRPr="00B94449" w:rsidRDefault="003D268E" w:rsidP="003D268E">
      <w:pPr>
        <w:widowControl w:val="0"/>
        <w:autoSpaceDE w:val="0"/>
        <w:autoSpaceDN w:val="0"/>
        <w:adjustRightInd w:val="0"/>
        <w:spacing w:after="0" w:line="240" w:lineRule="auto"/>
        <w:ind w:firstLine="709"/>
        <w:jc w:val="both"/>
        <w:rPr>
          <w:rFonts w:ascii="Arial" w:hAnsi="Arial" w:cs="Arial"/>
          <w:bCs/>
          <w:sz w:val="24"/>
          <w:szCs w:val="24"/>
        </w:rPr>
      </w:pPr>
      <w:r w:rsidRPr="00B94449">
        <w:rPr>
          <w:rFonts w:ascii="Arial" w:hAnsi="Arial" w:cs="Arial"/>
          <w:bCs/>
          <w:sz w:val="24"/>
          <w:szCs w:val="24"/>
        </w:rPr>
        <w:t>1.</w:t>
      </w:r>
      <w:r>
        <w:rPr>
          <w:rFonts w:ascii="Arial" w:hAnsi="Arial" w:cs="Arial"/>
          <w:bCs/>
          <w:sz w:val="24"/>
          <w:szCs w:val="24"/>
        </w:rPr>
        <w:t xml:space="preserve"> </w:t>
      </w:r>
      <w:r w:rsidRPr="00B94449">
        <w:rPr>
          <w:rFonts w:ascii="Arial" w:hAnsi="Arial" w:cs="Arial"/>
          <w:bCs/>
          <w:sz w:val="24"/>
          <w:szCs w:val="24"/>
        </w:rPr>
        <w:t xml:space="preserve">Утвердить Положение </w:t>
      </w:r>
      <w:r w:rsidRPr="00B94449">
        <w:rPr>
          <w:rFonts w:ascii="Arial" w:hAnsi="Arial" w:cs="Arial"/>
          <w:sz w:val="24"/>
          <w:szCs w:val="24"/>
        </w:rPr>
        <w:t xml:space="preserve">о </w:t>
      </w:r>
      <w:r w:rsidRPr="00B94449">
        <w:rPr>
          <w:rFonts w:ascii="Arial" w:hAnsi="Arial" w:cs="Arial"/>
          <w:bCs/>
          <w:sz w:val="24"/>
          <w:szCs w:val="24"/>
        </w:rPr>
        <w:t>порядке сообщения главой муниципального образования</w:t>
      </w:r>
      <w:r w:rsidRPr="00B94449">
        <w:rPr>
          <w:rFonts w:ascii="Arial" w:hAnsi="Arial" w:cs="Arial"/>
          <w:sz w:val="24"/>
          <w:szCs w:val="24"/>
        </w:rPr>
        <w:t xml:space="preserve"> муниципального образования «</w:t>
      </w:r>
      <w:r>
        <w:rPr>
          <w:rFonts w:ascii="Arial" w:hAnsi="Arial" w:cs="Arial"/>
          <w:sz w:val="24"/>
          <w:szCs w:val="24"/>
        </w:rPr>
        <w:t>Табарсук</w:t>
      </w:r>
      <w:r w:rsidRPr="00B94449">
        <w:rPr>
          <w:rFonts w:ascii="Arial" w:hAnsi="Arial" w:cs="Arial"/>
          <w:sz w:val="24"/>
          <w:szCs w:val="24"/>
        </w:rPr>
        <w:t>»,</w:t>
      </w:r>
      <w:r w:rsidRPr="00B94449">
        <w:rPr>
          <w:rFonts w:ascii="Arial" w:hAnsi="Arial" w:cs="Arial"/>
          <w:bCs/>
          <w:sz w:val="24"/>
          <w:szCs w:val="24"/>
        </w:rPr>
        <w:t xml:space="preserve"> депутатами Думы</w:t>
      </w:r>
      <w:r w:rsidRPr="00B94449">
        <w:rPr>
          <w:rFonts w:ascii="Arial" w:hAnsi="Arial" w:cs="Arial"/>
          <w:sz w:val="24"/>
          <w:szCs w:val="24"/>
        </w:rPr>
        <w:t xml:space="preserve"> муниципального образования «</w:t>
      </w:r>
      <w:r>
        <w:rPr>
          <w:rFonts w:ascii="Arial" w:hAnsi="Arial" w:cs="Arial"/>
          <w:sz w:val="24"/>
          <w:szCs w:val="24"/>
        </w:rPr>
        <w:t>Табарсук</w:t>
      </w:r>
      <w:r w:rsidRPr="00B94449">
        <w:rPr>
          <w:rFonts w:ascii="Arial" w:hAnsi="Arial" w:cs="Arial"/>
          <w:sz w:val="24"/>
          <w:szCs w:val="24"/>
        </w:rPr>
        <w:t xml:space="preserve">» </w:t>
      </w:r>
      <w:r w:rsidRPr="00B94449">
        <w:rPr>
          <w:rFonts w:ascii="Arial" w:hAnsi="Arial" w:cs="Arial"/>
          <w:bCs/>
          <w:sz w:val="24"/>
          <w:szCs w:val="24"/>
        </w:rPr>
        <w:t>о возникновении личной заинтересованности при исполнении должностных обязанностей, которая приводит или может привести к конфликту интересов (прилагается).</w:t>
      </w:r>
    </w:p>
    <w:p w:rsidR="003D268E" w:rsidRPr="00B94449" w:rsidRDefault="003D268E" w:rsidP="003D268E">
      <w:pPr>
        <w:widowControl w:val="0"/>
        <w:autoSpaceDE w:val="0"/>
        <w:autoSpaceDN w:val="0"/>
        <w:adjustRightInd w:val="0"/>
        <w:spacing w:after="0" w:line="240" w:lineRule="auto"/>
        <w:ind w:firstLine="709"/>
        <w:jc w:val="both"/>
        <w:rPr>
          <w:rFonts w:ascii="Arial" w:hAnsi="Arial" w:cs="Arial"/>
          <w:sz w:val="24"/>
          <w:szCs w:val="24"/>
        </w:rPr>
      </w:pPr>
      <w:r w:rsidRPr="00B94449">
        <w:rPr>
          <w:rFonts w:ascii="Arial" w:hAnsi="Arial" w:cs="Arial"/>
          <w:bCs/>
          <w:sz w:val="24"/>
          <w:szCs w:val="24"/>
        </w:rPr>
        <w:t>2.</w:t>
      </w:r>
      <w:r w:rsidRPr="00B94449">
        <w:rPr>
          <w:rFonts w:ascii="Arial" w:hAnsi="Arial" w:cs="Arial"/>
          <w:sz w:val="24"/>
          <w:szCs w:val="24"/>
        </w:rPr>
        <w:t xml:space="preserve"> Признать утратившим силу Решение Думы муниципального образования «</w:t>
      </w:r>
      <w:r>
        <w:rPr>
          <w:rFonts w:ascii="Arial" w:hAnsi="Arial" w:cs="Arial"/>
          <w:sz w:val="24"/>
          <w:szCs w:val="24"/>
        </w:rPr>
        <w:t>Табарсук</w:t>
      </w:r>
      <w:r w:rsidRPr="00B94449">
        <w:rPr>
          <w:rFonts w:ascii="Arial" w:hAnsi="Arial" w:cs="Arial"/>
          <w:sz w:val="24"/>
          <w:szCs w:val="24"/>
        </w:rPr>
        <w:t xml:space="preserve">» от </w:t>
      </w:r>
      <w:r>
        <w:rPr>
          <w:rFonts w:ascii="Arial" w:hAnsi="Arial" w:cs="Arial"/>
          <w:sz w:val="24"/>
          <w:szCs w:val="24"/>
        </w:rPr>
        <w:t>19</w:t>
      </w:r>
      <w:r w:rsidRPr="00B94449">
        <w:rPr>
          <w:rFonts w:ascii="Arial" w:hAnsi="Arial" w:cs="Arial"/>
          <w:sz w:val="24"/>
          <w:szCs w:val="24"/>
        </w:rPr>
        <w:t>.12.2016 №</w:t>
      </w:r>
      <w:r>
        <w:rPr>
          <w:rFonts w:ascii="Arial" w:hAnsi="Arial" w:cs="Arial"/>
          <w:sz w:val="24"/>
          <w:szCs w:val="24"/>
        </w:rPr>
        <w:t>81/3</w:t>
      </w:r>
      <w:r w:rsidRPr="00B94449">
        <w:rPr>
          <w:rFonts w:ascii="Arial" w:hAnsi="Arial" w:cs="Arial"/>
          <w:sz w:val="24"/>
          <w:szCs w:val="24"/>
        </w:rPr>
        <w:t>-дмо «Об утверждении Порядка предотвращения и (или) урегулирования конфликта интересов для отдельных лиц, замещающих муниципальные должности».</w:t>
      </w:r>
    </w:p>
    <w:p w:rsidR="003D268E" w:rsidRPr="00D61516" w:rsidRDefault="003D268E" w:rsidP="003D268E">
      <w:pPr>
        <w:pStyle w:val="a8"/>
        <w:ind w:firstLine="708"/>
        <w:jc w:val="both"/>
        <w:rPr>
          <w:rFonts w:ascii="Arial" w:hAnsi="Arial"/>
          <w:sz w:val="24"/>
        </w:rPr>
      </w:pPr>
      <w:r w:rsidRPr="00D61516">
        <w:rPr>
          <w:rFonts w:ascii="Arial" w:hAnsi="Arial"/>
          <w:sz w:val="24"/>
        </w:rPr>
        <w:t xml:space="preserve">3. Опубликовать данное решение в периодическом печатном средстве массовой информации «Табарсукский вестник» и разместить на </w:t>
      </w:r>
      <w:r>
        <w:rPr>
          <w:rFonts w:ascii="Arial" w:hAnsi="Arial"/>
          <w:sz w:val="24"/>
        </w:rPr>
        <w:t xml:space="preserve">официальном </w:t>
      </w:r>
      <w:r w:rsidRPr="00D61516">
        <w:rPr>
          <w:rFonts w:ascii="Arial" w:hAnsi="Arial"/>
          <w:sz w:val="24"/>
        </w:rPr>
        <w:t xml:space="preserve">сайте </w:t>
      </w:r>
      <w:r>
        <w:rPr>
          <w:rFonts w:ascii="Arial" w:hAnsi="Arial"/>
          <w:sz w:val="24"/>
        </w:rPr>
        <w:t xml:space="preserve">администрации </w:t>
      </w:r>
      <w:r w:rsidRPr="00D61516">
        <w:rPr>
          <w:rFonts w:ascii="Arial" w:hAnsi="Arial"/>
          <w:sz w:val="24"/>
        </w:rPr>
        <w:t>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3D268E" w:rsidRPr="00D61516" w:rsidRDefault="003D268E" w:rsidP="003D268E">
      <w:pPr>
        <w:pStyle w:val="a8"/>
        <w:ind w:firstLine="708"/>
        <w:jc w:val="both"/>
        <w:rPr>
          <w:rFonts w:ascii="Arial" w:hAnsi="Arial"/>
          <w:sz w:val="24"/>
        </w:rPr>
      </w:pPr>
      <w:r w:rsidRPr="00D61516">
        <w:rPr>
          <w:rFonts w:ascii="Arial" w:hAnsi="Arial"/>
          <w:sz w:val="24"/>
        </w:rPr>
        <w:t>4. Настоящее решение вступает в силу после его официального опубликования.</w:t>
      </w:r>
    </w:p>
    <w:p w:rsidR="003D268E" w:rsidRPr="00D61516" w:rsidRDefault="003D268E" w:rsidP="003D268E">
      <w:pPr>
        <w:pStyle w:val="a8"/>
        <w:ind w:firstLine="708"/>
        <w:jc w:val="both"/>
        <w:rPr>
          <w:rFonts w:ascii="Arial" w:hAnsi="Arial"/>
          <w:sz w:val="24"/>
        </w:rPr>
      </w:pPr>
      <w:r w:rsidRPr="00D61516">
        <w:rPr>
          <w:rFonts w:ascii="Arial" w:hAnsi="Arial"/>
          <w:sz w:val="24"/>
        </w:rPr>
        <w:t>5. Контроль за исполнением настоящего решения возложить на главу муниципального образования «Табарсук» Андрееву Т.С..</w:t>
      </w:r>
    </w:p>
    <w:p w:rsidR="003D268E" w:rsidRPr="00D61516" w:rsidRDefault="003D268E" w:rsidP="003D268E">
      <w:pPr>
        <w:pStyle w:val="a8"/>
        <w:jc w:val="both"/>
        <w:rPr>
          <w:rFonts w:ascii="Arial" w:hAnsi="Arial"/>
          <w:shadow/>
          <w:sz w:val="24"/>
        </w:rPr>
      </w:pPr>
    </w:p>
    <w:p w:rsidR="003D268E" w:rsidRPr="00D61516" w:rsidRDefault="003D268E" w:rsidP="003D268E">
      <w:pPr>
        <w:pStyle w:val="a8"/>
        <w:jc w:val="both"/>
        <w:rPr>
          <w:rFonts w:ascii="Arial" w:hAnsi="Arial"/>
          <w:bCs/>
          <w:iCs/>
          <w:sz w:val="24"/>
        </w:rPr>
      </w:pPr>
    </w:p>
    <w:p w:rsidR="003D268E" w:rsidRPr="00D61516" w:rsidRDefault="003D268E" w:rsidP="003D268E">
      <w:pPr>
        <w:pStyle w:val="a8"/>
        <w:jc w:val="both"/>
        <w:rPr>
          <w:rFonts w:ascii="Arial" w:hAnsi="Arial"/>
          <w:color w:val="000000"/>
          <w:sz w:val="24"/>
        </w:rPr>
      </w:pPr>
      <w:r w:rsidRPr="00D61516">
        <w:rPr>
          <w:rFonts w:ascii="Arial" w:hAnsi="Arial"/>
          <w:color w:val="000000"/>
          <w:sz w:val="24"/>
        </w:rPr>
        <w:t>Председатель Думы,</w:t>
      </w:r>
    </w:p>
    <w:p w:rsidR="003D268E" w:rsidRPr="00D61516" w:rsidRDefault="003D268E" w:rsidP="003D268E">
      <w:pPr>
        <w:pStyle w:val="a8"/>
        <w:jc w:val="both"/>
        <w:rPr>
          <w:rFonts w:ascii="Arial" w:hAnsi="Arial"/>
          <w:color w:val="000000"/>
          <w:sz w:val="24"/>
        </w:rPr>
      </w:pPr>
      <w:r w:rsidRPr="00D61516">
        <w:rPr>
          <w:rFonts w:ascii="Arial" w:hAnsi="Arial"/>
          <w:color w:val="000000"/>
          <w:sz w:val="24"/>
        </w:rPr>
        <w:t>Глава муниципального образования «Табарсук»</w:t>
      </w:r>
    </w:p>
    <w:p w:rsidR="003D268E" w:rsidRPr="00D61516" w:rsidRDefault="003D268E" w:rsidP="003D268E">
      <w:pPr>
        <w:pStyle w:val="a8"/>
        <w:jc w:val="both"/>
        <w:rPr>
          <w:rFonts w:ascii="Arial" w:hAnsi="Arial"/>
          <w:color w:val="000000"/>
          <w:sz w:val="24"/>
        </w:rPr>
      </w:pPr>
      <w:r w:rsidRPr="00D61516">
        <w:rPr>
          <w:rFonts w:ascii="Arial" w:hAnsi="Arial"/>
          <w:color w:val="000000"/>
          <w:sz w:val="24"/>
        </w:rPr>
        <w:t>Т.С.Андреева</w:t>
      </w:r>
    </w:p>
    <w:p w:rsidR="003D268E" w:rsidRPr="00C03D7C" w:rsidRDefault="003D268E" w:rsidP="003D268E">
      <w:pPr>
        <w:widowControl w:val="0"/>
        <w:autoSpaceDE w:val="0"/>
        <w:autoSpaceDN w:val="0"/>
        <w:adjustRightInd w:val="0"/>
        <w:spacing w:after="0" w:line="216" w:lineRule="auto"/>
        <w:rPr>
          <w:rFonts w:ascii="Arial" w:hAnsi="Arial" w:cs="Arial"/>
        </w:rPr>
      </w:pPr>
    </w:p>
    <w:p w:rsidR="003D268E" w:rsidRPr="00C03D7C" w:rsidRDefault="003D268E" w:rsidP="003D268E">
      <w:pPr>
        <w:pStyle w:val="a8"/>
        <w:jc w:val="right"/>
        <w:rPr>
          <w:rFonts w:ascii="Courier New" w:hAnsi="Courier New" w:cs="Courier New"/>
          <w:kern w:val="2"/>
          <w:sz w:val="22"/>
          <w:lang w:eastAsia="en-US"/>
        </w:rPr>
      </w:pPr>
      <w:r w:rsidRPr="00C03D7C">
        <w:rPr>
          <w:rFonts w:ascii="Courier New" w:hAnsi="Courier New" w:cs="Courier New"/>
          <w:sz w:val="22"/>
        </w:rPr>
        <w:t>Утверждено</w:t>
      </w:r>
    </w:p>
    <w:p w:rsidR="003D268E" w:rsidRDefault="003D268E" w:rsidP="003D268E">
      <w:pPr>
        <w:pStyle w:val="a8"/>
        <w:jc w:val="right"/>
        <w:rPr>
          <w:rFonts w:ascii="Courier New" w:hAnsi="Courier New" w:cs="Courier New"/>
          <w:sz w:val="22"/>
        </w:rPr>
      </w:pPr>
      <w:r w:rsidRPr="00C03D7C">
        <w:rPr>
          <w:rFonts w:ascii="Courier New" w:hAnsi="Courier New" w:cs="Courier New"/>
          <w:sz w:val="22"/>
        </w:rPr>
        <w:t xml:space="preserve">Решением Думы </w:t>
      </w:r>
    </w:p>
    <w:p w:rsidR="003D268E" w:rsidRPr="00C03D7C" w:rsidRDefault="003D268E" w:rsidP="003D268E">
      <w:pPr>
        <w:pStyle w:val="a8"/>
        <w:jc w:val="right"/>
        <w:rPr>
          <w:rFonts w:ascii="Courier New" w:hAnsi="Courier New" w:cs="Courier New"/>
          <w:i/>
          <w:sz w:val="22"/>
        </w:rPr>
      </w:pPr>
      <w:r>
        <w:rPr>
          <w:rFonts w:ascii="Courier New" w:hAnsi="Courier New" w:cs="Courier New"/>
          <w:sz w:val="22"/>
        </w:rPr>
        <w:t>муниципального образования</w:t>
      </w:r>
      <w:r w:rsidRPr="00C03D7C">
        <w:rPr>
          <w:rFonts w:ascii="Courier New" w:hAnsi="Courier New" w:cs="Courier New"/>
          <w:sz w:val="22"/>
        </w:rPr>
        <w:t xml:space="preserve"> «Табарсук»</w:t>
      </w:r>
    </w:p>
    <w:p w:rsidR="003D268E" w:rsidRPr="00C03D7C" w:rsidRDefault="003D268E" w:rsidP="003D268E">
      <w:pPr>
        <w:pStyle w:val="a8"/>
        <w:jc w:val="right"/>
        <w:rPr>
          <w:rFonts w:ascii="Courier New" w:hAnsi="Courier New" w:cs="Courier New"/>
          <w:sz w:val="22"/>
        </w:rPr>
      </w:pPr>
      <w:r w:rsidRPr="00C03D7C">
        <w:rPr>
          <w:rFonts w:ascii="Courier New" w:hAnsi="Courier New" w:cs="Courier New"/>
          <w:sz w:val="22"/>
        </w:rPr>
        <w:t xml:space="preserve">от </w:t>
      </w:r>
      <w:r>
        <w:rPr>
          <w:rFonts w:ascii="Courier New" w:hAnsi="Courier New" w:cs="Courier New"/>
          <w:sz w:val="22"/>
        </w:rPr>
        <w:t>04.05</w:t>
      </w:r>
      <w:r w:rsidRPr="00C03D7C">
        <w:rPr>
          <w:rFonts w:ascii="Courier New" w:hAnsi="Courier New" w:cs="Courier New"/>
          <w:sz w:val="22"/>
        </w:rPr>
        <w:t xml:space="preserve">.2018г. № </w:t>
      </w:r>
      <w:r>
        <w:rPr>
          <w:rFonts w:ascii="Courier New" w:hAnsi="Courier New" w:cs="Courier New"/>
          <w:sz w:val="22"/>
        </w:rPr>
        <w:t>132</w:t>
      </w:r>
      <w:r w:rsidRPr="00C03D7C">
        <w:rPr>
          <w:rFonts w:ascii="Courier New" w:hAnsi="Courier New" w:cs="Courier New"/>
          <w:sz w:val="22"/>
        </w:rPr>
        <w:t>/3-дмо</w:t>
      </w:r>
    </w:p>
    <w:p w:rsidR="003D268E" w:rsidRDefault="003D268E" w:rsidP="003D268E">
      <w:pPr>
        <w:spacing w:after="0" w:line="240" w:lineRule="auto"/>
        <w:jc w:val="center"/>
        <w:rPr>
          <w:b/>
          <w:bCs/>
        </w:rPr>
      </w:pPr>
    </w:p>
    <w:p w:rsidR="003D268E" w:rsidRPr="000A29E3" w:rsidRDefault="003D268E" w:rsidP="003D268E">
      <w:pPr>
        <w:spacing w:after="0" w:line="240" w:lineRule="auto"/>
        <w:jc w:val="center"/>
        <w:rPr>
          <w:rFonts w:ascii="Arial" w:hAnsi="Arial" w:cs="Arial"/>
          <w:b/>
          <w:bCs/>
          <w:sz w:val="24"/>
          <w:szCs w:val="24"/>
        </w:rPr>
      </w:pPr>
      <w:r w:rsidRPr="000A29E3">
        <w:rPr>
          <w:rFonts w:ascii="Arial" w:hAnsi="Arial" w:cs="Arial"/>
          <w:b/>
          <w:caps/>
          <w:sz w:val="24"/>
          <w:szCs w:val="24"/>
        </w:rPr>
        <w:t xml:space="preserve">ПОЛОЖЕНИЕ О </w:t>
      </w:r>
      <w:r w:rsidRPr="000A29E3">
        <w:rPr>
          <w:rFonts w:ascii="Arial" w:hAnsi="Arial" w:cs="Arial"/>
          <w:b/>
          <w:bCs/>
          <w:sz w:val="24"/>
          <w:szCs w:val="24"/>
        </w:rPr>
        <w:t xml:space="preserve">ПОРЯДКЕ </w:t>
      </w:r>
    </w:p>
    <w:p w:rsidR="003D268E" w:rsidRPr="000A29E3" w:rsidRDefault="003D268E" w:rsidP="003D268E">
      <w:pPr>
        <w:spacing w:after="0" w:line="240" w:lineRule="auto"/>
        <w:jc w:val="center"/>
        <w:rPr>
          <w:rFonts w:ascii="Arial" w:hAnsi="Arial" w:cs="Arial"/>
          <w:b/>
          <w:bCs/>
          <w:sz w:val="24"/>
          <w:szCs w:val="24"/>
        </w:rPr>
      </w:pPr>
      <w:r w:rsidRPr="000A29E3">
        <w:rPr>
          <w:rFonts w:ascii="Arial" w:hAnsi="Arial" w:cs="Arial"/>
          <w:b/>
          <w:bCs/>
          <w:sz w:val="24"/>
          <w:szCs w:val="24"/>
        </w:rPr>
        <w:t>СООБЩЕНИЯ ГЛАВОЙ МУНИЦИПАЛЬНОГО ОБРАЗОВАНИЯ</w:t>
      </w:r>
    </w:p>
    <w:p w:rsidR="003D268E" w:rsidRPr="000A29E3" w:rsidRDefault="003D268E" w:rsidP="003D268E">
      <w:pPr>
        <w:spacing w:after="0" w:line="240" w:lineRule="auto"/>
        <w:jc w:val="center"/>
        <w:rPr>
          <w:rFonts w:ascii="Arial" w:hAnsi="Arial" w:cs="Arial"/>
          <w:b/>
          <w:bCs/>
          <w:sz w:val="24"/>
          <w:szCs w:val="24"/>
        </w:rPr>
      </w:pPr>
      <w:r w:rsidRPr="000A29E3">
        <w:rPr>
          <w:rFonts w:ascii="Arial" w:hAnsi="Arial" w:cs="Arial"/>
          <w:b/>
          <w:caps/>
          <w:sz w:val="24"/>
          <w:szCs w:val="24"/>
        </w:rPr>
        <w:t>«</w:t>
      </w:r>
      <w:r>
        <w:rPr>
          <w:rFonts w:ascii="Arial" w:hAnsi="Arial" w:cs="Arial"/>
          <w:b/>
          <w:caps/>
          <w:sz w:val="24"/>
          <w:szCs w:val="24"/>
        </w:rPr>
        <w:t>ТАБАРСУК</w:t>
      </w:r>
      <w:r w:rsidRPr="000A29E3">
        <w:rPr>
          <w:rFonts w:ascii="Arial" w:hAnsi="Arial" w:cs="Arial"/>
          <w:b/>
          <w:caps/>
          <w:sz w:val="24"/>
          <w:szCs w:val="24"/>
        </w:rPr>
        <w:t>»,</w:t>
      </w:r>
      <w:r w:rsidRPr="000A29E3">
        <w:rPr>
          <w:rFonts w:ascii="Arial" w:hAnsi="Arial" w:cs="Arial"/>
          <w:b/>
          <w:bCs/>
          <w:sz w:val="24"/>
          <w:szCs w:val="24"/>
        </w:rPr>
        <w:t xml:space="preserve"> ДЕПУТАТАМИ ДУМЫ МУНИЦИПАЛЬНОГО ОБРАЗОВАНИЯ «</w:t>
      </w:r>
      <w:r>
        <w:rPr>
          <w:rFonts w:ascii="Arial" w:hAnsi="Arial" w:cs="Arial"/>
          <w:b/>
          <w:bCs/>
          <w:sz w:val="24"/>
          <w:szCs w:val="24"/>
        </w:rPr>
        <w:t>ТАБАРСУК</w:t>
      </w:r>
      <w:r w:rsidRPr="000A29E3">
        <w:rPr>
          <w:rFonts w:ascii="Arial" w:hAnsi="Arial" w:cs="Arial"/>
          <w:b/>
          <w:bCs/>
          <w:sz w:val="24"/>
          <w:szCs w:val="24"/>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3D268E" w:rsidRPr="00C23692" w:rsidRDefault="003D268E" w:rsidP="003D268E">
      <w:pPr>
        <w:spacing w:after="0" w:line="240" w:lineRule="auto"/>
        <w:jc w:val="center"/>
        <w:rPr>
          <w:rFonts w:eastAsia="Times New Roman"/>
        </w:rPr>
      </w:pPr>
    </w:p>
    <w:p w:rsidR="003D268E" w:rsidRPr="00214B00" w:rsidRDefault="003D268E" w:rsidP="003D268E">
      <w:pPr>
        <w:autoSpaceDE w:val="0"/>
        <w:autoSpaceDN w:val="0"/>
        <w:adjustRightInd w:val="0"/>
        <w:spacing w:after="0" w:line="240" w:lineRule="auto"/>
        <w:ind w:firstLine="709"/>
        <w:jc w:val="both"/>
        <w:rPr>
          <w:rFonts w:ascii="Arial" w:eastAsia="Times New Roman" w:hAnsi="Arial" w:cs="Arial"/>
          <w:sz w:val="24"/>
          <w:szCs w:val="24"/>
        </w:rPr>
      </w:pPr>
      <w:r w:rsidRPr="00214B00">
        <w:rPr>
          <w:rFonts w:ascii="Arial" w:eastAsia="Times New Roman" w:hAnsi="Arial" w:cs="Arial"/>
          <w:sz w:val="24"/>
          <w:szCs w:val="24"/>
        </w:rPr>
        <w:t>1. Настоящее Положение</w:t>
      </w:r>
      <w:r>
        <w:rPr>
          <w:rFonts w:ascii="Arial" w:eastAsia="Times New Roman" w:hAnsi="Arial" w:cs="Arial"/>
          <w:sz w:val="24"/>
          <w:szCs w:val="24"/>
        </w:rPr>
        <w:t xml:space="preserve"> </w:t>
      </w:r>
      <w:r w:rsidRPr="00214B00">
        <w:rPr>
          <w:rFonts w:ascii="Arial" w:hAnsi="Arial" w:cs="Arial"/>
          <w:sz w:val="24"/>
          <w:szCs w:val="24"/>
        </w:rPr>
        <w:t xml:space="preserve">определяет порядок </w:t>
      </w:r>
      <w:r w:rsidRPr="00214B00">
        <w:rPr>
          <w:rFonts w:ascii="Arial" w:eastAsia="Times New Roman" w:hAnsi="Arial" w:cs="Arial"/>
          <w:sz w:val="24"/>
          <w:szCs w:val="24"/>
        </w:rPr>
        <w:t>сообщения</w:t>
      </w:r>
      <w:r>
        <w:rPr>
          <w:rFonts w:ascii="Arial" w:eastAsia="Times New Roman" w:hAnsi="Arial" w:cs="Arial"/>
          <w:sz w:val="24"/>
          <w:szCs w:val="24"/>
        </w:rPr>
        <w:t xml:space="preserve"> </w:t>
      </w:r>
      <w:r w:rsidRPr="00214B00">
        <w:rPr>
          <w:rFonts w:ascii="Arial" w:eastAsia="Times New Roman" w:hAnsi="Arial" w:cs="Arial"/>
          <w:sz w:val="24"/>
          <w:szCs w:val="24"/>
        </w:rPr>
        <w:t>главой муниципального образования «</w:t>
      </w:r>
      <w:r>
        <w:rPr>
          <w:rFonts w:ascii="Arial" w:eastAsia="Times New Roman" w:hAnsi="Arial" w:cs="Arial"/>
          <w:sz w:val="24"/>
          <w:szCs w:val="24"/>
        </w:rPr>
        <w:t>Табарсук</w:t>
      </w:r>
      <w:r w:rsidRPr="00214B00">
        <w:rPr>
          <w:rFonts w:ascii="Arial" w:eastAsia="Times New Roman" w:hAnsi="Arial" w:cs="Arial"/>
          <w:sz w:val="24"/>
          <w:szCs w:val="24"/>
        </w:rPr>
        <w:t>»,</w:t>
      </w:r>
      <w:r>
        <w:rPr>
          <w:rFonts w:ascii="Arial" w:eastAsia="Times New Roman" w:hAnsi="Arial" w:cs="Arial"/>
          <w:sz w:val="24"/>
          <w:szCs w:val="24"/>
        </w:rPr>
        <w:t xml:space="preserve"> </w:t>
      </w:r>
      <w:r w:rsidRPr="00214B00">
        <w:rPr>
          <w:rFonts w:ascii="Arial" w:eastAsia="Times New Roman" w:hAnsi="Arial" w:cs="Arial"/>
          <w:sz w:val="24"/>
          <w:szCs w:val="24"/>
        </w:rPr>
        <w:t>депутатами Думы</w:t>
      </w:r>
      <w:r>
        <w:rPr>
          <w:rFonts w:ascii="Arial" w:eastAsia="Times New Roman" w:hAnsi="Arial" w:cs="Arial"/>
          <w:sz w:val="24"/>
          <w:szCs w:val="24"/>
        </w:rPr>
        <w:t xml:space="preserve"> </w:t>
      </w:r>
      <w:r w:rsidRPr="00214B00">
        <w:rPr>
          <w:rFonts w:ascii="Arial" w:hAnsi="Arial" w:cs="Arial"/>
          <w:sz w:val="24"/>
          <w:szCs w:val="24"/>
        </w:rPr>
        <w:t>муниципального образования «</w:t>
      </w:r>
      <w:r>
        <w:rPr>
          <w:rFonts w:ascii="Arial" w:hAnsi="Arial" w:cs="Arial"/>
          <w:sz w:val="24"/>
          <w:szCs w:val="24"/>
        </w:rPr>
        <w:t>Табарсук</w:t>
      </w:r>
      <w:r w:rsidRPr="00214B00">
        <w:rPr>
          <w:rFonts w:ascii="Arial" w:hAnsi="Arial" w:cs="Arial"/>
          <w:sz w:val="24"/>
          <w:szCs w:val="24"/>
        </w:rPr>
        <w:t>»</w:t>
      </w:r>
      <w:r>
        <w:rPr>
          <w:rFonts w:ascii="Arial" w:hAnsi="Arial" w:cs="Arial"/>
          <w:sz w:val="24"/>
          <w:szCs w:val="24"/>
        </w:rPr>
        <w:t xml:space="preserve"> </w:t>
      </w:r>
      <w:r w:rsidRPr="00214B00">
        <w:rPr>
          <w:rFonts w:ascii="Arial" w:hAnsi="Arial" w:cs="Arial"/>
          <w:sz w:val="24"/>
          <w:szCs w:val="24"/>
        </w:rPr>
        <w:t xml:space="preserve">(далее – лица, замещающие муниципальные должности) </w:t>
      </w:r>
      <w:r>
        <w:rPr>
          <w:rFonts w:ascii="Arial" w:hAnsi="Arial" w:cs="Arial"/>
          <w:sz w:val="24"/>
          <w:szCs w:val="24"/>
        </w:rPr>
        <w:t xml:space="preserve">в </w:t>
      </w:r>
      <w:r w:rsidRPr="00214B00">
        <w:rPr>
          <w:rFonts w:ascii="Arial" w:hAnsi="Arial" w:cs="Arial"/>
          <w:sz w:val="24"/>
          <w:szCs w:val="24"/>
        </w:rPr>
        <w:t>Дум</w:t>
      </w:r>
      <w:r>
        <w:rPr>
          <w:rFonts w:ascii="Arial" w:hAnsi="Arial" w:cs="Arial"/>
          <w:sz w:val="24"/>
          <w:szCs w:val="24"/>
        </w:rPr>
        <w:t xml:space="preserve">у </w:t>
      </w:r>
      <w:r w:rsidRPr="00214B00">
        <w:rPr>
          <w:rFonts w:ascii="Arial" w:hAnsi="Arial" w:cs="Arial"/>
          <w:sz w:val="24"/>
          <w:szCs w:val="24"/>
        </w:rPr>
        <w:t>муниципального образования «</w:t>
      </w:r>
      <w:r>
        <w:rPr>
          <w:rFonts w:ascii="Arial" w:hAnsi="Arial" w:cs="Arial"/>
          <w:sz w:val="24"/>
          <w:szCs w:val="24"/>
        </w:rPr>
        <w:t>Табарсук</w:t>
      </w:r>
      <w:r w:rsidRPr="00214B00">
        <w:rPr>
          <w:rFonts w:ascii="Arial" w:hAnsi="Arial" w:cs="Arial"/>
          <w:sz w:val="24"/>
          <w:szCs w:val="24"/>
        </w:rPr>
        <w:t>»</w:t>
      </w:r>
      <w:r>
        <w:rPr>
          <w:rFonts w:ascii="Arial" w:hAnsi="Arial" w:cs="Arial"/>
          <w:sz w:val="24"/>
          <w:szCs w:val="24"/>
        </w:rPr>
        <w:t xml:space="preserve"> </w:t>
      </w:r>
      <w:r w:rsidRPr="00214B00">
        <w:rPr>
          <w:rFonts w:ascii="Arial" w:eastAsia="Times New Roman" w:hAnsi="Arial" w:cs="Arial"/>
          <w:sz w:val="24"/>
          <w:szCs w:val="24"/>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3D268E" w:rsidRPr="00214B00" w:rsidRDefault="003D268E" w:rsidP="003D268E">
      <w:pPr>
        <w:autoSpaceDE w:val="0"/>
        <w:autoSpaceDN w:val="0"/>
        <w:adjustRightInd w:val="0"/>
        <w:spacing w:after="0" w:line="240" w:lineRule="auto"/>
        <w:ind w:firstLine="709"/>
        <w:jc w:val="both"/>
        <w:rPr>
          <w:rFonts w:ascii="Arial" w:hAnsi="Arial" w:cs="Arial"/>
          <w:sz w:val="24"/>
          <w:szCs w:val="24"/>
        </w:rPr>
      </w:pPr>
      <w:r w:rsidRPr="00214B00">
        <w:rPr>
          <w:rFonts w:ascii="Arial" w:hAnsi="Arial" w:cs="Arial"/>
          <w:sz w:val="24"/>
          <w:szCs w:val="24"/>
        </w:rPr>
        <w:t>2. 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согласно приложению 1 к настоящему Положению.</w:t>
      </w:r>
    </w:p>
    <w:p w:rsidR="003D268E" w:rsidRPr="00214B00" w:rsidRDefault="003D268E" w:rsidP="003D268E">
      <w:pPr>
        <w:autoSpaceDE w:val="0"/>
        <w:autoSpaceDN w:val="0"/>
        <w:adjustRightInd w:val="0"/>
        <w:spacing w:after="0" w:line="240" w:lineRule="auto"/>
        <w:ind w:firstLine="709"/>
        <w:jc w:val="both"/>
        <w:rPr>
          <w:rFonts w:ascii="Arial" w:hAnsi="Arial" w:cs="Arial"/>
          <w:sz w:val="24"/>
          <w:szCs w:val="24"/>
        </w:rPr>
      </w:pPr>
      <w:r w:rsidRPr="00214B00">
        <w:rPr>
          <w:rFonts w:ascii="Arial" w:hAnsi="Arial" w:cs="Arial"/>
          <w:sz w:val="24"/>
          <w:szCs w:val="24"/>
        </w:rPr>
        <w:t>3. Лица, замещающие муниципальные должности,</w:t>
      </w:r>
      <w:r>
        <w:rPr>
          <w:rFonts w:ascii="Arial" w:hAnsi="Arial" w:cs="Arial"/>
          <w:sz w:val="24"/>
          <w:szCs w:val="24"/>
        </w:rPr>
        <w:t xml:space="preserve"> </w:t>
      </w:r>
      <w:r w:rsidRPr="00214B00">
        <w:rPr>
          <w:rFonts w:ascii="Arial" w:hAnsi="Arial" w:cs="Arial"/>
          <w:sz w:val="24"/>
          <w:szCs w:val="24"/>
        </w:rPr>
        <w:t>обязаны уведомить Думу муниципального образования «</w:t>
      </w:r>
      <w:r>
        <w:rPr>
          <w:rFonts w:ascii="Arial" w:hAnsi="Arial" w:cs="Arial"/>
          <w:sz w:val="24"/>
          <w:szCs w:val="24"/>
        </w:rPr>
        <w:t>Табарсук</w:t>
      </w:r>
      <w:r w:rsidRPr="00214B00">
        <w:rPr>
          <w:rFonts w:ascii="Arial" w:hAnsi="Arial" w:cs="Arial"/>
          <w:sz w:val="24"/>
          <w:szCs w:val="24"/>
        </w:rPr>
        <w:t>» о возникновении личной заинтересованности при исполнении должностных обязанностей, которая приводит или может привести к конфликту интересов, как только им станет об этом известно, а также принимать меры по предотвращению или урегулированию конфликта интересов.</w:t>
      </w:r>
    </w:p>
    <w:p w:rsidR="003D268E" w:rsidRPr="00214B00" w:rsidRDefault="003D268E" w:rsidP="003D268E">
      <w:pPr>
        <w:autoSpaceDE w:val="0"/>
        <w:autoSpaceDN w:val="0"/>
        <w:adjustRightInd w:val="0"/>
        <w:spacing w:after="0" w:line="240" w:lineRule="auto"/>
        <w:ind w:firstLine="709"/>
        <w:jc w:val="both"/>
        <w:rPr>
          <w:rFonts w:ascii="Arial" w:hAnsi="Arial" w:cs="Arial"/>
          <w:sz w:val="24"/>
          <w:szCs w:val="24"/>
        </w:rPr>
      </w:pPr>
      <w:r w:rsidRPr="00214B00">
        <w:rPr>
          <w:rFonts w:ascii="Arial" w:hAnsi="Arial" w:cs="Arial"/>
          <w:sz w:val="24"/>
          <w:szCs w:val="24"/>
        </w:rPr>
        <w:t xml:space="preserve">4. </w:t>
      </w:r>
      <w:r w:rsidRPr="00214B00">
        <w:rPr>
          <w:rFonts w:ascii="Arial" w:eastAsia="Times New Roman" w:hAnsi="Arial" w:cs="Arial"/>
          <w:sz w:val="24"/>
          <w:szCs w:val="24"/>
        </w:rPr>
        <w:t>Лицо, замещающее муниципальную должность,</w:t>
      </w:r>
      <w:r>
        <w:rPr>
          <w:rFonts w:ascii="Arial" w:eastAsia="Times New Roman" w:hAnsi="Arial" w:cs="Arial"/>
          <w:sz w:val="24"/>
          <w:szCs w:val="24"/>
        </w:rPr>
        <w:t xml:space="preserve"> </w:t>
      </w:r>
      <w:r w:rsidRPr="00214B00">
        <w:rPr>
          <w:rFonts w:ascii="Arial" w:eastAsia="Times New Roman" w:hAnsi="Arial" w:cs="Arial"/>
          <w:sz w:val="24"/>
          <w:szCs w:val="24"/>
        </w:rPr>
        <w:t>направляет уведомление</w:t>
      </w:r>
      <w:r>
        <w:rPr>
          <w:rFonts w:ascii="Arial" w:eastAsia="Times New Roman" w:hAnsi="Arial" w:cs="Arial"/>
          <w:sz w:val="24"/>
          <w:szCs w:val="24"/>
        </w:rPr>
        <w:t xml:space="preserve"> в</w:t>
      </w:r>
      <w:r w:rsidRPr="00214B00">
        <w:rPr>
          <w:rFonts w:ascii="Arial" w:eastAsia="Times New Roman" w:hAnsi="Arial" w:cs="Arial"/>
          <w:sz w:val="24"/>
          <w:szCs w:val="24"/>
        </w:rPr>
        <w:t xml:space="preserve"> Дум</w:t>
      </w:r>
      <w:r>
        <w:rPr>
          <w:rFonts w:ascii="Arial" w:eastAsia="Times New Roman" w:hAnsi="Arial" w:cs="Arial"/>
          <w:sz w:val="24"/>
          <w:szCs w:val="24"/>
        </w:rPr>
        <w:t>у</w:t>
      </w:r>
      <w:r w:rsidRPr="00214B00">
        <w:rPr>
          <w:rFonts w:ascii="Arial" w:eastAsia="Times New Roman" w:hAnsi="Arial" w:cs="Arial"/>
          <w:sz w:val="24"/>
          <w:szCs w:val="24"/>
        </w:rPr>
        <w:t xml:space="preserve"> </w:t>
      </w:r>
      <w:r w:rsidRPr="00214B00">
        <w:rPr>
          <w:rFonts w:ascii="Arial" w:hAnsi="Arial" w:cs="Arial"/>
          <w:sz w:val="24"/>
          <w:szCs w:val="24"/>
        </w:rPr>
        <w:t>муниципального образования «</w:t>
      </w:r>
      <w:r>
        <w:rPr>
          <w:rFonts w:ascii="Arial" w:hAnsi="Arial" w:cs="Arial"/>
          <w:sz w:val="24"/>
          <w:szCs w:val="24"/>
        </w:rPr>
        <w:t>Табарсук</w:t>
      </w:r>
      <w:r w:rsidRPr="00214B00">
        <w:rPr>
          <w:rFonts w:ascii="Arial" w:hAnsi="Arial" w:cs="Arial"/>
          <w:sz w:val="24"/>
          <w:szCs w:val="24"/>
        </w:rPr>
        <w:t xml:space="preserve">» </w:t>
      </w:r>
      <w:r w:rsidRPr="00214B00">
        <w:rPr>
          <w:rFonts w:ascii="Arial" w:hAnsi="Arial" w:cs="Arial"/>
          <w:iCs/>
          <w:sz w:val="24"/>
          <w:szCs w:val="24"/>
        </w:rPr>
        <w:t>(далее – уполномоченный орган).</w:t>
      </w:r>
    </w:p>
    <w:p w:rsidR="003D268E" w:rsidRPr="00214B00" w:rsidRDefault="003D268E" w:rsidP="003D268E">
      <w:pPr>
        <w:autoSpaceDE w:val="0"/>
        <w:autoSpaceDN w:val="0"/>
        <w:adjustRightInd w:val="0"/>
        <w:spacing w:after="0" w:line="240" w:lineRule="auto"/>
        <w:ind w:firstLine="709"/>
        <w:jc w:val="both"/>
        <w:rPr>
          <w:rFonts w:ascii="Arial" w:hAnsi="Arial" w:cs="Arial"/>
          <w:iCs/>
          <w:sz w:val="24"/>
          <w:szCs w:val="24"/>
        </w:rPr>
      </w:pPr>
      <w:r w:rsidRPr="00214B00">
        <w:rPr>
          <w:rFonts w:ascii="Arial" w:hAnsi="Arial" w:cs="Arial"/>
          <w:iCs/>
          <w:sz w:val="24"/>
          <w:szCs w:val="24"/>
        </w:rPr>
        <w:t>5. Уведомление регистрируется в журнале учета уведомлений (далее – журнал) незамедлительно, в присутствии лица, направившего уведомление.</w:t>
      </w:r>
    </w:p>
    <w:p w:rsidR="003D268E" w:rsidRPr="00214B00" w:rsidRDefault="003D268E" w:rsidP="003D268E">
      <w:pPr>
        <w:autoSpaceDE w:val="0"/>
        <w:autoSpaceDN w:val="0"/>
        <w:adjustRightInd w:val="0"/>
        <w:spacing w:after="0" w:line="240" w:lineRule="auto"/>
        <w:ind w:firstLine="709"/>
        <w:jc w:val="both"/>
        <w:rPr>
          <w:rFonts w:ascii="Arial" w:hAnsi="Arial" w:cs="Arial"/>
          <w:iCs/>
          <w:sz w:val="24"/>
          <w:szCs w:val="24"/>
        </w:rPr>
      </w:pPr>
      <w:r w:rsidRPr="00214B00">
        <w:rPr>
          <w:rFonts w:ascii="Arial" w:hAnsi="Arial" w:cs="Arial"/>
          <w:iCs/>
          <w:sz w:val="24"/>
          <w:szCs w:val="24"/>
        </w:rPr>
        <w:t>6. Журнал ведется по форме согласно приложению 2 к настоящему Положению.</w:t>
      </w:r>
    </w:p>
    <w:p w:rsidR="003D268E" w:rsidRPr="00214B00" w:rsidRDefault="003D268E" w:rsidP="003D268E">
      <w:pPr>
        <w:autoSpaceDE w:val="0"/>
        <w:autoSpaceDN w:val="0"/>
        <w:adjustRightInd w:val="0"/>
        <w:spacing w:after="0" w:line="240" w:lineRule="auto"/>
        <w:ind w:firstLine="709"/>
        <w:jc w:val="both"/>
        <w:rPr>
          <w:rFonts w:ascii="Arial" w:eastAsia="Times New Roman" w:hAnsi="Arial" w:cs="Arial"/>
          <w:sz w:val="24"/>
          <w:szCs w:val="24"/>
        </w:rPr>
      </w:pPr>
      <w:r w:rsidRPr="00214B00">
        <w:rPr>
          <w:rFonts w:ascii="Arial" w:eastAsia="Times New Roman" w:hAnsi="Arial" w:cs="Arial"/>
          <w:sz w:val="24"/>
          <w:szCs w:val="24"/>
        </w:rPr>
        <w:t>Листы журнала должны быть прошнурованы, пронумерованы. Журнал хранится в уполномоченном органе.</w:t>
      </w:r>
    </w:p>
    <w:p w:rsidR="003D268E" w:rsidRPr="00214B00" w:rsidRDefault="003D268E" w:rsidP="003D268E">
      <w:pPr>
        <w:autoSpaceDE w:val="0"/>
        <w:autoSpaceDN w:val="0"/>
        <w:adjustRightInd w:val="0"/>
        <w:spacing w:after="0" w:line="240" w:lineRule="auto"/>
        <w:ind w:firstLine="709"/>
        <w:jc w:val="both"/>
        <w:rPr>
          <w:rFonts w:ascii="Arial" w:hAnsi="Arial" w:cs="Arial"/>
          <w:iCs/>
          <w:sz w:val="24"/>
          <w:szCs w:val="24"/>
        </w:rPr>
      </w:pPr>
      <w:r w:rsidRPr="00214B00">
        <w:rPr>
          <w:rFonts w:ascii="Arial" w:hAnsi="Arial" w:cs="Arial"/>
          <w:iCs/>
          <w:sz w:val="24"/>
          <w:szCs w:val="24"/>
        </w:rPr>
        <w:t>7. На уведомлении ставится отметка о дате и времени его поступления в уполномоченный орган, номер регистрации в журнале, подпись сотрудника уполномоченного органа, принявшего уведомление.</w:t>
      </w:r>
    </w:p>
    <w:p w:rsidR="003D268E" w:rsidRPr="00214B00" w:rsidRDefault="003D268E" w:rsidP="003D268E">
      <w:pPr>
        <w:autoSpaceDE w:val="0"/>
        <w:autoSpaceDN w:val="0"/>
        <w:adjustRightInd w:val="0"/>
        <w:spacing w:after="0" w:line="240" w:lineRule="auto"/>
        <w:ind w:firstLine="709"/>
        <w:jc w:val="both"/>
        <w:rPr>
          <w:rFonts w:ascii="Arial" w:hAnsi="Arial" w:cs="Arial"/>
          <w:iCs/>
          <w:sz w:val="24"/>
          <w:szCs w:val="24"/>
        </w:rPr>
      </w:pPr>
      <w:r w:rsidRPr="00214B00">
        <w:rPr>
          <w:rFonts w:ascii="Arial" w:hAnsi="Arial" w:cs="Arial"/>
          <w:iCs/>
          <w:sz w:val="24"/>
          <w:szCs w:val="24"/>
        </w:rPr>
        <w:t>8. После регистрации уведомления сотрудник уполномоченного органа</w:t>
      </w:r>
      <w:r>
        <w:rPr>
          <w:rFonts w:ascii="Arial" w:hAnsi="Arial" w:cs="Arial"/>
          <w:iCs/>
          <w:sz w:val="24"/>
          <w:szCs w:val="24"/>
        </w:rPr>
        <w:t xml:space="preserve"> </w:t>
      </w:r>
      <w:r w:rsidRPr="00214B00">
        <w:rPr>
          <w:rFonts w:ascii="Arial" w:hAnsi="Arial" w:cs="Arial"/>
          <w:iCs/>
          <w:sz w:val="24"/>
          <w:szCs w:val="24"/>
        </w:rPr>
        <w:t xml:space="preserve">выдает лицу, направившему уведомление, </w:t>
      </w:r>
      <w:hyperlink r:id="rId11" w:history="1">
        <w:r w:rsidRPr="00214B00">
          <w:rPr>
            <w:rFonts w:ascii="Arial" w:hAnsi="Arial" w:cs="Arial"/>
            <w:iCs/>
            <w:sz w:val="24"/>
            <w:szCs w:val="24"/>
          </w:rPr>
          <w:t>расписку</w:t>
        </w:r>
      </w:hyperlink>
      <w:r w:rsidRPr="00214B00">
        <w:rPr>
          <w:rFonts w:ascii="Arial" w:hAnsi="Arial" w:cs="Arial"/>
          <w:iCs/>
          <w:sz w:val="24"/>
          <w:szCs w:val="24"/>
        </w:rPr>
        <w:t xml:space="preserve"> по форме согласно приложению 1 к настоящему Положению в получении уведомления с указанием даты его получения и номера регистрации в журнале.</w:t>
      </w:r>
    </w:p>
    <w:p w:rsidR="003D268E" w:rsidRPr="00214B00" w:rsidRDefault="003D268E" w:rsidP="003D268E">
      <w:pPr>
        <w:autoSpaceDE w:val="0"/>
        <w:autoSpaceDN w:val="0"/>
        <w:adjustRightInd w:val="0"/>
        <w:spacing w:after="0" w:line="240" w:lineRule="auto"/>
        <w:ind w:firstLine="709"/>
        <w:jc w:val="both"/>
        <w:rPr>
          <w:rFonts w:ascii="Arial" w:hAnsi="Arial" w:cs="Arial"/>
          <w:iCs/>
          <w:sz w:val="24"/>
          <w:szCs w:val="24"/>
        </w:rPr>
      </w:pPr>
      <w:r w:rsidRPr="00214B00">
        <w:rPr>
          <w:rFonts w:ascii="Arial" w:hAnsi="Arial" w:cs="Arial"/>
          <w:iCs/>
          <w:sz w:val="24"/>
          <w:szCs w:val="24"/>
        </w:rPr>
        <w:t xml:space="preserve">9. Уведомление направляется </w:t>
      </w:r>
      <w:r>
        <w:rPr>
          <w:rFonts w:ascii="Arial" w:hAnsi="Arial" w:cs="Arial"/>
          <w:iCs/>
          <w:sz w:val="24"/>
          <w:szCs w:val="24"/>
        </w:rPr>
        <w:t xml:space="preserve">уполномоченным органом председателю Думы муниципального образования Табарсук </w:t>
      </w:r>
      <w:r w:rsidRPr="00214B00">
        <w:rPr>
          <w:rFonts w:ascii="Arial" w:hAnsi="Arial" w:cs="Arial"/>
          <w:iCs/>
          <w:sz w:val="24"/>
          <w:szCs w:val="24"/>
        </w:rPr>
        <w:t>не позднее 1 рабочего дня, следующего за днем регистрации уведомления.</w:t>
      </w:r>
    </w:p>
    <w:p w:rsidR="003D268E" w:rsidRPr="00214B00" w:rsidRDefault="003D268E" w:rsidP="003D268E">
      <w:pPr>
        <w:autoSpaceDE w:val="0"/>
        <w:autoSpaceDN w:val="0"/>
        <w:adjustRightInd w:val="0"/>
        <w:spacing w:after="0" w:line="240" w:lineRule="auto"/>
        <w:ind w:firstLine="709"/>
        <w:jc w:val="both"/>
        <w:rPr>
          <w:rFonts w:ascii="Arial" w:eastAsia="Times New Roman" w:hAnsi="Arial" w:cs="Arial"/>
          <w:sz w:val="24"/>
          <w:szCs w:val="24"/>
        </w:rPr>
      </w:pPr>
      <w:r w:rsidRPr="00214B00">
        <w:rPr>
          <w:rFonts w:ascii="Arial" w:eastAsia="Times New Roman" w:hAnsi="Arial" w:cs="Arial"/>
          <w:sz w:val="24"/>
          <w:szCs w:val="24"/>
        </w:rPr>
        <w:lastRenderedPageBreak/>
        <w:t xml:space="preserve">10. </w:t>
      </w:r>
      <w:r>
        <w:rPr>
          <w:rFonts w:ascii="Arial" w:eastAsia="Times New Roman" w:hAnsi="Arial" w:cs="Arial"/>
          <w:sz w:val="24"/>
          <w:szCs w:val="24"/>
        </w:rPr>
        <w:t>Председатель Думы</w:t>
      </w:r>
      <w:r w:rsidRPr="00214B00">
        <w:rPr>
          <w:rFonts w:ascii="Arial" w:hAnsi="Arial" w:cs="Arial"/>
          <w:iCs/>
          <w:sz w:val="24"/>
          <w:szCs w:val="24"/>
        </w:rPr>
        <w:t xml:space="preserve"> </w:t>
      </w:r>
      <w:r w:rsidRPr="00214B00">
        <w:rPr>
          <w:rFonts w:ascii="Arial" w:hAnsi="Arial" w:cs="Arial"/>
          <w:sz w:val="24"/>
          <w:szCs w:val="24"/>
        </w:rPr>
        <w:t>муниципального образования «</w:t>
      </w:r>
      <w:r>
        <w:rPr>
          <w:rFonts w:ascii="Arial" w:hAnsi="Arial" w:cs="Arial"/>
          <w:sz w:val="24"/>
          <w:szCs w:val="24"/>
        </w:rPr>
        <w:t>Табарсук»</w:t>
      </w:r>
      <w:r w:rsidRPr="00214B00">
        <w:rPr>
          <w:rFonts w:ascii="Arial" w:hAnsi="Arial" w:cs="Arial"/>
          <w:sz w:val="24"/>
          <w:szCs w:val="24"/>
        </w:rPr>
        <w:t xml:space="preserve"> не позднее 3 рабочих дней со дня получения уведомления направляет уведомление в комиссию по регламенту, мандатам и депутатской этике Думы муниципального образования «</w:t>
      </w:r>
      <w:r>
        <w:rPr>
          <w:rFonts w:ascii="Arial" w:hAnsi="Arial" w:cs="Arial"/>
          <w:sz w:val="24"/>
          <w:szCs w:val="24"/>
        </w:rPr>
        <w:t>Табарсук</w:t>
      </w:r>
      <w:r w:rsidRPr="00214B00">
        <w:rPr>
          <w:rFonts w:ascii="Arial" w:hAnsi="Arial" w:cs="Arial"/>
          <w:sz w:val="24"/>
          <w:szCs w:val="24"/>
        </w:rPr>
        <w:t xml:space="preserve">» (далее – Комиссия) на предварительное рассмотрение. </w:t>
      </w:r>
    </w:p>
    <w:p w:rsidR="003D268E" w:rsidRPr="00214B00" w:rsidRDefault="003D268E" w:rsidP="003D268E">
      <w:pPr>
        <w:autoSpaceDE w:val="0"/>
        <w:autoSpaceDN w:val="0"/>
        <w:adjustRightInd w:val="0"/>
        <w:spacing w:after="0" w:line="240" w:lineRule="auto"/>
        <w:ind w:firstLine="709"/>
        <w:jc w:val="both"/>
        <w:rPr>
          <w:rFonts w:ascii="Arial" w:hAnsi="Arial" w:cs="Arial"/>
          <w:sz w:val="24"/>
          <w:szCs w:val="24"/>
        </w:rPr>
      </w:pPr>
      <w:bookmarkStart w:id="4" w:name="Par0"/>
      <w:bookmarkEnd w:id="4"/>
      <w:r w:rsidRPr="00214B00">
        <w:rPr>
          <w:rFonts w:ascii="Arial" w:hAnsi="Arial" w:cs="Arial"/>
          <w:sz w:val="24"/>
          <w:szCs w:val="24"/>
        </w:rPr>
        <w:t>11. В ходе предварительного рассмотрения уведомления члены Комиссии имеют право получать в установленном порядке от лица, замещающего муниципальную должность, направившего уведомление, пояснения по изложенным в них обстоятельствам и направлять в установленном порядке запросы в органы государственной власти, органы местного самоуправления муниципальных образований и заинтересованные организации.</w:t>
      </w:r>
    </w:p>
    <w:p w:rsidR="003D268E" w:rsidRPr="00214B00" w:rsidRDefault="003D268E" w:rsidP="003D268E">
      <w:pPr>
        <w:autoSpaceDE w:val="0"/>
        <w:autoSpaceDN w:val="0"/>
        <w:adjustRightInd w:val="0"/>
        <w:spacing w:after="0" w:line="240" w:lineRule="auto"/>
        <w:ind w:firstLine="709"/>
        <w:jc w:val="both"/>
        <w:rPr>
          <w:rFonts w:ascii="Arial" w:hAnsi="Arial" w:cs="Arial"/>
          <w:sz w:val="24"/>
          <w:szCs w:val="24"/>
        </w:rPr>
      </w:pPr>
      <w:r w:rsidRPr="00214B00">
        <w:rPr>
          <w:rFonts w:ascii="Arial" w:hAnsi="Arial" w:cs="Arial"/>
          <w:sz w:val="24"/>
          <w:szCs w:val="24"/>
        </w:rPr>
        <w:t>12. По результатам предварительного рассмотрения уведомления Комиссия подготавливает мотивированное заключение.</w:t>
      </w:r>
    </w:p>
    <w:p w:rsidR="003D268E" w:rsidRPr="00214B00" w:rsidRDefault="003D268E" w:rsidP="003D268E">
      <w:pPr>
        <w:autoSpaceDE w:val="0"/>
        <w:autoSpaceDN w:val="0"/>
        <w:adjustRightInd w:val="0"/>
        <w:spacing w:after="0" w:line="240" w:lineRule="auto"/>
        <w:ind w:firstLine="709"/>
        <w:jc w:val="both"/>
        <w:rPr>
          <w:rFonts w:ascii="Arial" w:hAnsi="Arial" w:cs="Arial"/>
          <w:sz w:val="24"/>
          <w:szCs w:val="24"/>
        </w:rPr>
      </w:pPr>
      <w:bookmarkStart w:id="5" w:name="Par2"/>
      <w:bookmarkEnd w:id="5"/>
      <w:r w:rsidRPr="00214B00">
        <w:rPr>
          <w:rFonts w:ascii="Arial" w:hAnsi="Arial" w:cs="Arial"/>
          <w:sz w:val="24"/>
          <w:szCs w:val="24"/>
        </w:rPr>
        <w:t xml:space="preserve">13. Уведомление, заключение и другие материалы, полученные в ходе предварительного рассмотрения уведомления, представляются Комиссией председателю </w:t>
      </w:r>
      <w:r w:rsidRPr="00214B00">
        <w:rPr>
          <w:rFonts w:ascii="Arial" w:hAnsi="Arial" w:cs="Arial"/>
          <w:iCs/>
          <w:sz w:val="24"/>
          <w:szCs w:val="24"/>
        </w:rPr>
        <w:t xml:space="preserve">Думы </w:t>
      </w:r>
      <w:r w:rsidRPr="00214B00">
        <w:rPr>
          <w:rFonts w:ascii="Arial" w:hAnsi="Arial" w:cs="Arial"/>
          <w:sz w:val="24"/>
          <w:szCs w:val="24"/>
        </w:rPr>
        <w:t>муниципального образования «</w:t>
      </w:r>
      <w:r>
        <w:rPr>
          <w:rFonts w:ascii="Arial" w:hAnsi="Arial" w:cs="Arial"/>
          <w:sz w:val="24"/>
          <w:szCs w:val="24"/>
        </w:rPr>
        <w:t>Табарсук</w:t>
      </w:r>
      <w:r w:rsidRPr="00214B00">
        <w:rPr>
          <w:rFonts w:ascii="Arial" w:hAnsi="Arial" w:cs="Arial"/>
          <w:sz w:val="24"/>
          <w:szCs w:val="24"/>
        </w:rPr>
        <w:t>» в течение 7 рабочих дней со дня поступления уведомления в Комиссию на предварительное рассмотрение.</w:t>
      </w:r>
    </w:p>
    <w:p w:rsidR="003D268E" w:rsidRPr="00214B00" w:rsidRDefault="003D268E" w:rsidP="003D268E">
      <w:pPr>
        <w:autoSpaceDE w:val="0"/>
        <w:autoSpaceDN w:val="0"/>
        <w:adjustRightInd w:val="0"/>
        <w:spacing w:after="0" w:line="240" w:lineRule="auto"/>
        <w:ind w:firstLine="709"/>
        <w:jc w:val="both"/>
        <w:rPr>
          <w:rFonts w:ascii="Arial" w:hAnsi="Arial" w:cs="Arial"/>
          <w:sz w:val="24"/>
          <w:szCs w:val="24"/>
        </w:rPr>
      </w:pPr>
      <w:r w:rsidRPr="00214B00">
        <w:rPr>
          <w:rFonts w:ascii="Arial" w:hAnsi="Arial" w:cs="Arial"/>
          <w:sz w:val="24"/>
          <w:szCs w:val="24"/>
        </w:rPr>
        <w:t xml:space="preserve">14. В случае направления запросов, указанных в пункте 11 настоящего Положения, уведомление, заключение и другие материалы представляются </w:t>
      </w:r>
      <w:r>
        <w:rPr>
          <w:rFonts w:ascii="Arial" w:hAnsi="Arial" w:cs="Arial"/>
          <w:sz w:val="24"/>
          <w:szCs w:val="24"/>
        </w:rPr>
        <w:t>в</w:t>
      </w:r>
      <w:r w:rsidRPr="00214B00">
        <w:rPr>
          <w:rFonts w:ascii="Arial" w:hAnsi="Arial" w:cs="Arial"/>
          <w:sz w:val="24"/>
          <w:szCs w:val="24"/>
        </w:rPr>
        <w:t xml:space="preserve"> </w:t>
      </w:r>
      <w:r w:rsidRPr="00214B00">
        <w:rPr>
          <w:rFonts w:ascii="Arial" w:hAnsi="Arial" w:cs="Arial"/>
          <w:iCs/>
          <w:sz w:val="24"/>
          <w:szCs w:val="24"/>
        </w:rPr>
        <w:t>Дум</w:t>
      </w:r>
      <w:r>
        <w:rPr>
          <w:rFonts w:ascii="Arial" w:hAnsi="Arial" w:cs="Arial"/>
          <w:iCs/>
          <w:sz w:val="24"/>
          <w:szCs w:val="24"/>
        </w:rPr>
        <w:t>у</w:t>
      </w:r>
      <w:r w:rsidRPr="00214B00">
        <w:rPr>
          <w:rFonts w:ascii="Arial" w:hAnsi="Arial" w:cs="Arial"/>
          <w:iCs/>
          <w:sz w:val="24"/>
          <w:szCs w:val="24"/>
        </w:rPr>
        <w:t xml:space="preserve"> </w:t>
      </w:r>
      <w:r w:rsidRPr="00214B00">
        <w:rPr>
          <w:rFonts w:ascii="Arial" w:hAnsi="Arial" w:cs="Arial"/>
          <w:sz w:val="24"/>
          <w:szCs w:val="24"/>
        </w:rPr>
        <w:t>муниципального образования «</w:t>
      </w:r>
      <w:r>
        <w:rPr>
          <w:rFonts w:ascii="Arial" w:hAnsi="Arial" w:cs="Arial"/>
          <w:sz w:val="24"/>
          <w:szCs w:val="24"/>
        </w:rPr>
        <w:t>Табарсук</w:t>
      </w:r>
      <w:r w:rsidRPr="00214B00">
        <w:rPr>
          <w:rFonts w:ascii="Arial" w:hAnsi="Arial" w:cs="Arial"/>
          <w:sz w:val="24"/>
          <w:szCs w:val="24"/>
        </w:rPr>
        <w:t>» в течение 45 рабочих дней со дня поступления уведомления в Комиссию на предварительное рассмотрение. Указанный срок может быть продлен по решению председателя</w:t>
      </w:r>
      <w:r w:rsidRPr="00214B00">
        <w:rPr>
          <w:rFonts w:ascii="Arial" w:hAnsi="Arial" w:cs="Arial"/>
          <w:iCs/>
          <w:sz w:val="24"/>
          <w:szCs w:val="24"/>
        </w:rPr>
        <w:t xml:space="preserve"> Думы </w:t>
      </w:r>
      <w:r w:rsidRPr="00214B00">
        <w:rPr>
          <w:rFonts w:ascii="Arial" w:hAnsi="Arial" w:cs="Arial"/>
          <w:sz w:val="24"/>
          <w:szCs w:val="24"/>
        </w:rPr>
        <w:t>муниципального образования «</w:t>
      </w:r>
      <w:r>
        <w:rPr>
          <w:rFonts w:ascii="Arial" w:hAnsi="Arial" w:cs="Arial"/>
          <w:sz w:val="24"/>
          <w:szCs w:val="24"/>
        </w:rPr>
        <w:t>Табарсук</w:t>
      </w:r>
      <w:r w:rsidRPr="00214B00">
        <w:rPr>
          <w:rFonts w:ascii="Arial" w:hAnsi="Arial" w:cs="Arial"/>
          <w:sz w:val="24"/>
          <w:szCs w:val="24"/>
        </w:rPr>
        <w:t>», но не более чем на 30 календарных дней.</w:t>
      </w:r>
    </w:p>
    <w:p w:rsidR="003D268E" w:rsidRPr="00214B00" w:rsidRDefault="003D268E" w:rsidP="003D268E">
      <w:pPr>
        <w:autoSpaceDE w:val="0"/>
        <w:autoSpaceDN w:val="0"/>
        <w:adjustRightInd w:val="0"/>
        <w:spacing w:after="0" w:line="240" w:lineRule="auto"/>
        <w:ind w:firstLine="709"/>
        <w:jc w:val="both"/>
        <w:rPr>
          <w:rFonts w:ascii="Arial" w:hAnsi="Arial" w:cs="Arial"/>
          <w:sz w:val="24"/>
          <w:szCs w:val="24"/>
        </w:rPr>
      </w:pPr>
      <w:r w:rsidRPr="00214B00">
        <w:rPr>
          <w:rFonts w:ascii="Arial" w:hAnsi="Arial" w:cs="Arial"/>
          <w:sz w:val="24"/>
          <w:szCs w:val="24"/>
        </w:rPr>
        <w:t xml:space="preserve">15. </w:t>
      </w:r>
      <w:r>
        <w:rPr>
          <w:rFonts w:ascii="Arial" w:hAnsi="Arial" w:cs="Arial"/>
          <w:sz w:val="24"/>
          <w:szCs w:val="24"/>
        </w:rPr>
        <w:t xml:space="preserve">Председатель </w:t>
      </w:r>
      <w:r w:rsidRPr="00214B00">
        <w:rPr>
          <w:rFonts w:ascii="Arial" w:hAnsi="Arial" w:cs="Arial"/>
          <w:iCs/>
          <w:sz w:val="24"/>
          <w:szCs w:val="24"/>
        </w:rPr>
        <w:t>Дум</w:t>
      </w:r>
      <w:r>
        <w:rPr>
          <w:rFonts w:ascii="Arial" w:hAnsi="Arial" w:cs="Arial"/>
          <w:iCs/>
          <w:sz w:val="24"/>
          <w:szCs w:val="24"/>
        </w:rPr>
        <w:t>ы</w:t>
      </w:r>
      <w:r w:rsidRPr="00214B00">
        <w:rPr>
          <w:rFonts w:ascii="Arial" w:hAnsi="Arial" w:cs="Arial"/>
          <w:iCs/>
          <w:sz w:val="24"/>
          <w:szCs w:val="24"/>
        </w:rPr>
        <w:t xml:space="preserve"> </w:t>
      </w:r>
      <w:r w:rsidRPr="00214B00">
        <w:rPr>
          <w:rFonts w:ascii="Arial" w:hAnsi="Arial" w:cs="Arial"/>
          <w:sz w:val="24"/>
          <w:szCs w:val="24"/>
        </w:rPr>
        <w:t>муниципального образования «</w:t>
      </w:r>
      <w:r>
        <w:rPr>
          <w:rFonts w:ascii="Arial" w:hAnsi="Arial" w:cs="Arial"/>
          <w:sz w:val="24"/>
          <w:szCs w:val="24"/>
        </w:rPr>
        <w:t>Табарсук</w:t>
      </w:r>
      <w:r w:rsidRPr="00214B00">
        <w:rPr>
          <w:rFonts w:ascii="Arial" w:hAnsi="Arial" w:cs="Arial"/>
          <w:sz w:val="24"/>
          <w:szCs w:val="24"/>
        </w:rPr>
        <w:t>» в порядке и сроки, установленные регламентом</w:t>
      </w:r>
      <w:r w:rsidRPr="00214B00">
        <w:rPr>
          <w:rFonts w:ascii="Arial" w:hAnsi="Arial" w:cs="Arial"/>
          <w:iCs/>
          <w:sz w:val="24"/>
          <w:szCs w:val="24"/>
        </w:rPr>
        <w:t xml:space="preserve"> Думы </w:t>
      </w:r>
      <w:r w:rsidRPr="00214B00">
        <w:rPr>
          <w:rFonts w:ascii="Arial" w:hAnsi="Arial" w:cs="Arial"/>
          <w:sz w:val="24"/>
          <w:szCs w:val="24"/>
        </w:rPr>
        <w:t>муниципального образования «</w:t>
      </w:r>
      <w:r>
        <w:rPr>
          <w:rFonts w:ascii="Arial" w:hAnsi="Arial" w:cs="Arial"/>
          <w:sz w:val="24"/>
          <w:szCs w:val="24"/>
        </w:rPr>
        <w:t>Табарсук</w:t>
      </w:r>
      <w:r w:rsidRPr="00214B00">
        <w:rPr>
          <w:rFonts w:ascii="Arial" w:hAnsi="Arial" w:cs="Arial"/>
          <w:sz w:val="24"/>
          <w:szCs w:val="24"/>
        </w:rPr>
        <w:t xml:space="preserve">», обеспечивает рассмотрение уведомления лица, замещающего муниципальную должность, на ближайшем заседании </w:t>
      </w:r>
      <w:r w:rsidRPr="00214B00">
        <w:rPr>
          <w:rFonts w:ascii="Arial" w:hAnsi="Arial" w:cs="Arial"/>
          <w:iCs/>
          <w:sz w:val="24"/>
          <w:szCs w:val="24"/>
        </w:rPr>
        <w:t xml:space="preserve">Думы </w:t>
      </w:r>
      <w:r w:rsidRPr="00214B00">
        <w:rPr>
          <w:rFonts w:ascii="Arial" w:hAnsi="Arial" w:cs="Arial"/>
          <w:sz w:val="24"/>
          <w:szCs w:val="24"/>
        </w:rPr>
        <w:t>муниципального образования «</w:t>
      </w:r>
      <w:r>
        <w:rPr>
          <w:rFonts w:ascii="Arial" w:hAnsi="Arial" w:cs="Arial"/>
          <w:sz w:val="24"/>
          <w:szCs w:val="24"/>
        </w:rPr>
        <w:t>Табарсук</w:t>
      </w:r>
      <w:r w:rsidRPr="00214B00">
        <w:rPr>
          <w:rFonts w:ascii="Arial" w:hAnsi="Arial" w:cs="Arial"/>
          <w:sz w:val="24"/>
          <w:szCs w:val="24"/>
        </w:rPr>
        <w:t>» от дня представления ему Комиссией уведомления, заключения и других материалов, полученных в ходе предварительного рассмотрения уведомления.</w:t>
      </w:r>
    </w:p>
    <w:p w:rsidR="003D268E" w:rsidRPr="00214B00" w:rsidRDefault="003D268E" w:rsidP="003D268E">
      <w:pPr>
        <w:autoSpaceDE w:val="0"/>
        <w:autoSpaceDN w:val="0"/>
        <w:adjustRightInd w:val="0"/>
        <w:spacing w:after="0" w:line="240" w:lineRule="auto"/>
        <w:ind w:firstLine="709"/>
        <w:jc w:val="both"/>
        <w:rPr>
          <w:rFonts w:ascii="Arial" w:hAnsi="Arial" w:cs="Arial"/>
          <w:sz w:val="24"/>
          <w:szCs w:val="24"/>
        </w:rPr>
      </w:pPr>
      <w:r w:rsidRPr="00214B00">
        <w:rPr>
          <w:rFonts w:ascii="Arial" w:hAnsi="Arial" w:cs="Arial"/>
          <w:sz w:val="24"/>
          <w:szCs w:val="24"/>
        </w:rPr>
        <w:t xml:space="preserve">16. По результатам рассмотрения документов, предусмотренных пунктом 13 настоящего Положения, </w:t>
      </w:r>
      <w:r w:rsidRPr="00214B00">
        <w:rPr>
          <w:rFonts w:ascii="Arial" w:hAnsi="Arial" w:cs="Arial"/>
          <w:iCs/>
          <w:sz w:val="24"/>
          <w:szCs w:val="24"/>
        </w:rPr>
        <w:t xml:space="preserve">Дума </w:t>
      </w:r>
      <w:r w:rsidRPr="00214B00">
        <w:rPr>
          <w:rFonts w:ascii="Arial" w:hAnsi="Arial" w:cs="Arial"/>
          <w:sz w:val="24"/>
          <w:szCs w:val="24"/>
        </w:rPr>
        <w:t>муниципального образования «</w:t>
      </w:r>
      <w:r>
        <w:rPr>
          <w:rFonts w:ascii="Arial" w:hAnsi="Arial" w:cs="Arial"/>
          <w:sz w:val="24"/>
          <w:szCs w:val="24"/>
        </w:rPr>
        <w:t>Табарсук</w:t>
      </w:r>
      <w:r w:rsidRPr="00214B00">
        <w:rPr>
          <w:rFonts w:ascii="Arial" w:hAnsi="Arial" w:cs="Arial"/>
          <w:sz w:val="24"/>
          <w:szCs w:val="24"/>
        </w:rPr>
        <w:t>» принимает одно из следующих решений:</w:t>
      </w:r>
    </w:p>
    <w:p w:rsidR="003D268E" w:rsidRPr="00214B00" w:rsidRDefault="003D268E" w:rsidP="003D268E">
      <w:pPr>
        <w:autoSpaceDE w:val="0"/>
        <w:autoSpaceDN w:val="0"/>
        <w:adjustRightInd w:val="0"/>
        <w:spacing w:after="0" w:line="240" w:lineRule="auto"/>
        <w:ind w:firstLine="709"/>
        <w:jc w:val="both"/>
        <w:rPr>
          <w:rFonts w:ascii="Arial" w:hAnsi="Arial" w:cs="Arial"/>
          <w:sz w:val="24"/>
          <w:szCs w:val="24"/>
        </w:rPr>
      </w:pPr>
      <w:r w:rsidRPr="00214B00">
        <w:rPr>
          <w:rFonts w:ascii="Arial" w:hAnsi="Arial" w:cs="Arial"/>
          <w:sz w:val="24"/>
          <w:szCs w:val="24"/>
        </w:rPr>
        <w:t>1) признать, что при исполнении должностных обязанностей лицом, замещающим муниципальную должность, направившим уведомление, конфликт интересов отсутствует;</w:t>
      </w:r>
    </w:p>
    <w:p w:rsidR="003D268E" w:rsidRPr="00214B00" w:rsidRDefault="003D268E" w:rsidP="003D268E">
      <w:pPr>
        <w:autoSpaceDE w:val="0"/>
        <w:autoSpaceDN w:val="0"/>
        <w:adjustRightInd w:val="0"/>
        <w:spacing w:after="0" w:line="240" w:lineRule="auto"/>
        <w:ind w:firstLine="709"/>
        <w:jc w:val="both"/>
        <w:rPr>
          <w:rFonts w:ascii="Arial" w:hAnsi="Arial" w:cs="Arial"/>
          <w:sz w:val="24"/>
          <w:szCs w:val="24"/>
        </w:rPr>
      </w:pPr>
      <w:bookmarkStart w:id="6" w:name="Par6"/>
      <w:bookmarkEnd w:id="6"/>
      <w:r w:rsidRPr="00214B00">
        <w:rPr>
          <w:rFonts w:ascii="Arial" w:hAnsi="Arial" w:cs="Arial"/>
          <w:sz w:val="24"/>
          <w:szCs w:val="24"/>
        </w:rPr>
        <w:t>2) признать, что при исполнении должностных обязанностей лицом, замещающим муниципальную должность, направившим уведомление, личная заинтересованность приводит или может привести к конфликту интересов;</w:t>
      </w:r>
    </w:p>
    <w:p w:rsidR="003D268E" w:rsidRPr="00214B00" w:rsidRDefault="003D268E" w:rsidP="003D268E">
      <w:pPr>
        <w:autoSpaceDE w:val="0"/>
        <w:autoSpaceDN w:val="0"/>
        <w:adjustRightInd w:val="0"/>
        <w:spacing w:after="0" w:line="240" w:lineRule="auto"/>
        <w:ind w:firstLine="709"/>
        <w:jc w:val="both"/>
        <w:rPr>
          <w:rFonts w:ascii="Arial" w:hAnsi="Arial" w:cs="Arial"/>
          <w:sz w:val="24"/>
          <w:szCs w:val="24"/>
        </w:rPr>
      </w:pPr>
      <w:r w:rsidRPr="00214B00">
        <w:rPr>
          <w:rFonts w:ascii="Arial" w:hAnsi="Arial" w:cs="Arial"/>
          <w:sz w:val="24"/>
          <w:szCs w:val="24"/>
        </w:rPr>
        <w:t>3) признать, что лицом, замещающим муниципальную должность, направившим уведомление, не соблюдались требования об урегулировании конфликта интересов.</w:t>
      </w:r>
    </w:p>
    <w:p w:rsidR="003D268E" w:rsidRPr="00486025" w:rsidRDefault="003D268E" w:rsidP="003D268E">
      <w:pPr>
        <w:autoSpaceDE w:val="0"/>
        <w:autoSpaceDN w:val="0"/>
        <w:adjustRightInd w:val="0"/>
        <w:spacing w:after="0" w:line="240" w:lineRule="auto"/>
        <w:ind w:firstLine="709"/>
        <w:jc w:val="both"/>
      </w:pPr>
      <w:r w:rsidRPr="00214B00">
        <w:rPr>
          <w:rFonts w:ascii="Arial" w:hAnsi="Arial" w:cs="Arial"/>
          <w:sz w:val="24"/>
          <w:szCs w:val="24"/>
        </w:rPr>
        <w:t xml:space="preserve">17. В случае принятия решения, предусмотренного подпунктом 2 и 3 пункта 16 настоящего Положения, </w:t>
      </w:r>
      <w:r w:rsidRPr="00214B00">
        <w:rPr>
          <w:rFonts w:ascii="Arial" w:hAnsi="Arial" w:cs="Arial"/>
          <w:iCs/>
          <w:sz w:val="24"/>
          <w:szCs w:val="24"/>
        </w:rPr>
        <w:t xml:space="preserve">Дума </w:t>
      </w:r>
      <w:r w:rsidRPr="00214B00">
        <w:rPr>
          <w:rFonts w:ascii="Arial" w:hAnsi="Arial" w:cs="Arial"/>
          <w:sz w:val="24"/>
          <w:szCs w:val="24"/>
        </w:rPr>
        <w:t>муниципального образования «</w:t>
      </w:r>
      <w:r>
        <w:rPr>
          <w:rFonts w:ascii="Arial" w:hAnsi="Arial" w:cs="Arial"/>
          <w:sz w:val="24"/>
          <w:szCs w:val="24"/>
        </w:rPr>
        <w:t>Табарсук</w:t>
      </w:r>
      <w:r w:rsidRPr="00214B00">
        <w:rPr>
          <w:rFonts w:ascii="Arial" w:hAnsi="Arial" w:cs="Arial"/>
          <w:sz w:val="24"/>
          <w:szCs w:val="24"/>
        </w:rPr>
        <w:t>» принимает меры или обеспечивает принятие мер по предотвращению или урегулированию конфликта интересов либо рекомендует лицу, замещающему муниципальную</w:t>
      </w:r>
      <w:r>
        <w:rPr>
          <w:rFonts w:ascii="Arial" w:hAnsi="Arial" w:cs="Arial"/>
          <w:sz w:val="24"/>
          <w:szCs w:val="24"/>
        </w:rPr>
        <w:t xml:space="preserve"> </w:t>
      </w:r>
      <w:r w:rsidRPr="00214B00">
        <w:rPr>
          <w:rFonts w:ascii="Arial" w:hAnsi="Arial" w:cs="Arial"/>
          <w:sz w:val="24"/>
          <w:szCs w:val="24"/>
        </w:rPr>
        <w:t>должность, направившему уведомление, принять такие меры.</w:t>
      </w:r>
    </w:p>
    <w:p w:rsidR="003D268E" w:rsidRDefault="003D268E" w:rsidP="003D268E">
      <w:pPr>
        <w:autoSpaceDE w:val="0"/>
        <w:autoSpaceDN w:val="0"/>
        <w:adjustRightInd w:val="0"/>
        <w:spacing w:after="0" w:line="240" w:lineRule="auto"/>
        <w:ind w:firstLine="709"/>
        <w:jc w:val="right"/>
        <w:rPr>
          <w:rFonts w:eastAsia="Times New Roman"/>
        </w:rPr>
      </w:pPr>
    </w:p>
    <w:p w:rsidR="003D268E" w:rsidRPr="00F82948" w:rsidRDefault="003D268E" w:rsidP="003D268E">
      <w:pPr>
        <w:autoSpaceDE w:val="0"/>
        <w:autoSpaceDN w:val="0"/>
        <w:adjustRightInd w:val="0"/>
        <w:spacing w:after="0" w:line="240" w:lineRule="auto"/>
        <w:jc w:val="right"/>
        <w:rPr>
          <w:rFonts w:ascii="Courier New" w:eastAsia="Times New Roman" w:hAnsi="Courier New" w:cs="Courier New"/>
          <w:sz w:val="22"/>
        </w:rPr>
      </w:pPr>
      <w:r w:rsidRPr="00F82948">
        <w:rPr>
          <w:rFonts w:ascii="Courier New" w:eastAsia="Times New Roman" w:hAnsi="Courier New" w:cs="Courier New"/>
          <w:sz w:val="22"/>
        </w:rPr>
        <w:t>Приложение 1</w:t>
      </w:r>
    </w:p>
    <w:p w:rsidR="003D268E" w:rsidRPr="00F82948" w:rsidRDefault="003D268E" w:rsidP="003D268E">
      <w:pPr>
        <w:autoSpaceDE w:val="0"/>
        <w:autoSpaceDN w:val="0"/>
        <w:adjustRightInd w:val="0"/>
        <w:spacing w:after="0" w:line="240" w:lineRule="auto"/>
        <w:jc w:val="right"/>
        <w:rPr>
          <w:rFonts w:ascii="Courier New" w:hAnsi="Courier New" w:cs="Courier New"/>
          <w:bCs/>
          <w:sz w:val="22"/>
        </w:rPr>
      </w:pPr>
      <w:r w:rsidRPr="00F82948">
        <w:rPr>
          <w:rFonts w:ascii="Courier New" w:eastAsia="Times New Roman" w:hAnsi="Courier New" w:cs="Courier New"/>
          <w:sz w:val="22"/>
        </w:rPr>
        <w:t xml:space="preserve">к </w:t>
      </w:r>
      <w:r w:rsidRPr="00F82948">
        <w:rPr>
          <w:rFonts w:ascii="Courier New" w:hAnsi="Courier New" w:cs="Courier New"/>
          <w:bCs/>
          <w:sz w:val="22"/>
        </w:rPr>
        <w:t xml:space="preserve">Положению </w:t>
      </w:r>
      <w:r w:rsidRPr="00F82948">
        <w:rPr>
          <w:rFonts w:ascii="Courier New" w:hAnsi="Courier New" w:cs="Courier New"/>
          <w:sz w:val="22"/>
        </w:rPr>
        <w:t xml:space="preserve">о </w:t>
      </w:r>
      <w:r w:rsidRPr="00F82948">
        <w:rPr>
          <w:rFonts w:ascii="Courier New" w:hAnsi="Courier New" w:cs="Courier New"/>
          <w:bCs/>
          <w:sz w:val="22"/>
        </w:rPr>
        <w:t>порядке сообщения</w:t>
      </w:r>
    </w:p>
    <w:p w:rsidR="003D268E" w:rsidRPr="00F82948" w:rsidRDefault="003D268E" w:rsidP="003D268E">
      <w:pPr>
        <w:autoSpaceDE w:val="0"/>
        <w:autoSpaceDN w:val="0"/>
        <w:adjustRightInd w:val="0"/>
        <w:spacing w:after="0" w:line="240" w:lineRule="auto"/>
        <w:jc w:val="right"/>
        <w:rPr>
          <w:rFonts w:ascii="Courier New" w:hAnsi="Courier New" w:cs="Courier New"/>
          <w:bCs/>
          <w:sz w:val="22"/>
        </w:rPr>
      </w:pPr>
      <w:r w:rsidRPr="00F82948">
        <w:rPr>
          <w:rFonts w:ascii="Courier New" w:hAnsi="Courier New" w:cs="Courier New"/>
          <w:bCs/>
          <w:sz w:val="22"/>
        </w:rPr>
        <w:t>главой муниципального образования</w:t>
      </w:r>
      <w:r w:rsidRPr="00F82948">
        <w:rPr>
          <w:rFonts w:ascii="Courier New" w:hAnsi="Courier New" w:cs="Courier New"/>
          <w:sz w:val="22"/>
        </w:rPr>
        <w:t>«Табарсук»,</w:t>
      </w:r>
    </w:p>
    <w:p w:rsidR="003D268E" w:rsidRPr="00F82948" w:rsidRDefault="003D268E" w:rsidP="003D268E">
      <w:pPr>
        <w:autoSpaceDE w:val="0"/>
        <w:autoSpaceDN w:val="0"/>
        <w:adjustRightInd w:val="0"/>
        <w:spacing w:after="0" w:line="240" w:lineRule="auto"/>
        <w:jc w:val="right"/>
        <w:rPr>
          <w:rFonts w:ascii="Courier New" w:hAnsi="Courier New" w:cs="Courier New"/>
          <w:bCs/>
          <w:sz w:val="22"/>
        </w:rPr>
      </w:pPr>
      <w:r w:rsidRPr="00F82948">
        <w:rPr>
          <w:rFonts w:ascii="Courier New" w:hAnsi="Courier New" w:cs="Courier New"/>
          <w:bCs/>
          <w:sz w:val="22"/>
        </w:rPr>
        <w:t xml:space="preserve">депутатами Думы </w:t>
      </w:r>
      <w:r w:rsidRPr="00F82948">
        <w:rPr>
          <w:rFonts w:ascii="Courier New" w:hAnsi="Courier New" w:cs="Courier New"/>
          <w:sz w:val="22"/>
        </w:rPr>
        <w:t>муниципального образования «Табарсук»</w:t>
      </w:r>
      <w:r w:rsidRPr="00F82948">
        <w:rPr>
          <w:rFonts w:ascii="Courier New" w:hAnsi="Courier New" w:cs="Courier New"/>
          <w:bCs/>
          <w:sz w:val="22"/>
        </w:rPr>
        <w:t>о</w:t>
      </w:r>
    </w:p>
    <w:p w:rsidR="003D268E" w:rsidRPr="00F82948" w:rsidRDefault="003D268E" w:rsidP="003D268E">
      <w:pPr>
        <w:autoSpaceDE w:val="0"/>
        <w:autoSpaceDN w:val="0"/>
        <w:adjustRightInd w:val="0"/>
        <w:spacing w:after="0" w:line="240" w:lineRule="auto"/>
        <w:jc w:val="right"/>
        <w:rPr>
          <w:rFonts w:ascii="Courier New" w:hAnsi="Courier New" w:cs="Courier New"/>
          <w:bCs/>
          <w:sz w:val="22"/>
        </w:rPr>
      </w:pPr>
      <w:r w:rsidRPr="00F82948">
        <w:rPr>
          <w:rFonts w:ascii="Courier New" w:hAnsi="Courier New" w:cs="Courier New"/>
          <w:bCs/>
          <w:sz w:val="22"/>
        </w:rPr>
        <w:t>возникновении личной заинтересованности при</w:t>
      </w:r>
    </w:p>
    <w:p w:rsidR="003D268E" w:rsidRPr="00F82948" w:rsidRDefault="003D268E" w:rsidP="003D268E">
      <w:pPr>
        <w:autoSpaceDE w:val="0"/>
        <w:autoSpaceDN w:val="0"/>
        <w:adjustRightInd w:val="0"/>
        <w:spacing w:after="0" w:line="240" w:lineRule="auto"/>
        <w:jc w:val="right"/>
        <w:rPr>
          <w:rFonts w:ascii="Courier New" w:hAnsi="Courier New" w:cs="Courier New"/>
          <w:bCs/>
          <w:sz w:val="22"/>
        </w:rPr>
      </w:pPr>
      <w:r w:rsidRPr="00F82948">
        <w:rPr>
          <w:rFonts w:ascii="Courier New" w:hAnsi="Courier New" w:cs="Courier New"/>
          <w:bCs/>
          <w:sz w:val="22"/>
        </w:rPr>
        <w:lastRenderedPageBreak/>
        <w:t>исполнении должностных обязанностей, которая</w:t>
      </w:r>
    </w:p>
    <w:p w:rsidR="003D268E" w:rsidRPr="00F82948" w:rsidRDefault="003D268E" w:rsidP="003D268E">
      <w:pPr>
        <w:autoSpaceDE w:val="0"/>
        <w:autoSpaceDN w:val="0"/>
        <w:adjustRightInd w:val="0"/>
        <w:spacing w:after="0" w:line="240" w:lineRule="auto"/>
        <w:jc w:val="right"/>
        <w:rPr>
          <w:rFonts w:ascii="Courier New" w:eastAsia="Times New Roman" w:hAnsi="Courier New" w:cs="Courier New"/>
          <w:sz w:val="22"/>
        </w:rPr>
      </w:pPr>
      <w:r w:rsidRPr="00F82948">
        <w:rPr>
          <w:rFonts w:ascii="Courier New" w:hAnsi="Courier New" w:cs="Courier New"/>
          <w:bCs/>
          <w:sz w:val="22"/>
        </w:rPr>
        <w:t>приводит или может привести к конфликту интересов</w:t>
      </w:r>
    </w:p>
    <w:p w:rsidR="003D268E" w:rsidRPr="00F82948" w:rsidRDefault="003D268E" w:rsidP="003D268E">
      <w:pPr>
        <w:autoSpaceDE w:val="0"/>
        <w:autoSpaceDN w:val="0"/>
        <w:adjustRightInd w:val="0"/>
        <w:spacing w:after="0" w:line="240" w:lineRule="auto"/>
        <w:ind w:firstLine="709"/>
        <w:jc w:val="both"/>
        <w:rPr>
          <w:i/>
          <w:sz w:val="22"/>
        </w:rPr>
      </w:pPr>
    </w:p>
    <w:p w:rsidR="003D268E" w:rsidRPr="00E6033E" w:rsidRDefault="003D268E" w:rsidP="003D268E">
      <w:pPr>
        <w:autoSpaceDE w:val="0"/>
        <w:autoSpaceDN w:val="0"/>
        <w:adjustRightInd w:val="0"/>
        <w:spacing w:after="0" w:line="240" w:lineRule="auto"/>
        <w:jc w:val="right"/>
        <w:rPr>
          <w:rFonts w:ascii="Arial" w:hAnsi="Arial" w:cs="Arial"/>
          <w:sz w:val="24"/>
          <w:szCs w:val="24"/>
        </w:rPr>
      </w:pPr>
      <w:r w:rsidRPr="00E6033E">
        <w:rPr>
          <w:rFonts w:ascii="Arial" w:hAnsi="Arial" w:cs="Arial"/>
          <w:sz w:val="24"/>
          <w:szCs w:val="24"/>
        </w:rPr>
        <w:t>В Думу муниципального образования «</w:t>
      </w:r>
      <w:r>
        <w:rPr>
          <w:rFonts w:ascii="Arial" w:hAnsi="Arial" w:cs="Arial"/>
          <w:sz w:val="24"/>
          <w:szCs w:val="24"/>
        </w:rPr>
        <w:t>Табарсук</w:t>
      </w:r>
      <w:r w:rsidRPr="00E6033E">
        <w:rPr>
          <w:rFonts w:ascii="Arial" w:hAnsi="Arial" w:cs="Arial"/>
          <w:sz w:val="24"/>
          <w:szCs w:val="24"/>
        </w:rPr>
        <w:t>»</w:t>
      </w:r>
    </w:p>
    <w:p w:rsidR="003D268E" w:rsidRPr="00E6033E" w:rsidRDefault="003D268E" w:rsidP="003D268E">
      <w:pPr>
        <w:spacing w:after="0" w:line="240" w:lineRule="auto"/>
        <w:jc w:val="right"/>
        <w:rPr>
          <w:rFonts w:ascii="Arial" w:hAnsi="Arial" w:cs="Arial"/>
          <w:sz w:val="24"/>
          <w:szCs w:val="24"/>
        </w:rPr>
      </w:pPr>
      <w:r w:rsidRPr="00E6033E">
        <w:rPr>
          <w:rFonts w:ascii="Arial" w:hAnsi="Arial" w:cs="Arial"/>
          <w:sz w:val="24"/>
          <w:szCs w:val="24"/>
        </w:rPr>
        <w:t>от_____________________________</w:t>
      </w:r>
    </w:p>
    <w:p w:rsidR="003D268E" w:rsidRPr="00E6033E" w:rsidRDefault="003D268E" w:rsidP="003D268E">
      <w:pPr>
        <w:autoSpaceDE w:val="0"/>
        <w:autoSpaceDN w:val="0"/>
        <w:adjustRightInd w:val="0"/>
        <w:spacing w:after="0" w:line="240" w:lineRule="auto"/>
        <w:jc w:val="right"/>
        <w:rPr>
          <w:rFonts w:ascii="Arial" w:hAnsi="Arial" w:cs="Arial"/>
          <w:sz w:val="24"/>
          <w:szCs w:val="24"/>
        </w:rPr>
      </w:pPr>
      <w:r w:rsidRPr="00E6033E">
        <w:rPr>
          <w:rFonts w:ascii="Arial" w:hAnsi="Arial" w:cs="Arial"/>
          <w:sz w:val="24"/>
          <w:szCs w:val="24"/>
        </w:rPr>
        <w:t>(фамилия</w:t>
      </w:r>
      <w:r>
        <w:rPr>
          <w:rFonts w:ascii="Arial" w:hAnsi="Arial" w:cs="Arial"/>
          <w:sz w:val="24"/>
          <w:szCs w:val="24"/>
        </w:rPr>
        <w:t>, имя, отчество (при наличии),</w:t>
      </w:r>
    </w:p>
    <w:p w:rsidR="003D268E" w:rsidRPr="00E6033E" w:rsidRDefault="003D268E" w:rsidP="003D268E">
      <w:pPr>
        <w:autoSpaceDE w:val="0"/>
        <w:autoSpaceDN w:val="0"/>
        <w:adjustRightInd w:val="0"/>
        <w:spacing w:after="0" w:line="240" w:lineRule="auto"/>
        <w:jc w:val="right"/>
        <w:rPr>
          <w:rFonts w:ascii="Arial" w:eastAsia="Times New Roman" w:hAnsi="Arial" w:cs="Arial"/>
          <w:sz w:val="24"/>
          <w:szCs w:val="24"/>
        </w:rPr>
      </w:pPr>
      <w:r w:rsidRPr="00E6033E">
        <w:rPr>
          <w:rFonts w:ascii="Arial" w:hAnsi="Arial" w:cs="Arial"/>
          <w:sz w:val="24"/>
          <w:szCs w:val="24"/>
        </w:rPr>
        <w:t>наименование замещаемой муниципальной должности)</w:t>
      </w:r>
    </w:p>
    <w:p w:rsidR="003D268E" w:rsidRPr="00E6033E" w:rsidRDefault="003D268E" w:rsidP="003D268E">
      <w:pPr>
        <w:autoSpaceDE w:val="0"/>
        <w:autoSpaceDN w:val="0"/>
        <w:adjustRightInd w:val="0"/>
        <w:spacing w:after="0" w:line="240" w:lineRule="auto"/>
        <w:ind w:firstLine="709"/>
        <w:jc w:val="both"/>
        <w:rPr>
          <w:rFonts w:ascii="Arial" w:hAnsi="Arial" w:cs="Arial"/>
          <w:sz w:val="24"/>
          <w:szCs w:val="24"/>
        </w:rPr>
      </w:pPr>
    </w:p>
    <w:p w:rsidR="003D268E" w:rsidRPr="00E6033E" w:rsidRDefault="003D268E" w:rsidP="003D268E">
      <w:pPr>
        <w:pStyle w:val="ConsPlusNonformat"/>
        <w:jc w:val="center"/>
        <w:rPr>
          <w:rFonts w:ascii="Arial" w:hAnsi="Arial" w:cs="Arial"/>
          <w:b/>
          <w:sz w:val="24"/>
          <w:szCs w:val="24"/>
        </w:rPr>
      </w:pPr>
      <w:r w:rsidRPr="00E6033E">
        <w:rPr>
          <w:rFonts w:ascii="Arial" w:hAnsi="Arial" w:cs="Arial"/>
          <w:b/>
          <w:sz w:val="24"/>
          <w:szCs w:val="24"/>
        </w:rPr>
        <w:t xml:space="preserve">УВЕДОМЛЕНИЕ </w:t>
      </w:r>
    </w:p>
    <w:p w:rsidR="003D268E" w:rsidRPr="00E6033E" w:rsidRDefault="003D268E" w:rsidP="003D268E">
      <w:pPr>
        <w:pStyle w:val="ConsPlusNonformat"/>
        <w:jc w:val="center"/>
        <w:rPr>
          <w:rFonts w:ascii="Arial" w:hAnsi="Arial" w:cs="Arial"/>
          <w:b/>
          <w:caps/>
          <w:sz w:val="24"/>
          <w:szCs w:val="24"/>
        </w:rPr>
      </w:pPr>
      <w:r w:rsidRPr="00E6033E">
        <w:rPr>
          <w:rFonts w:ascii="Arial" w:hAnsi="Arial" w:cs="Arial"/>
          <w:b/>
          <w:sz w:val="24"/>
          <w:szCs w:val="24"/>
        </w:rPr>
        <w:t>О</w:t>
      </w:r>
      <w:r>
        <w:rPr>
          <w:rFonts w:ascii="Arial" w:hAnsi="Arial" w:cs="Arial"/>
          <w:b/>
          <w:sz w:val="24"/>
          <w:szCs w:val="24"/>
        </w:rPr>
        <w:t xml:space="preserve"> </w:t>
      </w:r>
      <w:r w:rsidRPr="00E6033E">
        <w:rPr>
          <w:rFonts w:ascii="Arial" w:hAnsi="Arial" w:cs="Arial"/>
          <w:b/>
          <w:caps/>
          <w:sz w:val="24"/>
          <w:szCs w:val="24"/>
        </w:rPr>
        <w:t xml:space="preserve">возникновении личной заинтересованности </w:t>
      </w:r>
    </w:p>
    <w:p w:rsidR="003D268E" w:rsidRPr="00E6033E" w:rsidRDefault="003D268E" w:rsidP="003D268E">
      <w:pPr>
        <w:pStyle w:val="ConsPlusNonformat"/>
        <w:jc w:val="center"/>
        <w:rPr>
          <w:rFonts w:ascii="Arial" w:hAnsi="Arial" w:cs="Arial"/>
          <w:b/>
          <w:caps/>
          <w:sz w:val="24"/>
          <w:szCs w:val="24"/>
        </w:rPr>
      </w:pPr>
      <w:r w:rsidRPr="00E6033E">
        <w:rPr>
          <w:rFonts w:ascii="Arial" w:hAnsi="Arial" w:cs="Arial"/>
          <w:b/>
          <w:caps/>
          <w:sz w:val="24"/>
          <w:szCs w:val="24"/>
        </w:rPr>
        <w:t>при исполнении должностных</w:t>
      </w:r>
      <w:r>
        <w:rPr>
          <w:rFonts w:ascii="Arial" w:hAnsi="Arial" w:cs="Arial"/>
          <w:b/>
          <w:caps/>
          <w:sz w:val="24"/>
          <w:szCs w:val="24"/>
        </w:rPr>
        <w:t xml:space="preserve"> </w:t>
      </w:r>
      <w:r w:rsidRPr="00E6033E">
        <w:rPr>
          <w:rFonts w:ascii="Arial" w:hAnsi="Arial" w:cs="Arial"/>
          <w:b/>
          <w:caps/>
          <w:sz w:val="24"/>
          <w:szCs w:val="24"/>
        </w:rPr>
        <w:t xml:space="preserve">обязанностей, </w:t>
      </w:r>
    </w:p>
    <w:p w:rsidR="003D268E" w:rsidRPr="00E6033E" w:rsidRDefault="003D268E" w:rsidP="003D268E">
      <w:pPr>
        <w:pStyle w:val="ConsPlusNonformat"/>
        <w:jc w:val="center"/>
        <w:rPr>
          <w:rFonts w:ascii="Arial" w:hAnsi="Arial" w:cs="Arial"/>
          <w:b/>
          <w:caps/>
          <w:sz w:val="24"/>
          <w:szCs w:val="24"/>
        </w:rPr>
      </w:pPr>
      <w:r w:rsidRPr="00E6033E">
        <w:rPr>
          <w:rFonts w:ascii="Arial" w:hAnsi="Arial" w:cs="Arial"/>
          <w:b/>
          <w:caps/>
          <w:sz w:val="24"/>
          <w:szCs w:val="24"/>
        </w:rPr>
        <w:t xml:space="preserve">которая приводит или может привести к конфликту интересов </w:t>
      </w:r>
    </w:p>
    <w:p w:rsidR="003D268E" w:rsidRPr="00E6033E" w:rsidRDefault="003D268E" w:rsidP="003D268E">
      <w:pPr>
        <w:widowControl w:val="0"/>
        <w:autoSpaceDE w:val="0"/>
        <w:autoSpaceDN w:val="0"/>
        <w:adjustRightInd w:val="0"/>
        <w:spacing w:after="0" w:line="206" w:lineRule="auto"/>
        <w:jc w:val="both"/>
        <w:rPr>
          <w:rFonts w:ascii="Arial" w:eastAsia="Times New Roman" w:hAnsi="Arial" w:cs="Arial"/>
          <w:sz w:val="24"/>
          <w:szCs w:val="24"/>
        </w:rPr>
      </w:pPr>
    </w:p>
    <w:p w:rsidR="003D268E" w:rsidRPr="00E6033E" w:rsidRDefault="003D268E" w:rsidP="003D268E">
      <w:pPr>
        <w:autoSpaceDE w:val="0"/>
        <w:autoSpaceDN w:val="0"/>
        <w:spacing w:after="0" w:line="240" w:lineRule="auto"/>
        <w:ind w:firstLine="709"/>
        <w:jc w:val="both"/>
        <w:rPr>
          <w:rFonts w:ascii="Arial" w:eastAsia="Times New Roman" w:hAnsi="Arial" w:cs="Arial"/>
          <w:sz w:val="24"/>
          <w:szCs w:val="24"/>
        </w:rPr>
      </w:pPr>
      <w:r w:rsidRPr="00E6033E">
        <w:rPr>
          <w:rFonts w:ascii="Arial" w:eastAsia="Times New Roman" w:hAnsi="Arial" w:cs="Arial"/>
          <w:sz w:val="24"/>
          <w:szCs w:val="24"/>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rsidR="003D268E" w:rsidRPr="00E6033E" w:rsidRDefault="003D268E" w:rsidP="003D268E">
      <w:pPr>
        <w:autoSpaceDE w:val="0"/>
        <w:autoSpaceDN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Обстоятельства, являющиеся основанием возникновения личной </w:t>
      </w:r>
      <w:r w:rsidRPr="00E6033E">
        <w:rPr>
          <w:rFonts w:ascii="Arial" w:eastAsia="Times New Roman" w:hAnsi="Arial" w:cs="Arial"/>
          <w:sz w:val="24"/>
          <w:szCs w:val="24"/>
        </w:rPr>
        <w:t>заинтересованности:_________________________________________________________________________________________________________</w:t>
      </w:r>
      <w:r>
        <w:rPr>
          <w:rFonts w:ascii="Arial" w:eastAsia="Times New Roman" w:hAnsi="Arial" w:cs="Arial"/>
          <w:sz w:val="24"/>
          <w:szCs w:val="24"/>
        </w:rPr>
        <w:t>________________</w:t>
      </w:r>
      <w:r w:rsidRPr="00E6033E">
        <w:rPr>
          <w:rFonts w:ascii="Arial" w:eastAsia="Times New Roman" w:hAnsi="Arial" w:cs="Arial"/>
          <w:sz w:val="24"/>
          <w:szCs w:val="24"/>
        </w:rPr>
        <w:t>.</w:t>
      </w:r>
    </w:p>
    <w:p w:rsidR="003D268E" w:rsidRPr="00E6033E" w:rsidRDefault="003D268E" w:rsidP="003D268E">
      <w:pPr>
        <w:autoSpaceDE w:val="0"/>
        <w:autoSpaceDN w:val="0"/>
        <w:spacing w:after="0" w:line="240" w:lineRule="auto"/>
        <w:ind w:firstLine="709"/>
        <w:jc w:val="both"/>
        <w:rPr>
          <w:rFonts w:ascii="Arial" w:eastAsia="Times New Roman" w:hAnsi="Arial" w:cs="Arial"/>
          <w:sz w:val="24"/>
          <w:szCs w:val="24"/>
        </w:rPr>
      </w:pPr>
      <w:r w:rsidRPr="00E6033E">
        <w:rPr>
          <w:rFonts w:ascii="Arial" w:eastAsia="Times New Roman" w:hAnsi="Arial" w:cs="Arial"/>
          <w:sz w:val="24"/>
          <w:szCs w:val="24"/>
        </w:rPr>
        <w:t>Должностные</w:t>
      </w:r>
      <w:r>
        <w:rPr>
          <w:rFonts w:ascii="Arial" w:eastAsia="Times New Roman" w:hAnsi="Arial" w:cs="Arial"/>
          <w:sz w:val="24"/>
          <w:szCs w:val="24"/>
        </w:rPr>
        <w:t xml:space="preserve"> </w:t>
      </w:r>
      <w:r w:rsidRPr="00E6033E">
        <w:rPr>
          <w:rFonts w:ascii="Arial" w:eastAsia="Times New Roman" w:hAnsi="Arial" w:cs="Arial"/>
          <w:sz w:val="24"/>
          <w:szCs w:val="24"/>
        </w:rPr>
        <w:t>обязанности, на исполнение которых влияет или может повлиять личная заинтересованность: ____________</w:t>
      </w:r>
      <w:r>
        <w:rPr>
          <w:rFonts w:ascii="Arial" w:eastAsia="Times New Roman" w:hAnsi="Arial" w:cs="Arial"/>
          <w:sz w:val="24"/>
          <w:szCs w:val="24"/>
        </w:rPr>
        <w:t>_________________________________________________________.</w:t>
      </w:r>
    </w:p>
    <w:p w:rsidR="003D268E" w:rsidRPr="00E6033E" w:rsidRDefault="003D268E" w:rsidP="003D268E">
      <w:pPr>
        <w:autoSpaceDE w:val="0"/>
        <w:autoSpaceDN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Предлагаемые меры по предотвращению или урегулированию конфликта </w:t>
      </w:r>
      <w:r w:rsidRPr="00E6033E">
        <w:rPr>
          <w:rFonts w:ascii="Arial" w:eastAsia="Times New Roman" w:hAnsi="Arial" w:cs="Arial"/>
          <w:sz w:val="24"/>
          <w:szCs w:val="24"/>
        </w:rPr>
        <w:t>интересов: ____________________________________________________________________</w:t>
      </w:r>
      <w:r>
        <w:rPr>
          <w:rFonts w:ascii="Arial" w:eastAsia="Times New Roman" w:hAnsi="Arial" w:cs="Arial"/>
          <w:sz w:val="24"/>
          <w:szCs w:val="24"/>
        </w:rPr>
        <w:t>.</w:t>
      </w:r>
    </w:p>
    <w:p w:rsidR="003D268E" w:rsidRPr="00E6033E" w:rsidRDefault="003D268E" w:rsidP="003D268E">
      <w:pPr>
        <w:autoSpaceDE w:val="0"/>
        <w:autoSpaceDN w:val="0"/>
        <w:spacing w:after="0" w:line="240" w:lineRule="auto"/>
        <w:ind w:firstLine="709"/>
        <w:jc w:val="both"/>
        <w:rPr>
          <w:rFonts w:ascii="Arial" w:eastAsia="Times New Roman" w:hAnsi="Arial" w:cs="Arial"/>
          <w:sz w:val="24"/>
          <w:szCs w:val="24"/>
        </w:rPr>
      </w:pPr>
    </w:p>
    <w:p w:rsidR="003D268E" w:rsidRDefault="003D268E" w:rsidP="003D268E">
      <w:pPr>
        <w:autoSpaceDE w:val="0"/>
        <w:autoSpaceDN w:val="0"/>
        <w:spacing w:after="0" w:line="240" w:lineRule="auto"/>
        <w:ind w:firstLine="709"/>
        <w:jc w:val="both"/>
        <w:rPr>
          <w:rFonts w:ascii="Arial" w:eastAsia="Times New Roman" w:hAnsi="Arial" w:cs="Arial"/>
          <w:sz w:val="24"/>
          <w:szCs w:val="24"/>
        </w:rPr>
      </w:pPr>
      <w:r w:rsidRPr="00E6033E">
        <w:rPr>
          <w:rFonts w:ascii="Arial" w:eastAsia="Times New Roman" w:hAnsi="Arial" w:cs="Arial"/>
          <w:sz w:val="24"/>
          <w:szCs w:val="24"/>
        </w:rPr>
        <w:t>Намереваюсь (не намереваюсь) лично присутствовать при рассмотрении настоящего уведомления (нужное подчеркнуть).</w:t>
      </w:r>
    </w:p>
    <w:p w:rsidR="003D268E" w:rsidRDefault="003D268E" w:rsidP="003D268E">
      <w:pPr>
        <w:autoSpaceDE w:val="0"/>
        <w:autoSpaceDN w:val="0"/>
        <w:spacing w:after="0" w:line="240" w:lineRule="auto"/>
        <w:ind w:firstLine="709"/>
        <w:jc w:val="both"/>
        <w:rPr>
          <w:rFonts w:ascii="Arial" w:eastAsia="Times New Roman" w:hAnsi="Arial" w:cs="Arial"/>
          <w:sz w:val="24"/>
          <w:szCs w:val="24"/>
        </w:rPr>
      </w:pPr>
    </w:p>
    <w:p w:rsidR="003D268E" w:rsidRDefault="003D268E" w:rsidP="003D268E">
      <w:pPr>
        <w:autoSpaceDE w:val="0"/>
        <w:autoSpaceDN w:val="0"/>
        <w:spacing w:after="0" w:line="240" w:lineRule="auto"/>
        <w:ind w:firstLine="709"/>
        <w:jc w:val="both"/>
        <w:rPr>
          <w:rFonts w:ascii="Arial" w:eastAsia="Times New Roman" w:hAnsi="Arial" w:cs="Arial"/>
          <w:sz w:val="24"/>
          <w:szCs w:val="24"/>
        </w:rPr>
      </w:pPr>
      <w:r w:rsidRPr="00E6033E">
        <w:rPr>
          <w:rFonts w:ascii="Arial" w:eastAsia="Times New Roman" w:hAnsi="Arial" w:cs="Arial"/>
          <w:sz w:val="24"/>
          <w:szCs w:val="24"/>
        </w:rPr>
        <w:t xml:space="preserve">«__» __________ 20____г. </w:t>
      </w:r>
    </w:p>
    <w:p w:rsidR="003D268E" w:rsidRDefault="003D268E" w:rsidP="003D268E">
      <w:pPr>
        <w:autoSpaceDE w:val="0"/>
        <w:autoSpaceDN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_________________________________ ___________________</w:t>
      </w:r>
    </w:p>
    <w:p w:rsidR="003D268E" w:rsidRDefault="003D268E" w:rsidP="003D268E">
      <w:pPr>
        <w:autoSpaceDE w:val="0"/>
        <w:autoSpaceDN w:val="0"/>
        <w:spacing w:after="0" w:line="240" w:lineRule="auto"/>
        <w:ind w:firstLine="709"/>
        <w:jc w:val="both"/>
        <w:rPr>
          <w:rFonts w:ascii="Arial" w:eastAsia="Times New Roman" w:hAnsi="Arial" w:cs="Arial"/>
          <w:sz w:val="24"/>
          <w:szCs w:val="24"/>
        </w:rPr>
      </w:pPr>
      <w:r w:rsidRPr="00E6033E">
        <w:rPr>
          <w:rFonts w:ascii="Arial" w:eastAsia="Times New Roman" w:hAnsi="Arial" w:cs="Arial"/>
          <w:sz w:val="24"/>
          <w:szCs w:val="24"/>
        </w:rPr>
        <w:t>(подпись лица, замещающего муниципальную должность) (расшифровка подписи)</w:t>
      </w:r>
    </w:p>
    <w:p w:rsidR="003D268E" w:rsidRPr="00E6033E" w:rsidRDefault="003D268E" w:rsidP="003D268E">
      <w:pPr>
        <w:autoSpaceDE w:val="0"/>
        <w:autoSpaceDN w:val="0"/>
        <w:spacing w:after="0" w:line="240" w:lineRule="auto"/>
        <w:ind w:firstLine="709"/>
        <w:jc w:val="both"/>
        <w:rPr>
          <w:rFonts w:ascii="Arial" w:eastAsia="Times New Roman" w:hAnsi="Arial" w:cs="Arial"/>
          <w:sz w:val="24"/>
          <w:szCs w:val="24"/>
        </w:rPr>
      </w:pPr>
    </w:p>
    <w:p w:rsidR="003D268E" w:rsidRDefault="003D268E" w:rsidP="003D268E">
      <w:pPr>
        <w:spacing w:after="0" w:line="240" w:lineRule="auto"/>
        <w:ind w:firstLine="709"/>
        <w:jc w:val="center"/>
        <w:rPr>
          <w:rFonts w:ascii="Arial" w:eastAsia="Times New Roman" w:hAnsi="Arial" w:cs="Arial"/>
          <w:b/>
          <w:sz w:val="24"/>
          <w:szCs w:val="24"/>
        </w:rPr>
      </w:pPr>
      <w:r w:rsidRPr="00E6033E">
        <w:rPr>
          <w:rFonts w:ascii="Arial" w:eastAsia="Times New Roman" w:hAnsi="Arial" w:cs="Arial"/>
          <w:b/>
          <w:sz w:val="24"/>
          <w:szCs w:val="24"/>
        </w:rPr>
        <w:t>РАСПИСКА В ПОЛУЧЕНИИ УВЕДОМЛЕНИЯ</w:t>
      </w:r>
    </w:p>
    <w:p w:rsidR="003D268E" w:rsidRPr="00B82F13" w:rsidRDefault="003D268E" w:rsidP="003D268E">
      <w:pPr>
        <w:spacing w:after="0" w:line="240" w:lineRule="auto"/>
        <w:ind w:firstLine="709"/>
        <w:jc w:val="both"/>
        <w:rPr>
          <w:rFonts w:ascii="Arial" w:eastAsia="Times New Roman" w:hAnsi="Arial" w:cs="Arial"/>
          <w:sz w:val="24"/>
          <w:szCs w:val="24"/>
        </w:rPr>
      </w:pPr>
      <w:r w:rsidRPr="00B82F13">
        <w:rPr>
          <w:rFonts w:ascii="Arial" w:eastAsia="Times New Roman" w:hAnsi="Arial" w:cs="Arial"/>
          <w:sz w:val="24"/>
          <w:szCs w:val="24"/>
        </w:rPr>
        <w:t>Уведомление _________________</w:t>
      </w:r>
    </w:p>
    <w:p w:rsidR="003D268E" w:rsidRDefault="003D268E" w:rsidP="003D268E">
      <w:pPr>
        <w:autoSpaceDE w:val="0"/>
        <w:autoSpaceDN w:val="0"/>
        <w:spacing w:after="0" w:line="240" w:lineRule="auto"/>
        <w:ind w:firstLine="709"/>
        <w:jc w:val="both"/>
        <w:rPr>
          <w:rFonts w:ascii="Arial" w:hAnsi="Arial" w:cs="Arial"/>
          <w:sz w:val="24"/>
          <w:szCs w:val="24"/>
        </w:rPr>
      </w:pPr>
      <w:r>
        <w:rPr>
          <w:rFonts w:ascii="Arial" w:hAnsi="Arial" w:cs="Arial"/>
          <w:sz w:val="24"/>
          <w:szCs w:val="24"/>
        </w:rPr>
        <w:t>________________________________________________________________</w:t>
      </w:r>
    </w:p>
    <w:p w:rsidR="003D268E" w:rsidRDefault="003D268E" w:rsidP="003D268E">
      <w:pPr>
        <w:autoSpaceDE w:val="0"/>
        <w:autoSpaceDN w:val="0"/>
        <w:spacing w:after="0" w:line="240" w:lineRule="auto"/>
        <w:ind w:firstLine="709"/>
        <w:jc w:val="both"/>
        <w:rPr>
          <w:rFonts w:ascii="Arial" w:hAnsi="Arial" w:cs="Arial"/>
          <w:sz w:val="24"/>
          <w:szCs w:val="24"/>
        </w:rPr>
      </w:pPr>
      <w:r w:rsidRPr="00E6033E">
        <w:rPr>
          <w:rFonts w:ascii="Arial" w:hAnsi="Arial" w:cs="Arial"/>
          <w:sz w:val="24"/>
          <w:szCs w:val="24"/>
        </w:rPr>
        <w:t>(фамилия, имя, отчество (при наличии), наименование замещаемой муниципальной должности)</w:t>
      </w:r>
    </w:p>
    <w:p w:rsidR="003D268E" w:rsidRPr="00E6033E" w:rsidRDefault="003D268E" w:rsidP="003D268E">
      <w:pPr>
        <w:autoSpaceDE w:val="0"/>
        <w:autoSpaceDN w:val="0"/>
        <w:spacing w:after="0" w:line="240" w:lineRule="auto"/>
        <w:ind w:firstLine="709"/>
        <w:jc w:val="both"/>
        <w:rPr>
          <w:rFonts w:ascii="Arial" w:hAnsi="Arial" w:cs="Arial"/>
          <w:sz w:val="24"/>
          <w:szCs w:val="24"/>
        </w:rPr>
      </w:pPr>
      <w:r w:rsidRPr="00E6033E">
        <w:rPr>
          <w:rFonts w:ascii="Arial" w:hAnsi="Arial" w:cs="Arial"/>
          <w:sz w:val="24"/>
          <w:szCs w:val="24"/>
        </w:rPr>
        <w:t>от «__» ______________ 20__ г. о возникновении личной заинтересованности при исполнении должностных обязанностей, которая приводит или может привести к конфликту интересов, получено и зарегистрировано в журнале учета уведомлений «_</w:t>
      </w:r>
      <w:r>
        <w:rPr>
          <w:rFonts w:ascii="Arial" w:hAnsi="Arial" w:cs="Arial"/>
          <w:sz w:val="24"/>
          <w:szCs w:val="24"/>
        </w:rPr>
        <w:t>_» ________ 20___ г. № ____</w:t>
      </w:r>
      <w:r w:rsidRPr="00E6033E">
        <w:rPr>
          <w:rFonts w:ascii="Arial" w:hAnsi="Arial" w:cs="Arial"/>
          <w:sz w:val="24"/>
          <w:szCs w:val="24"/>
        </w:rPr>
        <w:t>.</w:t>
      </w:r>
    </w:p>
    <w:p w:rsidR="003D268E" w:rsidRPr="00B82F13" w:rsidRDefault="003D268E" w:rsidP="003D268E">
      <w:pPr>
        <w:autoSpaceDE w:val="0"/>
        <w:autoSpaceDN w:val="0"/>
        <w:spacing w:after="0" w:line="240" w:lineRule="auto"/>
        <w:ind w:firstLine="709"/>
        <w:jc w:val="both"/>
        <w:rPr>
          <w:rFonts w:ascii="Arial" w:eastAsia="Times New Roman" w:hAnsi="Arial" w:cs="Arial"/>
          <w:sz w:val="24"/>
          <w:szCs w:val="24"/>
        </w:rPr>
      </w:pPr>
      <w:r w:rsidRPr="00B82F13">
        <w:rPr>
          <w:rFonts w:ascii="Arial" w:eastAsia="Times New Roman" w:hAnsi="Arial" w:cs="Arial"/>
          <w:sz w:val="24"/>
          <w:szCs w:val="24"/>
        </w:rPr>
        <w:t>_________________________________ ____________________________</w:t>
      </w:r>
    </w:p>
    <w:p w:rsidR="003D268E" w:rsidRDefault="003D268E" w:rsidP="003D268E">
      <w:pPr>
        <w:autoSpaceDE w:val="0"/>
        <w:autoSpaceDN w:val="0"/>
        <w:spacing w:after="0" w:line="240" w:lineRule="auto"/>
        <w:ind w:firstLine="709"/>
        <w:jc w:val="both"/>
        <w:rPr>
          <w:rFonts w:ascii="Arial" w:eastAsia="Times New Roman" w:hAnsi="Arial" w:cs="Arial"/>
          <w:sz w:val="24"/>
          <w:szCs w:val="24"/>
        </w:rPr>
      </w:pPr>
      <w:r w:rsidRPr="00E6033E">
        <w:rPr>
          <w:rFonts w:ascii="Arial" w:eastAsia="Times New Roman" w:hAnsi="Arial" w:cs="Arial"/>
          <w:sz w:val="24"/>
          <w:szCs w:val="24"/>
        </w:rPr>
        <w:t>(фамилия, имя, отчество (при наличии) ответственного должностного лица уполномоченного органа)</w:t>
      </w:r>
      <w:r>
        <w:rPr>
          <w:rFonts w:ascii="Arial" w:eastAsia="Times New Roman" w:hAnsi="Arial" w:cs="Arial"/>
          <w:sz w:val="24"/>
          <w:szCs w:val="24"/>
        </w:rPr>
        <w:t xml:space="preserve"> </w:t>
      </w:r>
      <w:r w:rsidRPr="00E6033E">
        <w:rPr>
          <w:rFonts w:ascii="Arial" w:hAnsi="Arial" w:cs="Arial"/>
          <w:sz w:val="24"/>
          <w:szCs w:val="24"/>
        </w:rPr>
        <w:t xml:space="preserve">(подпись </w:t>
      </w:r>
      <w:r w:rsidRPr="00E6033E">
        <w:rPr>
          <w:rFonts w:ascii="Arial" w:eastAsia="Times New Roman" w:hAnsi="Arial" w:cs="Arial"/>
          <w:sz w:val="24"/>
          <w:szCs w:val="24"/>
        </w:rPr>
        <w:t>ответственного должностного лица уполномоченного органа)</w:t>
      </w:r>
    </w:p>
    <w:p w:rsidR="003D268E" w:rsidRDefault="003D268E" w:rsidP="003D268E">
      <w:pPr>
        <w:autoSpaceDE w:val="0"/>
        <w:autoSpaceDN w:val="0"/>
        <w:spacing w:after="0" w:line="240" w:lineRule="auto"/>
        <w:ind w:firstLine="709"/>
        <w:jc w:val="both"/>
        <w:rPr>
          <w:rFonts w:ascii="Arial" w:eastAsia="Times New Roman" w:hAnsi="Arial" w:cs="Arial"/>
          <w:sz w:val="24"/>
          <w:szCs w:val="24"/>
        </w:rPr>
      </w:pPr>
    </w:p>
    <w:p w:rsidR="003D268E" w:rsidRPr="00F82948" w:rsidRDefault="003D268E" w:rsidP="003D268E">
      <w:pPr>
        <w:autoSpaceDE w:val="0"/>
        <w:autoSpaceDN w:val="0"/>
        <w:adjustRightInd w:val="0"/>
        <w:spacing w:after="0" w:line="240" w:lineRule="auto"/>
        <w:jc w:val="right"/>
        <w:rPr>
          <w:rFonts w:ascii="Courier New" w:eastAsia="Times New Roman" w:hAnsi="Courier New" w:cs="Courier New"/>
          <w:sz w:val="22"/>
        </w:rPr>
      </w:pPr>
      <w:r w:rsidRPr="00F82948">
        <w:rPr>
          <w:rFonts w:ascii="Courier New" w:eastAsia="Times New Roman" w:hAnsi="Courier New" w:cs="Courier New"/>
          <w:sz w:val="22"/>
        </w:rPr>
        <w:t>Приложение 2</w:t>
      </w:r>
    </w:p>
    <w:p w:rsidR="003D268E" w:rsidRPr="00F82948" w:rsidRDefault="003D268E" w:rsidP="003D268E">
      <w:pPr>
        <w:autoSpaceDE w:val="0"/>
        <w:autoSpaceDN w:val="0"/>
        <w:adjustRightInd w:val="0"/>
        <w:spacing w:after="0" w:line="240" w:lineRule="auto"/>
        <w:jc w:val="right"/>
        <w:rPr>
          <w:rFonts w:ascii="Courier New" w:hAnsi="Courier New" w:cs="Courier New"/>
          <w:bCs/>
          <w:sz w:val="22"/>
        </w:rPr>
      </w:pPr>
      <w:r w:rsidRPr="00F82948">
        <w:rPr>
          <w:rFonts w:ascii="Courier New" w:eastAsia="Times New Roman" w:hAnsi="Courier New" w:cs="Courier New"/>
          <w:sz w:val="22"/>
        </w:rPr>
        <w:t xml:space="preserve">к </w:t>
      </w:r>
      <w:r w:rsidRPr="00F82948">
        <w:rPr>
          <w:rFonts w:ascii="Courier New" w:hAnsi="Courier New" w:cs="Courier New"/>
          <w:bCs/>
          <w:sz w:val="22"/>
        </w:rPr>
        <w:t xml:space="preserve">Положению </w:t>
      </w:r>
      <w:r w:rsidRPr="00F82948">
        <w:rPr>
          <w:rFonts w:ascii="Courier New" w:hAnsi="Courier New" w:cs="Courier New"/>
          <w:sz w:val="22"/>
        </w:rPr>
        <w:t xml:space="preserve">о </w:t>
      </w:r>
      <w:r w:rsidRPr="00F82948">
        <w:rPr>
          <w:rFonts w:ascii="Courier New" w:hAnsi="Courier New" w:cs="Courier New"/>
          <w:bCs/>
          <w:sz w:val="22"/>
        </w:rPr>
        <w:t>порядке сообщения</w:t>
      </w:r>
    </w:p>
    <w:p w:rsidR="003D268E" w:rsidRPr="00F82948" w:rsidRDefault="003D268E" w:rsidP="003D268E">
      <w:pPr>
        <w:autoSpaceDE w:val="0"/>
        <w:autoSpaceDN w:val="0"/>
        <w:adjustRightInd w:val="0"/>
        <w:spacing w:after="0" w:line="240" w:lineRule="auto"/>
        <w:jc w:val="right"/>
        <w:rPr>
          <w:rFonts w:ascii="Courier New" w:hAnsi="Courier New" w:cs="Courier New"/>
          <w:bCs/>
          <w:sz w:val="22"/>
        </w:rPr>
      </w:pPr>
      <w:r w:rsidRPr="00F82948">
        <w:rPr>
          <w:rFonts w:ascii="Courier New" w:hAnsi="Courier New" w:cs="Courier New"/>
          <w:bCs/>
          <w:sz w:val="22"/>
        </w:rPr>
        <w:t>главой муниципального образования «Табарсук»</w:t>
      </w:r>
      <w:r w:rsidRPr="00F82948">
        <w:rPr>
          <w:rFonts w:ascii="Courier New" w:hAnsi="Courier New" w:cs="Courier New"/>
          <w:sz w:val="22"/>
        </w:rPr>
        <w:t>,</w:t>
      </w:r>
      <w:r w:rsidRPr="00F82948">
        <w:rPr>
          <w:rFonts w:ascii="Courier New" w:hAnsi="Courier New" w:cs="Courier New"/>
          <w:bCs/>
          <w:sz w:val="22"/>
        </w:rPr>
        <w:t xml:space="preserve"> депутатами</w:t>
      </w:r>
    </w:p>
    <w:p w:rsidR="003D268E" w:rsidRPr="00F82948" w:rsidRDefault="003D268E" w:rsidP="003D268E">
      <w:pPr>
        <w:autoSpaceDE w:val="0"/>
        <w:autoSpaceDN w:val="0"/>
        <w:adjustRightInd w:val="0"/>
        <w:spacing w:after="0" w:line="240" w:lineRule="auto"/>
        <w:jc w:val="right"/>
        <w:rPr>
          <w:rFonts w:ascii="Courier New" w:hAnsi="Courier New" w:cs="Courier New"/>
          <w:bCs/>
          <w:sz w:val="22"/>
        </w:rPr>
      </w:pPr>
      <w:r w:rsidRPr="00F82948">
        <w:rPr>
          <w:rFonts w:ascii="Courier New" w:hAnsi="Courier New" w:cs="Courier New"/>
          <w:bCs/>
          <w:sz w:val="22"/>
        </w:rPr>
        <w:t xml:space="preserve">Думы </w:t>
      </w:r>
      <w:r w:rsidRPr="00F82948">
        <w:rPr>
          <w:rFonts w:ascii="Courier New" w:hAnsi="Courier New" w:cs="Courier New"/>
          <w:sz w:val="22"/>
        </w:rPr>
        <w:t xml:space="preserve">муниципального образования «Табарсук» </w:t>
      </w:r>
      <w:r w:rsidRPr="00F82948">
        <w:rPr>
          <w:rFonts w:ascii="Courier New" w:hAnsi="Courier New" w:cs="Courier New"/>
          <w:bCs/>
          <w:sz w:val="22"/>
        </w:rPr>
        <w:t>о</w:t>
      </w:r>
    </w:p>
    <w:p w:rsidR="003D268E" w:rsidRPr="00F82948" w:rsidRDefault="003D268E" w:rsidP="003D268E">
      <w:pPr>
        <w:autoSpaceDE w:val="0"/>
        <w:autoSpaceDN w:val="0"/>
        <w:adjustRightInd w:val="0"/>
        <w:spacing w:after="0" w:line="240" w:lineRule="auto"/>
        <w:jc w:val="right"/>
        <w:rPr>
          <w:rFonts w:ascii="Courier New" w:hAnsi="Courier New" w:cs="Courier New"/>
          <w:bCs/>
          <w:sz w:val="22"/>
        </w:rPr>
      </w:pPr>
      <w:r w:rsidRPr="00F82948">
        <w:rPr>
          <w:rFonts w:ascii="Courier New" w:hAnsi="Courier New" w:cs="Courier New"/>
          <w:bCs/>
          <w:sz w:val="22"/>
        </w:rPr>
        <w:t>возникновении личной заинтересованности при</w:t>
      </w:r>
    </w:p>
    <w:p w:rsidR="003D268E" w:rsidRPr="00F82948" w:rsidRDefault="003D268E" w:rsidP="003D268E">
      <w:pPr>
        <w:autoSpaceDE w:val="0"/>
        <w:autoSpaceDN w:val="0"/>
        <w:adjustRightInd w:val="0"/>
        <w:spacing w:after="0" w:line="240" w:lineRule="auto"/>
        <w:jc w:val="right"/>
        <w:rPr>
          <w:rFonts w:ascii="Courier New" w:hAnsi="Courier New" w:cs="Courier New"/>
          <w:bCs/>
          <w:sz w:val="22"/>
        </w:rPr>
      </w:pPr>
      <w:r w:rsidRPr="00F82948">
        <w:rPr>
          <w:rFonts w:ascii="Courier New" w:hAnsi="Courier New" w:cs="Courier New"/>
          <w:bCs/>
          <w:sz w:val="22"/>
        </w:rPr>
        <w:lastRenderedPageBreak/>
        <w:t>исполнении должностных обязанностей, которая</w:t>
      </w:r>
    </w:p>
    <w:p w:rsidR="003D268E" w:rsidRPr="00214B00" w:rsidRDefault="003D268E" w:rsidP="003D268E">
      <w:pPr>
        <w:autoSpaceDE w:val="0"/>
        <w:autoSpaceDN w:val="0"/>
        <w:adjustRightInd w:val="0"/>
        <w:spacing w:after="0" w:line="240" w:lineRule="auto"/>
        <w:jc w:val="right"/>
        <w:rPr>
          <w:rFonts w:ascii="Courier New" w:eastAsia="Times New Roman" w:hAnsi="Courier New" w:cs="Courier New"/>
        </w:rPr>
      </w:pPr>
      <w:r w:rsidRPr="00F82948">
        <w:rPr>
          <w:rFonts w:ascii="Courier New" w:hAnsi="Courier New" w:cs="Courier New"/>
          <w:bCs/>
          <w:sz w:val="22"/>
        </w:rPr>
        <w:t>приводит или может привести к конфликту интересов</w:t>
      </w:r>
    </w:p>
    <w:p w:rsidR="003D268E" w:rsidRPr="008C3D36" w:rsidRDefault="003D268E" w:rsidP="003D268E">
      <w:pPr>
        <w:autoSpaceDE w:val="0"/>
        <w:autoSpaceDN w:val="0"/>
        <w:adjustRightInd w:val="0"/>
        <w:spacing w:after="0" w:line="240" w:lineRule="auto"/>
        <w:jc w:val="center"/>
        <w:rPr>
          <w:rFonts w:ascii="Arial" w:eastAsia="Times New Roman" w:hAnsi="Arial" w:cs="Arial"/>
          <w:sz w:val="24"/>
          <w:szCs w:val="24"/>
        </w:rPr>
      </w:pPr>
    </w:p>
    <w:p w:rsidR="003D268E" w:rsidRPr="00557FAC" w:rsidRDefault="003D268E" w:rsidP="003D268E">
      <w:pPr>
        <w:autoSpaceDE w:val="0"/>
        <w:autoSpaceDN w:val="0"/>
        <w:adjustRightInd w:val="0"/>
        <w:spacing w:after="0" w:line="240" w:lineRule="auto"/>
        <w:jc w:val="center"/>
        <w:rPr>
          <w:rFonts w:ascii="Arial" w:eastAsia="Times New Roman" w:hAnsi="Arial" w:cs="Arial"/>
          <w:b/>
          <w:sz w:val="24"/>
          <w:szCs w:val="24"/>
        </w:rPr>
      </w:pPr>
      <w:r w:rsidRPr="00557FAC">
        <w:rPr>
          <w:rFonts w:ascii="Arial" w:eastAsia="Times New Roman" w:hAnsi="Arial" w:cs="Arial"/>
          <w:b/>
          <w:sz w:val="24"/>
          <w:szCs w:val="24"/>
        </w:rPr>
        <w:t>ЖУРНАЛ УЧЕТА УВЕДОМЛЕНИЙ</w:t>
      </w:r>
    </w:p>
    <w:p w:rsidR="003D268E" w:rsidRPr="00C23692" w:rsidRDefault="003D268E" w:rsidP="003D268E">
      <w:pPr>
        <w:autoSpaceDE w:val="0"/>
        <w:autoSpaceDN w:val="0"/>
        <w:adjustRightInd w:val="0"/>
        <w:spacing w:after="0" w:line="240" w:lineRule="auto"/>
        <w:rPr>
          <w:rFonts w:eastAsia="Times New Roman"/>
        </w:rPr>
      </w:pPr>
    </w:p>
    <w:tbl>
      <w:tblPr>
        <w:tblW w:w="5000" w:type="pct"/>
        <w:jc w:val="center"/>
        <w:tblCellMar>
          <w:top w:w="75" w:type="dxa"/>
          <w:left w:w="0" w:type="dxa"/>
          <w:bottom w:w="75" w:type="dxa"/>
          <w:right w:w="0" w:type="dxa"/>
        </w:tblCellMar>
        <w:tblLook w:val="0000"/>
      </w:tblPr>
      <w:tblGrid>
        <w:gridCol w:w="379"/>
        <w:gridCol w:w="1058"/>
        <w:gridCol w:w="1058"/>
        <w:gridCol w:w="1906"/>
        <w:gridCol w:w="1397"/>
        <w:gridCol w:w="1227"/>
        <w:gridCol w:w="1397"/>
        <w:gridCol w:w="1312"/>
      </w:tblGrid>
      <w:tr w:rsidR="003D268E" w:rsidRPr="00F82948" w:rsidTr="00BD0EE0">
        <w:trPr>
          <w:trHeight w:val="823"/>
          <w:jc w:val="center"/>
        </w:trPr>
        <w:tc>
          <w:tcPr>
            <w:tcW w:w="16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68E" w:rsidRPr="00F82948" w:rsidRDefault="003D268E" w:rsidP="00BD0EE0">
            <w:pPr>
              <w:autoSpaceDE w:val="0"/>
              <w:autoSpaceDN w:val="0"/>
              <w:adjustRightInd w:val="0"/>
              <w:spacing w:after="0" w:line="240" w:lineRule="auto"/>
              <w:jc w:val="center"/>
              <w:rPr>
                <w:rFonts w:ascii="Courier New" w:hAnsi="Courier New" w:cs="Courier New"/>
                <w:sz w:val="22"/>
              </w:rPr>
            </w:pPr>
            <w:r w:rsidRPr="00F82948">
              <w:rPr>
                <w:rFonts w:ascii="Courier New" w:hAnsi="Courier New" w:cs="Courier New"/>
                <w:sz w:val="22"/>
              </w:rPr>
              <w:t>№ п/п</w:t>
            </w:r>
          </w:p>
        </w:tc>
        <w:tc>
          <w:tcPr>
            <w:tcW w:w="7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68E" w:rsidRPr="00F82948" w:rsidRDefault="003D268E" w:rsidP="00BD0EE0">
            <w:pPr>
              <w:autoSpaceDE w:val="0"/>
              <w:autoSpaceDN w:val="0"/>
              <w:adjustRightInd w:val="0"/>
              <w:spacing w:after="0" w:line="240" w:lineRule="auto"/>
              <w:jc w:val="center"/>
              <w:rPr>
                <w:rFonts w:ascii="Courier New" w:hAnsi="Courier New" w:cs="Courier New"/>
                <w:sz w:val="22"/>
              </w:rPr>
            </w:pPr>
            <w:r w:rsidRPr="00F82948">
              <w:rPr>
                <w:rFonts w:ascii="Courier New" w:hAnsi="Courier New" w:cs="Courier New"/>
                <w:sz w:val="22"/>
              </w:rPr>
              <w:t>Информация о поступившем уведомлении</w:t>
            </w:r>
          </w:p>
        </w:tc>
        <w:tc>
          <w:tcPr>
            <w:tcW w:w="57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68E" w:rsidRPr="00F82948" w:rsidRDefault="003D268E" w:rsidP="00BD0EE0">
            <w:pPr>
              <w:autoSpaceDE w:val="0"/>
              <w:autoSpaceDN w:val="0"/>
              <w:adjustRightInd w:val="0"/>
              <w:spacing w:after="0" w:line="240" w:lineRule="auto"/>
              <w:jc w:val="center"/>
              <w:rPr>
                <w:rFonts w:ascii="Courier New" w:hAnsi="Courier New" w:cs="Courier New"/>
                <w:sz w:val="22"/>
              </w:rPr>
            </w:pPr>
            <w:r w:rsidRPr="00F82948">
              <w:rPr>
                <w:rFonts w:ascii="Courier New" w:hAnsi="Courier New" w:cs="Courier New"/>
                <w:sz w:val="22"/>
              </w:rPr>
              <w:t>Фамилия, имя, отчество (при наличии),наимено</w:t>
            </w:r>
            <w:bookmarkStart w:id="7" w:name="_GoBack"/>
            <w:bookmarkEnd w:id="7"/>
            <w:r w:rsidRPr="00F82948">
              <w:rPr>
                <w:rFonts w:ascii="Courier New" w:hAnsi="Courier New" w:cs="Courier New"/>
                <w:sz w:val="22"/>
              </w:rPr>
              <w:t>вание замещаемой муниципальной должности</w:t>
            </w:r>
          </w:p>
          <w:p w:rsidR="003D268E" w:rsidRPr="00F82948" w:rsidRDefault="003D268E" w:rsidP="00BD0EE0">
            <w:pPr>
              <w:autoSpaceDE w:val="0"/>
              <w:autoSpaceDN w:val="0"/>
              <w:adjustRightInd w:val="0"/>
              <w:spacing w:after="0" w:line="240" w:lineRule="auto"/>
              <w:jc w:val="center"/>
              <w:rPr>
                <w:rFonts w:ascii="Courier New" w:hAnsi="Courier New" w:cs="Courier New"/>
                <w:sz w:val="22"/>
              </w:rPr>
            </w:pPr>
          </w:p>
        </w:tc>
        <w:tc>
          <w:tcPr>
            <w:tcW w:w="63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68E" w:rsidRPr="00F82948" w:rsidRDefault="003D268E" w:rsidP="00BD0EE0">
            <w:pPr>
              <w:autoSpaceDE w:val="0"/>
              <w:autoSpaceDN w:val="0"/>
              <w:adjustRightInd w:val="0"/>
              <w:spacing w:after="0" w:line="240" w:lineRule="auto"/>
              <w:jc w:val="center"/>
              <w:rPr>
                <w:rFonts w:ascii="Courier New" w:hAnsi="Courier New" w:cs="Courier New"/>
                <w:sz w:val="22"/>
              </w:rPr>
            </w:pPr>
            <w:r w:rsidRPr="00F82948">
              <w:rPr>
                <w:rFonts w:ascii="Courier New" w:hAnsi="Courier New" w:cs="Courier New"/>
                <w:sz w:val="22"/>
              </w:rPr>
              <w:t>Фамилия, имя, отчество (при наличии) ответственного должностного лица</w:t>
            </w:r>
          </w:p>
          <w:p w:rsidR="003D268E" w:rsidRPr="00F82948" w:rsidRDefault="003D268E" w:rsidP="00BD0EE0">
            <w:pPr>
              <w:autoSpaceDE w:val="0"/>
              <w:autoSpaceDN w:val="0"/>
              <w:adjustRightInd w:val="0"/>
              <w:spacing w:after="0" w:line="240" w:lineRule="auto"/>
              <w:jc w:val="center"/>
              <w:rPr>
                <w:rFonts w:ascii="Courier New" w:hAnsi="Courier New" w:cs="Courier New"/>
                <w:sz w:val="22"/>
              </w:rPr>
            </w:pPr>
            <w:r w:rsidRPr="00F82948">
              <w:rPr>
                <w:rFonts w:ascii="Courier New" w:hAnsi="Courier New" w:cs="Courier New"/>
                <w:sz w:val="22"/>
              </w:rPr>
              <w:t>уполномоченного органа</w:t>
            </w:r>
          </w:p>
        </w:tc>
        <w:tc>
          <w:tcPr>
            <w:tcW w:w="54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68E" w:rsidRPr="00F82948" w:rsidRDefault="003D268E" w:rsidP="00BD0EE0">
            <w:pPr>
              <w:autoSpaceDE w:val="0"/>
              <w:autoSpaceDN w:val="0"/>
              <w:adjustRightInd w:val="0"/>
              <w:spacing w:after="0" w:line="240" w:lineRule="auto"/>
              <w:jc w:val="center"/>
              <w:rPr>
                <w:rFonts w:ascii="Courier New" w:hAnsi="Courier New" w:cs="Courier New"/>
                <w:sz w:val="22"/>
              </w:rPr>
            </w:pPr>
            <w:r w:rsidRPr="00F82948">
              <w:rPr>
                <w:rFonts w:ascii="Courier New" w:hAnsi="Courier New" w:cs="Courier New"/>
                <w:sz w:val="22"/>
              </w:rPr>
              <w:t>Отметка о выдаче лицу, замещающему муниципальную должность, расписки в получении уведомления (дата, подпись гражданина)</w:t>
            </w:r>
          </w:p>
        </w:tc>
        <w:tc>
          <w:tcPr>
            <w:tcW w:w="66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68E" w:rsidRPr="00F82948" w:rsidRDefault="003D268E" w:rsidP="00BD0EE0">
            <w:pPr>
              <w:autoSpaceDE w:val="0"/>
              <w:autoSpaceDN w:val="0"/>
              <w:adjustRightInd w:val="0"/>
              <w:spacing w:after="0" w:line="240" w:lineRule="auto"/>
              <w:jc w:val="center"/>
              <w:rPr>
                <w:rFonts w:ascii="Courier New" w:hAnsi="Courier New" w:cs="Courier New"/>
                <w:sz w:val="22"/>
              </w:rPr>
            </w:pPr>
            <w:r w:rsidRPr="00F82948">
              <w:rPr>
                <w:rFonts w:ascii="Courier New" w:hAnsi="Courier New" w:cs="Courier New"/>
                <w:sz w:val="22"/>
              </w:rPr>
              <w:t>Отметка о направлении уведомления на предварительное рассмотрение в Комиссию (дата, фамилия, имя, отчество (при наличии), подпись ответственного должностного лица</w:t>
            </w:r>
          </w:p>
          <w:p w:rsidR="003D268E" w:rsidRPr="00F82948" w:rsidRDefault="003D268E" w:rsidP="00BD0EE0">
            <w:pPr>
              <w:autoSpaceDE w:val="0"/>
              <w:autoSpaceDN w:val="0"/>
              <w:adjustRightInd w:val="0"/>
              <w:spacing w:after="0" w:line="240" w:lineRule="auto"/>
              <w:jc w:val="center"/>
              <w:rPr>
                <w:rFonts w:ascii="Courier New" w:hAnsi="Courier New" w:cs="Courier New"/>
                <w:sz w:val="22"/>
              </w:rPr>
            </w:pPr>
          </w:p>
        </w:tc>
        <w:tc>
          <w:tcPr>
            <w:tcW w:w="163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68E" w:rsidRPr="00F82948" w:rsidRDefault="003D268E" w:rsidP="00BD0EE0">
            <w:pPr>
              <w:autoSpaceDE w:val="0"/>
              <w:autoSpaceDN w:val="0"/>
              <w:adjustRightInd w:val="0"/>
              <w:spacing w:after="0" w:line="240" w:lineRule="auto"/>
              <w:jc w:val="center"/>
              <w:rPr>
                <w:rFonts w:ascii="Courier New" w:hAnsi="Courier New" w:cs="Courier New"/>
                <w:sz w:val="22"/>
              </w:rPr>
            </w:pPr>
            <w:r w:rsidRPr="00F82948">
              <w:rPr>
                <w:rFonts w:ascii="Courier New" w:hAnsi="Courier New" w:cs="Courier New"/>
                <w:sz w:val="22"/>
              </w:rPr>
              <w:t xml:space="preserve">Отметка о выводах, содержащихся в мотивированном заключении Комиссии </w:t>
            </w:r>
          </w:p>
        </w:tc>
      </w:tr>
      <w:tr w:rsidR="003D268E" w:rsidRPr="00F82948" w:rsidTr="00BD0EE0">
        <w:trPr>
          <w:trHeight w:val="1837"/>
          <w:jc w:val="center"/>
        </w:trPr>
        <w:tc>
          <w:tcPr>
            <w:tcW w:w="16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68E" w:rsidRPr="00F82948" w:rsidRDefault="003D268E" w:rsidP="00BD0EE0">
            <w:pPr>
              <w:autoSpaceDE w:val="0"/>
              <w:autoSpaceDN w:val="0"/>
              <w:adjustRightInd w:val="0"/>
              <w:spacing w:after="0" w:line="240" w:lineRule="auto"/>
              <w:jc w:val="both"/>
              <w:rPr>
                <w:rFonts w:ascii="Courier New" w:hAnsi="Courier New" w:cs="Courier New"/>
                <w:sz w:val="22"/>
              </w:rPr>
            </w:pP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68E" w:rsidRPr="00F82948" w:rsidRDefault="003D268E" w:rsidP="00BD0EE0">
            <w:pPr>
              <w:autoSpaceDE w:val="0"/>
              <w:autoSpaceDN w:val="0"/>
              <w:adjustRightInd w:val="0"/>
              <w:spacing w:after="0" w:line="240" w:lineRule="auto"/>
              <w:rPr>
                <w:rFonts w:ascii="Courier New" w:hAnsi="Courier New" w:cs="Courier New"/>
                <w:sz w:val="22"/>
              </w:rPr>
            </w:pPr>
            <w:r w:rsidRPr="00F82948">
              <w:rPr>
                <w:rFonts w:ascii="Courier New" w:hAnsi="Courier New" w:cs="Courier New"/>
                <w:sz w:val="22"/>
              </w:rPr>
              <w:t>Дата поступления</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68E" w:rsidRPr="00F82948" w:rsidRDefault="003D268E" w:rsidP="00BD0EE0">
            <w:pPr>
              <w:autoSpaceDE w:val="0"/>
              <w:autoSpaceDN w:val="0"/>
              <w:adjustRightInd w:val="0"/>
              <w:spacing w:after="0" w:line="240" w:lineRule="auto"/>
              <w:rPr>
                <w:rFonts w:ascii="Courier New" w:hAnsi="Courier New" w:cs="Courier New"/>
                <w:sz w:val="22"/>
              </w:rPr>
            </w:pPr>
            <w:r w:rsidRPr="00F82948">
              <w:rPr>
                <w:rFonts w:ascii="Courier New" w:hAnsi="Courier New" w:cs="Courier New"/>
                <w:sz w:val="22"/>
              </w:rPr>
              <w:t>№ регистрации</w:t>
            </w:r>
          </w:p>
        </w:tc>
        <w:tc>
          <w:tcPr>
            <w:tcW w:w="57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68E" w:rsidRPr="00F82948" w:rsidRDefault="003D268E" w:rsidP="00BD0EE0">
            <w:pPr>
              <w:autoSpaceDE w:val="0"/>
              <w:autoSpaceDN w:val="0"/>
              <w:adjustRightInd w:val="0"/>
              <w:spacing w:after="0" w:line="240" w:lineRule="auto"/>
              <w:jc w:val="both"/>
              <w:rPr>
                <w:rFonts w:ascii="Courier New" w:hAnsi="Courier New" w:cs="Courier New"/>
                <w:sz w:val="22"/>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68E" w:rsidRPr="00F82948" w:rsidRDefault="003D268E" w:rsidP="00BD0EE0">
            <w:pPr>
              <w:autoSpaceDE w:val="0"/>
              <w:autoSpaceDN w:val="0"/>
              <w:adjustRightInd w:val="0"/>
              <w:spacing w:after="0" w:line="240" w:lineRule="auto"/>
              <w:jc w:val="both"/>
              <w:rPr>
                <w:rFonts w:ascii="Courier New" w:hAnsi="Courier New" w:cs="Courier New"/>
                <w:sz w:val="22"/>
              </w:rPr>
            </w:pPr>
          </w:p>
        </w:tc>
        <w:tc>
          <w:tcPr>
            <w:tcW w:w="54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68E" w:rsidRPr="00F82948" w:rsidRDefault="003D268E" w:rsidP="00BD0EE0">
            <w:pPr>
              <w:autoSpaceDE w:val="0"/>
              <w:autoSpaceDN w:val="0"/>
              <w:adjustRightInd w:val="0"/>
              <w:spacing w:after="0" w:line="240" w:lineRule="auto"/>
              <w:jc w:val="both"/>
              <w:rPr>
                <w:rFonts w:ascii="Courier New" w:hAnsi="Courier New" w:cs="Courier New"/>
                <w:sz w:val="22"/>
              </w:rPr>
            </w:pPr>
          </w:p>
        </w:tc>
        <w:tc>
          <w:tcPr>
            <w:tcW w:w="66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68E" w:rsidRPr="00F82948" w:rsidRDefault="003D268E" w:rsidP="00BD0EE0">
            <w:pPr>
              <w:autoSpaceDE w:val="0"/>
              <w:autoSpaceDN w:val="0"/>
              <w:adjustRightInd w:val="0"/>
              <w:spacing w:after="0" w:line="240" w:lineRule="auto"/>
              <w:jc w:val="both"/>
              <w:rPr>
                <w:rFonts w:ascii="Courier New" w:hAnsi="Courier New" w:cs="Courier New"/>
                <w:sz w:val="22"/>
              </w:rPr>
            </w:pPr>
          </w:p>
        </w:tc>
        <w:tc>
          <w:tcPr>
            <w:tcW w:w="1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68E" w:rsidRPr="00F82948" w:rsidRDefault="003D268E" w:rsidP="00BD0EE0">
            <w:pPr>
              <w:autoSpaceDE w:val="0"/>
              <w:autoSpaceDN w:val="0"/>
              <w:adjustRightInd w:val="0"/>
              <w:spacing w:after="0" w:line="240" w:lineRule="auto"/>
              <w:jc w:val="both"/>
              <w:rPr>
                <w:rFonts w:ascii="Courier New" w:hAnsi="Courier New" w:cs="Courier New"/>
                <w:sz w:val="22"/>
              </w:rPr>
            </w:pPr>
          </w:p>
        </w:tc>
      </w:tr>
      <w:tr w:rsidR="003D268E" w:rsidRPr="00F82948" w:rsidTr="00BD0EE0">
        <w:trPr>
          <w:trHeight w:val="236"/>
          <w:jc w:val="center"/>
        </w:trPr>
        <w:tc>
          <w:tcPr>
            <w:tcW w:w="1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68E" w:rsidRPr="00F82948" w:rsidRDefault="003D268E" w:rsidP="00BD0EE0">
            <w:pPr>
              <w:autoSpaceDE w:val="0"/>
              <w:autoSpaceDN w:val="0"/>
              <w:adjustRightInd w:val="0"/>
              <w:spacing w:after="0" w:line="240" w:lineRule="auto"/>
              <w:jc w:val="center"/>
              <w:rPr>
                <w:rFonts w:ascii="Courier New" w:hAnsi="Courier New" w:cs="Courier New"/>
                <w:sz w:val="22"/>
              </w:rPr>
            </w:pPr>
            <w:r w:rsidRPr="00F82948">
              <w:rPr>
                <w:rFonts w:ascii="Courier New" w:hAnsi="Courier New" w:cs="Courier New"/>
                <w:sz w:val="22"/>
              </w:rPr>
              <w:t>1</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68E" w:rsidRPr="00F82948" w:rsidRDefault="003D268E" w:rsidP="00BD0EE0">
            <w:pPr>
              <w:autoSpaceDE w:val="0"/>
              <w:autoSpaceDN w:val="0"/>
              <w:adjustRightInd w:val="0"/>
              <w:spacing w:after="0" w:line="240" w:lineRule="auto"/>
              <w:jc w:val="center"/>
              <w:rPr>
                <w:rFonts w:ascii="Courier New" w:hAnsi="Courier New" w:cs="Courier New"/>
                <w:sz w:val="22"/>
              </w:rPr>
            </w:pPr>
            <w:r w:rsidRPr="00F82948">
              <w:rPr>
                <w:rFonts w:ascii="Courier New" w:hAnsi="Courier New" w:cs="Courier New"/>
                <w:sz w:val="22"/>
              </w:rPr>
              <w:t>2</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68E" w:rsidRPr="00F82948" w:rsidRDefault="003D268E" w:rsidP="00BD0EE0">
            <w:pPr>
              <w:autoSpaceDE w:val="0"/>
              <w:autoSpaceDN w:val="0"/>
              <w:adjustRightInd w:val="0"/>
              <w:spacing w:after="0" w:line="240" w:lineRule="auto"/>
              <w:jc w:val="center"/>
              <w:rPr>
                <w:rFonts w:ascii="Courier New" w:hAnsi="Courier New" w:cs="Courier New"/>
                <w:sz w:val="22"/>
              </w:rPr>
            </w:pPr>
            <w:r w:rsidRPr="00F82948">
              <w:rPr>
                <w:rFonts w:ascii="Courier New" w:hAnsi="Courier New" w:cs="Courier New"/>
                <w:sz w:val="22"/>
              </w:rPr>
              <w:t>3</w:t>
            </w:r>
          </w:p>
        </w:tc>
        <w:tc>
          <w:tcPr>
            <w:tcW w:w="5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68E" w:rsidRPr="00F82948" w:rsidRDefault="003D268E" w:rsidP="00BD0EE0">
            <w:pPr>
              <w:autoSpaceDE w:val="0"/>
              <w:autoSpaceDN w:val="0"/>
              <w:adjustRightInd w:val="0"/>
              <w:spacing w:after="0" w:line="240" w:lineRule="auto"/>
              <w:jc w:val="center"/>
              <w:rPr>
                <w:rFonts w:ascii="Courier New" w:hAnsi="Courier New" w:cs="Courier New"/>
                <w:sz w:val="22"/>
              </w:rPr>
            </w:pPr>
            <w:r w:rsidRPr="00F82948">
              <w:rPr>
                <w:rFonts w:ascii="Courier New" w:hAnsi="Courier New" w:cs="Courier New"/>
                <w:sz w:val="22"/>
              </w:rPr>
              <w:t>4</w:t>
            </w:r>
          </w:p>
        </w:tc>
        <w:tc>
          <w:tcPr>
            <w:tcW w:w="6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68E" w:rsidRPr="00F82948" w:rsidRDefault="003D268E" w:rsidP="00BD0EE0">
            <w:pPr>
              <w:autoSpaceDE w:val="0"/>
              <w:autoSpaceDN w:val="0"/>
              <w:adjustRightInd w:val="0"/>
              <w:spacing w:after="0" w:line="240" w:lineRule="auto"/>
              <w:jc w:val="center"/>
              <w:rPr>
                <w:rFonts w:ascii="Courier New" w:hAnsi="Courier New" w:cs="Courier New"/>
                <w:sz w:val="22"/>
              </w:rPr>
            </w:pPr>
            <w:r w:rsidRPr="00F82948">
              <w:rPr>
                <w:rFonts w:ascii="Courier New" w:hAnsi="Courier New" w:cs="Courier New"/>
                <w:sz w:val="22"/>
              </w:rPr>
              <w:t>5</w:t>
            </w:r>
          </w:p>
        </w:tc>
        <w:tc>
          <w:tcPr>
            <w:tcW w:w="5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68E" w:rsidRPr="00F82948" w:rsidRDefault="003D268E" w:rsidP="00BD0EE0">
            <w:pPr>
              <w:autoSpaceDE w:val="0"/>
              <w:autoSpaceDN w:val="0"/>
              <w:adjustRightInd w:val="0"/>
              <w:spacing w:after="0" w:line="240" w:lineRule="auto"/>
              <w:jc w:val="center"/>
              <w:rPr>
                <w:rFonts w:ascii="Courier New" w:hAnsi="Courier New" w:cs="Courier New"/>
                <w:sz w:val="22"/>
              </w:rPr>
            </w:pPr>
            <w:r w:rsidRPr="00F82948">
              <w:rPr>
                <w:rFonts w:ascii="Courier New" w:hAnsi="Courier New" w:cs="Courier New"/>
                <w:sz w:val="22"/>
              </w:rPr>
              <w:t>6</w:t>
            </w:r>
          </w:p>
        </w:tc>
        <w:tc>
          <w:tcPr>
            <w:tcW w:w="6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68E" w:rsidRPr="00F82948" w:rsidRDefault="003D268E" w:rsidP="00BD0EE0">
            <w:pPr>
              <w:autoSpaceDE w:val="0"/>
              <w:autoSpaceDN w:val="0"/>
              <w:adjustRightInd w:val="0"/>
              <w:spacing w:after="0" w:line="240" w:lineRule="auto"/>
              <w:jc w:val="center"/>
              <w:rPr>
                <w:rFonts w:ascii="Courier New" w:hAnsi="Courier New" w:cs="Courier New"/>
                <w:sz w:val="22"/>
              </w:rPr>
            </w:pPr>
            <w:r w:rsidRPr="00F82948">
              <w:rPr>
                <w:rFonts w:ascii="Courier New" w:hAnsi="Courier New" w:cs="Courier New"/>
                <w:sz w:val="22"/>
              </w:rPr>
              <w:t>7</w:t>
            </w:r>
          </w:p>
        </w:tc>
        <w:tc>
          <w:tcPr>
            <w:tcW w:w="16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68E" w:rsidRPr="00F82948" w:rsidRDefault="003D268E" w:rsidP="00BD0EE0">
            <w:pPr>
              <w:autoSpaceDE w:val="0"/>
              <w:autoSpaceDN w:val="0"/>
              <w:adjustRightInd w:val="0"/>
              <w:spacing w:after="0" w:line="240" w:lineRule="auto"/>
              <w:jc w:val="center"/>
              <w:rPr>
                <w:rFonts w:ascii="Courier New" w:hAnsi="Courier New" w:cs="Courier New"/>
                <w:sz w:val="22"/>
              </w:rPr>
            </w:pPr>
            <w:r w:rsidRPr="00F82948">
              <w:rPr>
                <w:rFonts w:ascii="Courier New" w:hAnsi="Courier New" w:cs="Courier New"/>
                <w:sz w:val="22"/>
              </w:rPr>
              <w:t>8</w:t>
            </w:r>
          </w:p>
        </w:tc>
      </w:tr>
      <w:tr w:rsidR="003D268E" w:rsidRPr="00F82948" w:rsidTr="00BD0EE0">
        <w:trPr>
          <w:trHeight w:val="220"/>
          <w:jc w:val="center"/>
        </w:trPr>
        <w:tc>
          <w:tcPr>
            <w:tcW w:w="1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68E" w:rsidRPr="00F82948" w:rsidRDefault="003D268E" w:rsidP="00BD0EE0">
            <w:pPr>
              <w:autoSpaceDE w:val="0"/>
              <w:autoSpaceDN w:val="0"/>
              <w:adjustRightInd w:val="0"/>
              <w:spacing w:after="0" w:line="240" w:lineRule="auto"/>
              <w:jc w:val="center"/>
              <w:outlineLvl w:val="0"/>
              <w:rPr>
                <w:rFonts w:ascii="Courier New" w:hAnsi="Courier New" w:cs="Courier New"/>
                <w:sz w:val="22"/>
              </w:rPr>
            </w:pPr>
            <w:r w:rsidRPr="00F82948">
              <w:rPr>
                <w:rFonts w:ascii="Courier New" w:hAnsi="Courier New" w:cs="Courier New"/>
                <w:sz w:val="22"/>
              </w:rPr>
              <w:t>1.</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68E" w:rsidRPr="00F82948" w:rsidRDefault="003D268E" w:rsidP="00BD0EE0">
            <w:pPr>
              <w:autoSpaceDE w:val="0"/>
              <w:autoSpaceDN w:val="0"/>
              <w:adjustRightInd w:val="0"/>
              <w:spacing w:after="0" w:line="240" w:lineRule="auto"/>
              <w:jc w:val="both"/>
              <w:rPr>
                <w:rFonts w:ascii="Courier New" w:hAnsi="Courier New" w:cs="Courier New"/>
                <w:sz w:val="22"/>
              </w:rPr>
            </w:pP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68E" w:rsidRPr="00F82948" w:rsidRDefault="003D268E" w:rsidP="00BD0EE0">
            <w:pPr>
              <w:autoSpaceDE w:val="0"/>
              <w:autoSpaceDN w:val="0"/>
              <w:adjustRightInd w:val="0"/>
              <w:spacing w:after="0" w:line="240" w:lineRule="auto"/>
              <w:jc w:val="both"/>
              <w:rPr>
                <w:rFonts w:ascii="Courier New" w:hAnsi="Courier New" w:cs="Courier New"/>
                <w:sz w:val="22"/>
              </w:rPr>
            </w:pPr>
          </w:p>
        </w:tc>
        <w:tc>
          <w:tcPr>
            <w:tcW w:w="5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68E" w:rsidRPr="00F82948" w:rsidRDefault="003D268E" w:rsidP="00BD0EE0">
            <w:pPr>
              <w:autoSpaceDE w:val="0"/>
              <w:autoSpaceDN w:val="0"/>
              <w:adjustRightInd w:val="0"/>
              <w:spacing w:after="0" w:line="240" w:lineRule="auto"/>
              <w:jc w:val="both"/>
              <w:rPr>
                <w:rFonts w:ascii="Courier New" w:hAnsi="Courier New" w:cs="Courier New"/>
                <w:sz w:val="22"/>
              </w:rPr>
            </w:pPr>
          </w:p>
        </w:tc>
        <w:tc>
          <w:tcPr>
            <w:tcW w:w="6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68E" w:rsidRPr="00F82948" w:rsidRDefault="003D268E" w:rsidP="00BD0EE0">
            <w:pPr>
              <w:autoSpaceDE w:val="0"/>
              <w:autoSpaceDN w:val="0"/>
              <w:adjustRightInd w:val="0"/>
              <w:spacing w:after="0" w:line="240" w:lineRule="auto"/>
              <w:jc w:val="both"/>
              <w:rPr>
                <w:rFonts w:ascii="Courier New" w:hAnsi="Courier New" w:cs="Courier New"/>
                <w:sz w:val="22"/>
              </w:rPr>
            </w:pPr>
          </w:p>
        </w:tc>
        <w:tc>
          <w:tcPr>
            <w:tcW w:w="5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68E" w:rsidRPr="00F82948" w:rsidRDefault="003D268E" w:rsidP="00BD0EE0">
            <w:pPr>
              <w:autoSpaceDE w:val="0"/>
              <w:autoSpaceDN w:val="0"/>
              <w:adjustRightInd w:val="0"/>
              <w:spacing w:after="0" w:line="240" w:lineRule="auto"/>
              <w:jc w:val="both"/>
              <w:rPr>
                <w:rFonts w:ascii="Courier New" w:hAnsi="Courier New" w:cs="Courier New"/>
                <w:sz w:val="22"/>
              </w:rPr>
            </w:pPr>
          </w:p>
        </w:tc>
        <w:tc>
          <w:tcPr>
            <w:tcW w:w="6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68E" w:rsidRPr="00F82948" w:rsidRDefault="003D268E" w:rsidP="00BD0EE0">
            <w:pPr>
              <w:autoSpaceDE w:val="0"/>
              <w:autoSpaceDN w:val="0"/>
              <w:adjustRightInd w:val="0"/>
              <w:spacing w:after="0" w:line="240" w:lineRule="auto"/>
              <w:jc w:val="both"/>
              <w:rPr>
                <w:rFonts w:ascii="Courier New" w:hAnsi="Courier New" w:cs="Courier New"/>
                <w:sz w:val="22"/>
              </w:rPr>
            </w:pPr>
          </w:p>
        </w:tc>
        <w:tc>
          <w:tcPr>
            <w:tcW w:w="16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68E" w:rsidRPr="00F82948" w:rsidRDefault="003D268E" w:rsidP="00BD0EE0">
            <w:pPr>
              <w:autoSpaceDE w:val="0"/>
              <w:autoSpaceDN w:val="0"/>
              <w:adjustRightInd w:val="0"/>
              <w:spacing w:after="0" w:line="240" w:lineRule="auto"/>
              <w:jc w:val="both"/>
              <w:rPr>
                <w:rFonts w:ascii="Courier New" w:hAnsi="Courier New" w:cs="Courier New"/>
                <w:sz w:val="22"/>
              </w:rPr>
            </w:pPr>
          </w:p>
        </w:tc>
      </w:tr>
    </w:tbl>
    <w:p w:rsidR="003D268E" w:rsidRDefault="003D268E" w:rsidP="003D268E">
      <w:pPr>
        <w:autoSpaceDE w:val="0"/>
        <w:autoSpaceDN w:val="0"/>
        <w:spacing w:after="0" w:line="240" w:lineRule="auto"/>
        <w:jc w:val="both"/>
        <w:rPr>
          <w:rFonts w:eastAsia="Times New Roman"/>
          <w:b/>
          <w:sz w:val="24"/>
          <w:szCs w:val="24"/>
        </w:rPr>
      </w:pPr>
    </w:p>
    <w:p w:rsidR="003D268E" w:rsidRDefault="003D268E" w:rsidP="003D268E">
      <w:pPr>
        <w:pStyle w:val="a8"/>
        <w:jc w:val="center"/>
        <w:rPr>
          <w:rFonts w:ascii="Arial" w:hAnsi="Arial" w:cs="Arial"/>
          <w:b/>
          <w:sz w:val="32"/>
          <w:szCs w:val="32"/>
        </w:rPr>
      </w:pPr>
    </w:p>
    <w:p w:rsidR="003D268E" w:rsidRDefault="003D268E" w:rsidP="003D268E">
      <w:pPr>
        <w:pStyle w:val="a8"/>
        <w:jc w:val="center"/>
        <w:rPr>
          <w:rFonts w:ascii="Arial" w:hAnsi="Arial" w:cs="Arial"/>
          <w:b/>
          <w:sz w:val="32"/>
          <w:szCs w:val="32"/>
        </w:rPr>
      </w:pPr>
    </w:p>
    <w:p w:rsidR="003D268E" w:rsidRDefault="003D268E" w:rsidP="003D268E">
      <w:pPr>
        <w:pStyle w:val="a8"/>
        <w:jc w:val="center"/>
        <w:rPr>
          <w:rFonts w:ascii="Arial" w:hAnsi="Arial" w:cs="Arial"/>
          <w:b/>
          <w:sz w:val="32"/>
          <w:szCs w:val="32"/>
        </w:rPr>
      </w:pPr>
    </w:p>
    <w:p w:rsidR="003D268E" w:rsidRDefault="003D268E" w:rsidP="003D268E">
      <w:pPr>
        <w:pStyle w:val="a8"/>
        <w:jc w:val="center"/>
        <w:rPr>
          <w:rFonts w:ascii="Arial" w:hAnsi="Arial" w:cs="Arial"/>
          <w:b/>
          <w:sz w:val="32"/>
          <w:szCs w:val="32"/>
        </w:rPr>
      </w:pPr>
    </w:p>
    <w:p w:rsidR="003D268E" w:rsidRDefault="003D268E" w:rsidP="003D268E">
      <w:pPr>
        <w:pStyle w:val="a8"/>
        <w:jc w:val="center"/>
        <w:rPr>
          <w:rFonts w:ascii="Arial" w:hAnsi="Arial" w:cs="Arial"/>
          <w:b/>
          <w:sz w:val="32"/>
          <w:szCs w:val="32"/>
        </w:rPr>
      </w:pPr>
    </w:p>
    <w:p w:rsidR="003D268E" w:rsidRDefault="003D268E" w:rsidP="003D268E">
      <w:pPr>
        <w:pStyle w:val="a8"/>
        <w:jc w:val="center"/>
        <w:rPr>
          <w:rFonts w:ascii="Arial" w:hAnsi="Arial" w:cs="Arial"/>
          <w:b/>
          <w:sz w:val="32"/>
          <w:szCs w:val="32"/>
        </w:rPr>
      </w:pPr>
    </w:p>
    <w:p w:rsidR="003D268E" w:rsidRDefault="003D268E" w:rsidP="003D268E">
      <w:pPr>
        <w:pStyle w:val="a8"/>
        <w:jc w:val="center"/>
        <w:rPr>
          <w:rFonts w:ascii="Arial" w:hAnsi="Arial" w:cs="Arial"/>
          <w:b/>
          <w:sz w:val="32"/>
          <w:szCs w:val="32"/>
        </w:rPr>
      </w:pPr>
    </w:p>
    <w:p w:rsidR="003D268E" w:rsidRDefault="003D268E" w:rsidP="003D268E">
      <w:pPr>
        <w:pStyle w:val="a8"/>
        <w:jc w:val="center"/>
        <w:rPr>
          <w:rFonts w:ascii="Arial" w:hAnsi="Arial" w:cs="Arial"/>
          <w:b/>
          <w:sz w:val="32"/>
          <w:szCs w:val="32"/>
        </w:rPr>
      </w:pPr>
    </w:p>
    <w:p w:rsidR="003D268E" w:rsidRDefault="003D268E" w:rsidP="003D268E">
      <w:pPr>
        <w:pStyle w:val="a8"/>
        <w:jc w:val="center"/>
        <w:rPr>
          <w:rFonts w:ascii="Arial" w:hAnsi="Arial" w:cs="Arial"/>
          <w:b/>
          <w:sz w:val="32"/>
          <w:szCs w:val="32"/>
        </w:rPr>
      </w:pPr>
    </w:p>
    <w:p w:rsidR="003D268E" w:rsidRDefault="003D268E" w:rsidP="003D268E">
      <w:pPr>
        <w:pStyle w:val="a8"/>
        <w:jc w:val="center"/>
        <w:rPr>
          <w:rFonts w:ascii="Arial" w:hAnsi="Arial" w:cs="Arial"/>
          <w:b/>
          <w:sz w:val="32"/>
          <w:szCs w:val="32"/>
        </w:rPr>
      </w:pPr>
    </w:p>
    <w:p w:rsidR="003D268E" w:rsidRDefault="003D268E" w:rsidP="003D268E">
      <w:pPr>
        <w:pStyle w:val="a8"/>
        <w:jc w:val="center"/>
        <w:rPr>
          <w:rFonts w:ascii="Arial" w:hAnsi="Arial" w:cs="Arial"/>
          <w:b/>
          <w:sz w:val="32"/>
          <w:szCs w:val="32"/>
        </w:rPr>
      </w:pPr>
    </w:p>
    <w:p w:rsidR="003D268E" w:rsidRDefault="003D268E" w:rsidP="003D268E">
      <w:pPr>
        <w:pStyle w:val="a8"/>
        <w:jc w:val="center"/>
        <w:rPr>
          <w:rFonts w:ascii="Arial" w:hAnsi="Arial" w:cs="Arial"/>
          <w:b/>
          <w:sz w:val="32"/>
          <w:szCs w:val="32"/>
        </w:rPr>
      </w:pPr>
    </w:p>
    <w:p w:rsidR="003D268E" w:rsidRDefault="003D268E" w:rsidP="003D268E">
      <w:pPr>
        <w:pStyle w:val="a8"/>
        <w:jc w:val="center"/>
        <w:rPr>
          <w:rFonts w:ascii="Arial" w:hAnsi="Arial" w:cs="Arial"/>
          <w:b/>
          <w:sz w:val="32"/>
          <w:szCs w:val="32"/>
        </w:rPr>
      </w:pPr>
    </w:p>
    <w:p w:rsidR="003D268E" w:rsidRDefault="003D268E" w:rsidP="003D268E">
      <w:pPr>
        <w:pStyle w:val="a8"/>
        <w:jc w:val="center"/>
        <w:rPr>
          <w:rFonts w:ascii="Arial" w:hAnsi="Arial" w:cs="Arial"/>
          <w:b/>
          <w:sz w:val="32"/>
          <w:szCs w:val="32"/>
        </w:rPr>
      </w:pPr>
    </w:p>
    <w:p w:rsidR="003D268E" w:rsidRDefault="003D268E" w:rsidP="003D268E">
      <w:pPr>
        <w:pStyle w:val="a8"/>
        <w:jc w:val="center"/>
        <w:rPr>
          <w:rFonts w:ascii="Arial" w:hAnsi="Arial" w:cs="Arial"/>
          <w:b/>
          <w:sz w:val="32"/>
          <w:szCs w:val="32"/>
        </w:rPr>
      </w:pPr>
    </w:p>
    <w:p w:rsidR="003D268E" w:rsidRDefault="003D268E" w:rsidP="003D268E">
      <w:pPr>
        <w:pStyle w:val="a8"/>
        <w:jc w:val="center"/>
        <w:rPr>
          <w:rFonts w:ascii="Arial" w:hAnsi="Arial" w:cs="Arial"/>
          <w:b/>
          <w:sz w:val="32"/>
          <w:szCs w:val="32"/>
        </w:rPr>
      </w:pPr>
    </w:p>
    <w:p w:rsidR="003D268E" w:rsidRPr="0058402B" w:rsidRDefault="003D268E" w:rsidP="003D268E">
      <w:pPr>
        <w:pStyle w:val="a8"/>
        <w:jc w:val="center"/>
        <w:rPr>
          <w:rFonts w:ascii="Arial" w:hAnsi="Arial" w:cs="Arial"/>
          <w:b/>
          <w:sz w:val="32"/>
          <w:szCs w:val="32"/>
        </w:rPr>
      </w:pPr>
      <w:r>
        <w:rPr>
          <w:rFonts w:ascii="Arial" w:hAnsi="Arial" w:cs="Arial"/>
          <w:b/>
          <w:sz w:val="32"/>
          <w:szCs w:val="32"/>
        </w:rPr>
        <w:lastRenderedPageBreak/>
        <w:t>15</w:t>
      </w:r>
      <w:r w:rsidRPr="0058402B">
        <w:rPr>
          <w:rFonts w:ascii="Arial" w:hAnsi="Arial" w:cs="Arial"/>
          <w:b/>
          <w:sz w:val="32"/>
          <w:szCs w:val="32"/>
        </w:rPr>
        <w:t>.</w:t>
      </w:r>
      <w:r>
        <w:rPr>
          <w:rFonts w:ascii="Arial" w:hAnsi="Arial" w:cs="Arial"/>
          <w:b/>
          <w:sz w:val="32"/>
          <w:szCs w:val="32"/>
        </w:rPr>
        <w:t>05</w:t>
      </w:r>
      <w:r w:rsidRPr="0058402B">
        <w:rPr>
          <w:rFonts w:ascii="Arial" w:hAnsi="Arial" w:cs="Arial"/>
          <w:b/>
          <w:sz w:val="32"/>
          <w:szCs w:val="32"/>
        </w:rPr>
        <w:t>.201</w:t>
      </w:r>
      <w:r>
        <w:rPr>
          <w:rFonts w:ascii="Arial" w:hAnsi="Arial" w:cs="Arial"/>
          <w:b/>
          <w:sz w:val="32"/>
          <w:szCs w:val="32"/>
        </w:rPr>
        <w:t>8</w:t>
      </w:r>
      <w:r w:rsidRPr="0058402B">
        <w:rPr>
          <w:rFonts w:ascii="Arial" w:hAnsi="Arial" w:cs="Arial"/>
          <w:b/>
          <w:sz w:val="32"/>
          <w:szCs w:val="32"/>
        </w:rPr>
        <w:t xml:space="preserve">г. № </w:t>
      </w:r>
      <w:r>
        <w:rPr>
          <w:rFonts w:ascii="Arial" w:hAnsi="Arial" w:cs="Arial"/>
          <w:b/>
          <w:sz w:val="32"/>
          <w:szCs w:val="32"/>
        </w:rPr>
        <w:t>17</w:t>
      </w:r>
      <w:r w:rsidRPr="0058402B">
        <w:rPr>
          <w:rFonts w:ascii="Arial" w:hAnsi="Arial" w:cs="Arial"/>
          <w:b/>
          <w:sz w:val="32"/>
          <w:szCs w:val="32"/>
        </w:rPr>
        <w:t>-</w:t>
      </w:r>
      <w:r>
        <w:rPr>
          <w:rFonts w:ascii="Arial" w:hAnsi="Arial" w:cs="Arial"/>
          <w:b/>
          <w:sz w:val="32"/>
          <w:szCs w:val="32"/>
        </w:rPr>
        <w:t xml:space="preserve"> п</w:t>
      </w:r>
    </w:p>
    <w:p w:rsidR="003D268E" w:rsidRPr="0058402B" w:rsidRDefault="003D268E" w:rsidP="003D268E">
      <w:pPr>
        <w:pStyle w:val="a8"/>
        <w:jc w:val="center"/>
        <w:rPr>
          <w:rFonts w:ascii="Arial" w:hAnsi="Arial" w:cs="Arial"/>
          <w:b/>
          <w:sz w:val="32"/>
          <w:szCs w:val="32"/>
        </w:rPr>
      </w:pPr>
      <w:r>
        <w:rPr>
          <w:rFonts w:ascii="Arial" w:hAnsi="Arial" w:cs="Arial"/>
          <w:b/>
          <w:sz w:val="32"/>
          <w:szCs w:val="32"/>
        </w:rPr>
        <w:t>РОССИЙСКАЯ ФЕДЕРАЦИ</w:t>
      </w:r>
      <w:r w:rsidRPr="0058402B">
        <w:rPr>
          <w:rFonts w:ascii="Arial" w:hAnsi="Arial" w:cs="Arial"/>
          <w:b/>
          <w:sz w:val="32"/>
          <w:szCs w:val="32"/>
        </w:rPr>
        <w:t>Я</w:t>
      </w:r>
    </w:p>
    <w:p w:rsidR="003D268E" w:rsidRPr="0058402B" w:rsidRDefault="003D268E" w:rsidP="003D268E">
      <w:pPr>
        <w:pStyle w:val="a8"/>
        <w:jc w:val="center"/>
        <w:rPr>
          <w:rFonts w:ascii="Arial" w:hAnsi="Arial" w:cs="Arial"/>
          <w:b/>
          <w:spacing w:val="28"/>
          <w:sz w:val="32"/>
          <w:szCs w:val="32"/>
        </w:rPr>
      </w:pPr>
      <w:r w:rsidRPr="0058402B">
        <w:rPr>
          <w:rFonts w:ascii="Arial" w:hAnsi="Arial" w:cs="Arial"/>
          <w:b/>
          <w:spacing w:val="28"/>
          <w:sz w:val="32"/>
          <w:szCs w:val="32"/>
        </w:rPr>
        <w:t>ИРКУТСКАЯ ОБЛАСТЬ</w:t>
      </w:r>
    </w:p>
    <w:p w:rsidR="003D268E" w:rsidRPr="0058402B" w:rsidRDefault="003D268E" w:rsidP="003D268E">
      <w:pPr>
        <w:pStyle w:val="a8"/>
        <w:jc w:val="center"/>
        <w:rPr>
          <w:rFonts w:ascii="Arial" w:hAnsi="Arial" w:cs="Arial"/>
          <w:b/>
          <w:sz w:val="32"/>
          <w:szCs w:val="32"/>
        </w:rPr>
      </w:pPr>
      <w:r>
        <w:rPr>
          <w:rFonts w:ascii="Arial" w:hAnsi="Arial" w:cs="Arial"/>
          <w:b/>
          <w:sz w:val="32"/>
          <w:szCs w:val="32"/>
        </w:rPr>
        <w:t>АЛАРСКИЙ МУНИЦИПАЛЬНЫЙ РАЙОН</w:t>
      </w:r>
    </w:p>
    <w:p w:rsidR="003D268E" w:rsidRPr="0058402B" w:rsidRDefault="003D268E" w:rsidP="003D268E">
      <w:pPr>
        <w:pStyle w:val="a8"/>
        <w:jc w:val="center"/>
        <w:rPr>
          <w:rFonts w:ascii="Arial" w:hAnsi="Arial" w:cs="Arial"/>
          <w:b/>
          <w:spacing w:val="20"/>
          <w:sz w:val="32"/>
          <w:szCs w:val="32"/>
        </w:rPr>
      </w:pPr>
      <w:r w:rsidRPr="0058402B">
        <w:rPr>
          <w:rFonts w:ascii="Arial" w:hAnsi="Arial" w:cs="Arial"/>
          <w:b/>
          <w:spacing w:val="20"/>
          <w:sz w:val="32"/>
          <w:szCs w:val="32"/>
        </w:rPr>
        <w:t>МУНИЦИПАЛЬНОЕ ОБРАЗОВАНИЕ «ТАБАРСУК»</w:t>
      </w:r>
    </w:p>
    <w:p w:rsidR="003D268E" w:rsidRPr="0058402B" w:rsidRDefault="003D268E" w:rsidP="003D268E">
      <w:pPr>
        <w:pStyle w:val="a8"/>
        <w:jc w:val="center"/>
        <w:rPr>
          <w:rFonts w:ascii="Arial" w:hAnsi="Arial" w:cs="Arial"/>
          <w:b/>
          <w:spacing w:val="20"/>
          <w:sz w:val="32"/>
          <w:szCs w:val="32"/>
        </w:rPr>
      </w:pPr>
      <w:r w:rsidRPr="0058402B">
        <w:rPr>
          <w:rFonts w:ascii="Arial" w:hAnsi="Arial" w:cs="Arial"/>
          <w:b/>
          <w:spacing w:val="20"/>
          <w:sz w:val="32"/>
          <w:szCs w:val="32"/>
        </w:rPr>
        <w:t>АДМИНИСТРАЦИЯ</w:t>
      </w:r>
    </w:p>
    <w:p w:rsidR="003D268E" w:rsidRPr="0058402B" w:rsidRDefault="003D268E" w:rsidP="003D268E">
      <w:pPr>
        <w:pStyle w:val="a8"/>
        <w:jc w:val="center"/>
        <w:rPr>
          <w:rFonts w:ascii="Arial" w:hAnsi="Arial" w:cs="Arial"/>
          <w:b/>
          <w:sz w:val="32"/>
          <w:szCs w:val="32"/>
        </w:rPr>
      </w:pPr>
      <w:r w:rsidRPr="0058402B">
        <w:rPr>
          <w:rFonts w:ascii="Arial" w:hAnsi="Arial" w:cs="Arial"/>
          <w:b/>
          <w:spacing w:val="20"/>
          <w:sz w:val="32"/>
          <w:szCs w:val="32"/>
        </w:rPr>
        <w:t>ПОСТАНОВЛЕНИЕ</w:t>
      </w:r>
      <w:r>
        <w:rPr>
          <w:rFonts w:ascii="Arial" w:hAnsi="Arial" w:cs="Arial"/>
          <w:b/>
          <w:spacing w:val="20"/>
          <w:sz w:val="32"/>
          <w:szCs w:val="32"/>
        </w:rPr>
        <w:t xml:space="preserve"> </w:t>
      </w:r>
    </w:p>
    <w:p w:rsidR="003D268E" w:rsidRPr="00690029" w:rsidRDefault="003D268E" w:rsidP="003D268E">
      <w:pPr>
        <w:pStyle w:val="a8"/>
        <w:jc w:val="both"/>
        <w:rPr>
          <w:rFonts w:ascii="Arial" w:hAnsi="Arial" w:cs="Arial"/>
          <w:sz w:val="32"/>
          <w:szCs w:val="32"/>
        </w:rPr>
      </w:pPr>
    </w:p>
    <w:p w:rsidR="003D268E" w:rsidRPr="0058402B" w:rsidRDefault="003D268E" w:rsidP="003D268E">
      <w:pPr>
        <w:pStyle w:val="a8"/>
        <w:jc w:val="center"/>
        <w:rPr>
          <w:rFonts w:ascii="Arial" w:hAnsi="Arial" w:cs="Arial"/>
          <w:b/>
          <w:sz w:val="32"/>
          <w:szCs w:val="24"/>
        </w:rPr>
      </w:pPr>
      <w:r>
        <w:rPr>
          <w:rFonts w:ascii="Arial" w:hAnsi="Arial" w:cs="Arial"/>
          <w:b/>
          <w:sz w:val="32"/>
          <w:szCs w:val="32"/>
        </w:rPr>
        <w:t>ОБ ОТМЕНЕ ПОСТАНОВЛЕНИЯ АДМИНИСТРАЦИИ МУНИЦИПАЛЬНОГО ОБРАЗОВАНИЯ «ТАБАРСУК» ОТ 07.12.2016г. № 92 – п «ОБ УТВЕРЖДЕНИИ ПОРЯДКА ПРЕДОТВРАЩЕНИЯ И УРЕГУЛИРОВАНИЯ КОНФЛИКТА ИНТЕРЕСОВ ДЛЯ МУНИЦИПАЛЬНЫХ СЛУЖАЩИХ В АДМИНИСТРАЦИИ МУНИЦИПАЛЬНОГО ОБРАЗОВАНИЯ «ТАБАРСУК»</w:t>
      </w:r>
    </w:p>
    <w:p w:rsidR="003D268E" w:rsidRPr="00957361" w:rsidRDefault="003D268E" w:rsidP="003D268E">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outlineLvl w:val="0"/>
        <w:rPr>
          <w:rFonts w:ascii="Arial" w:eastAsia="Times New Roman" w:hAnsi="Arial" w:cs="Arial"/>
          <w:sz w:val="22"/>
        </w:rPr>
      </w:pPr>
    </w:p>
    <w:p w:rsidR="003D268E" w:rsidRPr="00F82948" w:rsidRDefault="003D268E" w:rsidP="003D268E">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firstLine="851"/>
        <w:jc w:val="both"/>
        <w:textAlignment w:val="baseline"/>
        <w:outlineLvl w:val="0"/>
        <w:rPr>
          <w:rFonts w:ascii="Arial" w:eastAsia="Times New Roman" w:hAnsi="Arial" w:cs="Arial"/>
          <w:sz w:val="24"/>
        </w:rPr>
      </w:pPr>
      <w:r w:rsidRPr="00F82948">
        <w:rPr>
          <w:rFonts w:ascii="Arial" w:eastAsia="Times New Roman" w:hAnsi="Arial" w:cs="Arial"/>
          <w:sz w:val="24"/>
        </w:rPr>
        <w:t>В соответствии с Федеральным законом от 06.10.2003г. №131-ФЗ "Об общих принципах организации местного самоуправления  в Российской Федерации", руководствуясь Уставом муниципального образования «Табарсук», администрация муниципального образования «Табарсук»,</w:t>
      </w:r>
    </w:p>
    <w:p w:rsidR="003D268E" w:rsidRPr="00F82948" w:rsidRDefault="003D268E" w:rsidP="003D268E">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firstLine="851"/>
        <w:jc w:val="center"/>
        <w:textAlignment w:val="baseline"/>
        <w:outlineLvl w:val="0"/>
        <w:rPr>
          <w:rFonts w:ascii="Arial" w:eastAsia="Times New Roman" w:hAnsi="Arial" w:cs="Arial"/>
          <w:b/>
          <w:sz w:val="30"/>
          <w:szCs w:val="30"/>
        </w:rPr>
      </w:pPr>
      <w:r w:rsidRPr="00957361">
        <w:rPr>
          <w:rFonts w:ascii="Arial" w:eastAsia="Times New Roman" w:hAnsi="Arial" w:cs="Arial"/>
          <w:b/>
          <w:sz w:val="30"/>
          <w:szCs w:val="30"/>
        </w:rPr>
        <w:t>ПОСТАНОВЛЯ</w:t>
      </w:r>
      <w:r>
        <w:rPr>
          <w:rFonts w:ascii="Arial" w:eastAsia="Times New Roman" w:hAnsi="Arial" w:cs="Arial"/>
          <w:b/>
          <w:sz w:val="30"/>
          <w:szCs w:val="30"/>
        </w:rPr>
        <w:t>ЕТ</w:t>
      </w:r>
      <w:r w:rsidRPr="00957361">
        <w:rPr>
          <w:rFonts w:ascii="Arial" w:eastAsia="Times New Roman" w:hAnsi="Arial" w:cs="Arial"/>
          <w:b/>
          <w:sz w:val="30"/>
          <w:szCs w:val="30"/>
        </w:rPr>
        <w:t>:</w:t>
      </w:r>
    </w:p>
    <w:p w:rsidR="003D268E" w:rsidRPr="00957361" w:rsidRDefault="003D268E" w:rsidP="003D268E">
      <w:pPr>
        <w:pStyle w:val="ConsNormal"/>
        <w:ind w:firstLine="708"/>
        <w:jc w:val="both"/>
        <w:rPr>
          <w:sz w:val="24"/>
          <w:szCs w:val="28"/>
        </w:rPr>
      </w:pPr>
      <w:r>
        <w:rPr>
          <w:sz w:val="24"/>
          <w:szCs w:val="28"/>
        </w:rPr>
        <w:t xml:space="preserve">1. Отменить постановление администрации муниципального образования «Табарсук» от 07.12.2016г. № 92-п «Об утверждении </w:t>
      </w:r>
      <w:r>
        <w:rPr>
          <w:sz w:val="24"/>
        </w:rPr>
        <w:t>Порядка предотвращения и урегулирования конфликта интересов для муниципальных служащих в администрации муниципального образования «Табарсук».</w:t>
      </w:r>
    </w:p>
    <w:p w:rsidR="003D268E" w:rsidRPr="00D97807" w:rsidRDefault="003D268E" w:rsidP="003D268E">
      <w:pPr>
        <w:pStyle w:val="a8"/>
        <w:ind w:firstLine="709"/>
        <w:jc w:val="both"/>
        <w:rPr>
          <w:rFonts w:ascii="Arial" w:hAnsi="Arial" w:cs="Arial"/>
          <w:szCs w:val="24"/>
        </w:rPr>
      </w:pPr>
      <w:r>
        <w:rPr>
          <w:rFonts w:ascii="Arial" w:hAnsi="Arial" w:cs="Arial"/>
          <w:sz w:val="24"/>
        </w:rPr>
        <w:t>2</w:t>
      </w:r>
      <w:r w:rsidRPr="00D97807">
        <w:rPr>
          <w:rFonts w:ascii="Arial" w:hAnsi="Arial" w:cs="Arial"/>
          <w:sz w:val="24"/>
        </w:rPr>
        <w:t xml:space="preserve">. Опубликовать данное </w:t>
      </w:r>
      <w:r>
        <w:rPr>
          <w:rFonts w:ascii="Arial" w:hAnsi="Arial" w:cs="Arial"/>
          <w:sz w:val="24"/>
        </w:rPr>
        <w:t>постановление</w:t>
      </w:r>
      <w:r w:rsidRPr="00D97807">
        <w:rPr>
          <w:rFonts w:ascii="Arial" w:hAnsi="Arial" w:cs="Arial"/>
          <w:sz w:val="24"/>
        </w:rPr>
        <w:t xml:space="preserve"> в периодическом печатном средстве массовой информации «Табарсукский вестник» и разместить на </w:t>
      </w:r>
      <w:r>
        <w:rPr>
          <w:rFonts w:ascii="Arial" w:hAnsi="Arial" w:cs="Arial"/>
          <w:sz w:val="24"/>
        </w:rPr>
        <w:t xml:space="preserve">официальном </w:t>
      </w:r>
      <w:r w:rsidRPr="00D97807">
        <w:rPr>
          <w:rFonts w:ascii="Arial" w:hAnsi="Arial" w:cs="Arial"/>
          <w:sz w:val="24"/>
        </w:rPr>
        <w:t xml:space="preserve">сайте </w:t>
      </w:r>
      <w:r>
        <w:rPr>
          <w:rFonts w:ascii="Arial" w:hAnsi="Arial" w:cs="Arial"/>
          <w:sz w:val="24"/>
        </w:rPr>
        <w:t xml:space="preserve">администрации муниципального образования </w:t>
      </w:r>
      <w:r w:rsidRPr="00D97807">
        <w:rPr>
          <w:rFonts w:ascii="Arial" w:hAnsi="Arial" w:cs="Arial"/>
          <w:sz w:val="24"/>
        </w:rPr>
        <w:t>«Аларский район» на страничке</w:t>
      </w:r>
      <w:r>
        <w:rPr>
          <w:rFonts w:ascii="Arial" w:hAnsi="Arial" w:cs="Arial"/>
          <w:sz w:val="24"/>
        </w:rPr>
        <w:t xml:space="preserve"> </w:t>
      </w:r>
      <w:r w:rsidRPr="00D97807">
        <w:rPr>
          <w:rFonts w:ascii="Arial" w:hAnsi="Arial" w:cs="Arial"/>
          <w:sz w:val="24"/>
        </w:rPr>
        <w:t>муниципального образования «Табарсук» в информационно-телекоммуникационной сети «Интернет».</w:t>
      </w:r>
    </w:p>
    <w:p w:rsidR="003D268E" w:rsidRPr="0074771A" w:rsidRDefault="003D268E" w:rsidP="003D268E">
      <w:pPr>
        <w:pStyle w:val="a8"/>
        <w:ind w:firstLine="709"/>
        <w:jc w:val="both"/>
        <w:rPr>
          <w:rFonts w:ascii="Arial" w:hAnsi="Arial" w:cs="Arial"/>
          <w:sz w:val="24"/>
          <w:szCs w:val="24"/>
        </w:rPr>
      </w:pPr>
      <w:r>
        <w:rPr>
          <w:rFonts w:ascii="Arial" w:hAnsi="Arial" w:cs="Arial"/>
          <w:sz w:val="24"/>
          <w:szCs w:val="24"/>
        </w:rPr>
        <w:t>3. Настоящее постановление вступает в силу после его официального опубликования.</w:t>
      </w:r>
    </w:p>
    <w:p w:rsidR="003D268E" w:rsidRPr="0074771A" w:rsidRDefault="003D268E" w:rsidP="003D268E">
      <w:pPr>
        <w:pStyle w:val="a8"/>
        <w:ind w:firstLine="709"/>
        <w:jc w:val="both"/>
        <w:rPr>
          <w:rFonts w:ascii="Arial" w:hAnsi="Arial" w:cs="Arial"/>
          <w:sz w:val="24"/>
          <w:szCs w:val="24"/>
        </w:rPr>
      </w:pPr>
      <w:r>
        <w:rPr>
          <w:rFonts w:ascii="Arial" w:hAnsi="Arial" w:cs="Arial"/>
          <w:sz w:val="24"/>
          <w:szCs w:val="24"/>
        </w:rPr>
        <w:t>4</w:t>
      </w:r>
      <w:r w:rsidRPr="0074771A">
        <w:rPr>
          <w:rFonts w:ascii="Arial" w:hAnsi="Arial" w:cs="Arial"/>
          <w:sz w:val="24"/>
          <w:szCs w:val="24"/>
        </w:rPr>
        <w:t xml:space="preserve">. Контроль за исполнением настоящего постановления </w:t>
      </w:r>
      <w:r>
        <w:rPr>
          <w:rFonts w:ascii="Arial" w:hAnsi="Arial" w:cs="Arial"/>
          <w:sz w:val="24"/>
          <w:szCs w:val="24"/>
        </w:rPr>
        <w:t>возложить на главу муниципального образования «Табарсук» Андрееву Т.С</w:t>
      </w:r>
      <w:r w:rsidRPr="0074771A">
        <w:rPr>
          <w:rFonts w:ascii="Arial" w:hAnsi="Arial" w:cs="Arial"/>
          <w:sz w:val="24"/>
          <w:szCs w:val="24"/>
        </w:rPr>
        <w:t>.</w:t>
      </w:r>
    </w:p>
    <w:p w:rsidR="003D268E" w:rsidRDefault="003D268E" w:rsidP="003D268E">
      <w:pPr>
        <w:pStyle w:val="a8"/>
        <w:jc w:val="both"/>
        <w:rPr>
          <w:rFonts w:ascii="Arial" w:hAnsi="Arial" w:cs="Arial"/>
          <w:sz w:val="24"/>
          <w:szCs w:val="24"/>
        </w:rPr>
      </w:pPr>
    </w:p>
    <w:p w:rsidR="003D268E" w:rsidRDefault="003D268E" w:rsidP="003D268E">
      <w:pPr>
        <w:pStyle w:val="a8"/>
        <w:jc w:val="both"/>
        <w:rPr>
          <w:rFonts w:ascii="Arial" w:hAnsi="Arial" w:cs="Arial"/>
          <w:sz w:val="24"/>
          <w:szCs w:val="24"/>
        </w:rPr>
      </w:pPr>
    </w:p>
    <w:p w:rsidR="003D268E" w:rsidRDefault="003D268E" w:rsidP="003D268E">
      <w:pPr>
        <w:pStyle w:val="a8"/>
        <w:jc w:val="both"/>
        <w:rPr>
          <w:rFonts w:ascii="Arial" w:hAnsi="Arial" w:cs="Arial"/>
          <w:sz w:val="24"/>
          <w:szCs w:val="24"/>
        </w:rPr>
      </w:pPr>
      <w:r>
        <w:rPr>
          <w:rFonts w:ascii="Arial" w:hAnsi="Arial" w:cs="Arial"/>
          <w:sz w:val="24"/>
          <w:szCs w:val="24"/>
        </w:rPr>
        <w:t>Глава муниципального образования «Табарсук»</w:t>
      </w:r>
    </w:p>
    <w:p w:rsidR="003D268E" w:rsidRPr="0074771A" w:rsidRDefault="003D268E" w:rsidP="003D268E">
      <w:pPr>
        <w:pStyle w:val="a8"/>
        <w:jc w:val="both"/>
        <w:rPr>
          <w:rFonts w:ascii="Arial" w:hAnsi="Arial" w:cs="Arial"/>
          <w:sz w:val="24"/>
          <w:szCs w:val="24"/>
        </w:rPr>
      </w:pPr>
      <w:r>
        <w:rPr>
          <w:rFonts w:ascii="Arial" w:hAnsi="Arial" w:cs="Arial"/>
          <w:sz w:val="24"/>
          <w:szCs w:val="24"/>
        </w:rPr>
        <w:t>Т.С.Андреева</w:t>
      </w:r>
    </w:p>
    <w:p w:rsidR="003D268E" w:rsidRPr="00C23692" w:rsidRDefault="003D268E" w:rsidP="003D268E">
      <w:pPr>
        <w:autoSpaceDE w:val="0"/>
        <w:autoSpaceDN w:val="0"/>
        <w:spacing w:after="0" w:line="240" w:lineRule="auto"/>
        <w:jc w:val="both"/>
        <w:rPr>
          <w:rFonts w:eastAsia="Times New Roman"/>
          <w:b/>
          <w:sz w:val="24"/>
          <w:szCs w:val="24"/>
        </w:rPr>
      </w:pPr>
    </w:p>
    <w:p w:rsidR="003D268E" w:rsidRDefault="003D268E" w:rsidP="003D268E">
      <w:pPr>
        <w:pStyle w:val="a8"/>
        <w:jc w:val="center"/>
        <w:rPr>
          <w:rFonts w:ascii="Arial" w:hAnsi="Arial" w:cs="Arial"/>
          <w:b/>
          <w:sz w:val="32"/>
          <w:szCs w:val="24"/>
        </w:rPr>
      </w:pPr>
    </w:p>
    <w:p w:rsidR="003D268E" w:rsidRDefault="003D268E" w:rsidP="003D268E">
      <w:pPr>
        <w:pStyle w:val="a8"/>
        <w:jc w:val="center"/>
        <w:rPr>
          <w:rFonts w:ascii="Arial" w:hAnsi="Arial" w:cs="Arial"/>
          <w:b/>
          <w:sz w:val="32"/>
          <w:szCs w:val="24"/>
        </w:rPr>
      </w:pPr>
    </w:p>
    <w:p w:rsidR="003D268E" w:rsidRDefault="003D268E" w:rsidP="003D268E">
      <w:pPr>
        <w:pStyle w:val="a8"/>
        <w:jc w:val="center"/>
        <w:rPr>
          <w:rFonts w:ascii="Arial" w:hAnsi="Arial" w:cs="Arial"/>
          <w:b/>
          <w:sz w:val="32"/>
          <w:szCs w:val="24"/>
        </w:rPr>
      </w:pPr>
    </w:p>
    <w:p w:rsidR="003D268E" w:rsidRDefault="003D268E" w:rsidP="003D268E">
      <w:pPr>
        <w:pStyle w:val="a8"/>
        <w:jc w:val="center"/>
        <w:rPr>
          <w:rFonts w:ascii="Arial" w:hAnsi="Arial" w:cs="Arial"/>
          <w:b/>
          <w:sz w:val="32"/>
          <w:szCs w:val="24"/>
        </w:rPr>
      </w:pPr>
    </w:p>
    <w:p w:rsidR="003D268E" w:rsidRDefault="003D268E" w:rsidP="003D268E">
      <w:pPr>
        <w:pStyle w:val="a8"/>
        <w:jc w:val="center"/>
        <w:rPr>
          <w:rFonts w:ascii="Arial" w:hAnsi="Arial" w:cs="Arial"/>
          <w:b/>
          <w:sz w:val="32"/>
          <w:szCs w:val="24"/>
        </w:rPr>
      </w:pPr>
    </w:p>
    <w:p w:rsidR="00FE1127" w:rsidRDefault="00FE1127" w:rsidP="003D268E">
      <w:pPr>
        <w:pStyle w:val="a8"/>
        <w:jc w:val="center"/>
        <w:rPr>
          <w:rFonts w:ascii="Arial" w:hAnsi="Arial" w:cs="Arial"/>
          <w:b/>
          <w:sz w:val="32"/>
          <w:szCs w:val="24"/>
        </w:rPr>
      </w:pPr>
    </w:p>
    <w:p w:rsidR="00FE1127" w:rsidRDefault="00FE1127" w:rsidP="003D268E">
      <w:pPr>
        <w:pStyle w:val="a8"/>
        <w:jc w:val="center"/>
        <w:rPr>
          <w:rFonts w:ascii="Arial" w:hAnsi="Arial" w:cs="Arial"/>
          <w:b/>
          <w:sz w:val="32"/>
          <w:szCs w:val="24"/>
        </w:rPr>
      </w:pPr>
    </w:p>
    <w:p w:rsidR="00FE1127" w:rsidRDefault="00FE1127" w:rsidP="003D268E">
      <w:pPr>
        <w:pStyle w:val="a8"/>
        <w:jc w:val="center"/>
        <w:rPr>
          <w:rFonts w:ascii="Arial" w:hAnsi="Arial" w:cs="Arial"/>
          <w:b/>
          <w:sz w:val="32"/>
          <w:szCs w:val="24"/>
        </w:rPr>
      </w:pPr>
    </w:p>
    <w:p w:rsidR="00FE1127" w:rsidRDefault="00FE1127" w:rsidP="003D268E">
      <w:pPr>
        <w:pStyle w:val="a8"/>
        <w:jc w:val="center"/>
        <w:rPr>
          <w:rFonts w:ascii="Arial" w:hAnsi="Arial" w:cs="Arial"/>
          <w:b/>
          <w:sz w:val="32"/>
          <w:szCs w:val="24"/>
        </w:rPr>
      </w:pPr>
    </w:p>
    <w:p w:rsidR="00FE1127" w:rsidRDefault="00FE1127" w:rsidP="003D268E">
      <w:pPr>
        <w:pStyle w:val="a8"/>
        <w:jc w:val="center"/>
        <w:rPr>
          <w:rFonts w:ascii="Arial" w:hAnsi="Arial" w:cs="Arial"/>
          <w:b/>
          <w:sz w:val="32"/>
          <w:szCs w:val="24"/>
        </w:rPr>
      </w:pPr>
    </w:p>
    <w:p w:rsidR="00FE1127" w:rsidRDefault="00FE1127" w:rsidP="003D268E">
      <w:pPr>
        <w:pStyle w:val="a8"/>
        <w:jc w:val="center"/>
        <w:rPr>
          <w:rFonts w:ascii="Arial" w:hAnsi="Arial" w:cs="Arial"/>
          <w:b/>
          <w:sz w:val="32"/>
          <w:szCs w:val="24"/>
        </w:rPr>
      </w:pPr>
    </w:p>
    <w:p w:rsidR="00FE1127" w:rsidRDefault="00FE1127" w:rsidP="003D268E">
      <w:pPr>
        <w:pStyle w:val="a8"/>
        <w:jc w:val="center"/>
        <w:rPr>
          <w:rFonts w:ascii="Arial" w:hAnsi="Arial" w:cs="Arial"/>
          <w:b/>
          <w:sz w:val="32"/>
          <w:szCs w:val="24"/>
        </w:rPr>
      </w:pPr>
    </w:p>
    <w:p w:rsidR="00FE1127" w:rsidRDefault="00FE1127" w:rsidP="003D268E">
      <w:pPr>
        <w:pStyle w:val="a8"/>
        <w:jc w:val="center"/>
        <w:rPr>
          <w:rFonts w:ascii="Arial" w:hAnsi="Arial" w:cs="Arial"/>
          <w:b/>
          <w:sz w:val="32"/>
          <w:szCs w:val="24"/>
        </w:rPr>
      </w:pPr>
    </w:p>
    <w:p w:rsidR="00FE1127" w:rsidRDefault="00FE1127" w:rsidP="003D268E">
      <w:pPr>
        <w:pStyle w:val="a8"/>
        <w:jc w:val="center"/>
        <w:rPr>
          <w:rFonts w:ascii="Arial" w:hAnsi="Arial" w:cs="Arial"/>
          <w:b/>
          <w:sz w:val="32"/>
          <w:szCs w:val="24"/>
        </w:rPr>
      </w:pPr>
    </w:p>
    <w:p w:rsidR="00FE1127" w:rsidRDefault="00FE1127" w:rsidP="003D268E">
      <w:pPr>
        <w:pStyle w:val="a8"/>
        <w:jc w:val="center"/>
        <w:rPr>
          <w:rFonts w:ascii="Arial" w:hAnsi="Arial" w:cs="Arial"/>
          <w:b/>
          <w:sz w:val="32"/>
          <w:szCs w:val="24"/>
        </w:rPr>
      </w:pPr>
    </w:p>
    <w:p w:rsidR="00FE1127" w:rsidRDefault="00FE1127" w:rsidP="003D268E">
      <w:pPr>
        <w:pStyle w:val="a8"/>
        <w:jc w:val="center"/>
        <w:rPr>
          <w:rFonts w:ascii="Arial" w:hAnsi="Arial" w:cs="Arial"/>
          <w:b/>
          <w:sz w:val="32"/>
          <w:szCs w:val="24"/>
        </w:rPr>
      </w:pPr>
    </w:p>
    <w:p w:rsidR="00FE1127" w:rsidRDefault="00FE1127" w:rsidP="003D268E">
      <w:pPr>
        <w:pStyle w:val="a8"/>
        <w:jc w:val="center"/>
        <w:rPr>
          <w:rFonts w:ascii="Arial" w:hAnsi="Arial" w:cs="Arial"/>
          <w:b/>
          <w:sz w:val="32"/>
          <w:szCs w:val="24"/>
        </w:rPr>
      </w:pPr>
    </w:p>
    <w:p w:rsidR="00FE1127" w:rsidRDefault="00FE1127" w:rsidP="003D268E">
      <w:pPr>
        <w:pStyle w:val="a8"/>
        <w:jc w:val="center"/>
        <w:rPr>
          <w:rFonts w:ascii="Arial" w:hAnsi="Arial" w:cs="Arial"/>
          <w:b/>
          <w:sz w:val="32"/>
          <w:szCs w:val="24"/>
        </w:rPr>
      </w:pPr>
    </w:p>
    <w:p w:rsidR="00FE1127" w:rsidRDefault="00FE1127" w:rsidP="003D268E">
      <w:pPr>
        <w:pStyle w:val="a8"/>
        <w:jc w:val="center"/>
        <w:rPr>
          <w:rFonts w:ascii="Arial" w:hAnsi="Arial" w:cs="Arial"/>
          <w:b/>
          <w:sz w:val="32"/>
          <w:szCs w:val="24"/>
        </w:rPr>
      </w:pPr>
    </w:p>
    <w:p w:rsidR="00FE1127" w:rsidRDefault="00FE1127" w:rsidP="003D268E">
      <w:pPr>
        <w:pStyle w:val="a8"/>
        <w:jc w:val="center"/>
        <w:rPr>
          <w:rFonts w:ascii="Arial" w:hAnsi="Arial" w:cs="Arial"/>
          <w:b/>
          <w:sz w:val="32"/>
          <w:szCs w:val="24"/>
        </w:rPr>
      </w:pPr>
    </w:p>
    <w:p w:rsidR="00FE1127" w:rsidRDefault="00FE1127" w:rsidP="003D268E">
      <w:pPr>
        <w:pStyle w:val="a8"/>
        <w:jc w:val="center"/>
        <w:rPr>
          <w:rFonts w:ascii="Arial" w:hAnsi="Arial" w:cs="Arial"/>
          <w:b/>
          <w:sz w:val="32"/>
          <w:szCs w:val="24"/>
        </w:rPr>
      </w:pPr>
    </w:p>
    <w:p w:rsidR="00FE1127" w:rsidRDefault="00FE1127" w:rsidP="003D268E">
      <w:pPr>
        <w:pStyle w:val="a8"/>
        <w:jc w:val="center"/>
        <w:rPr>
          <w:rFonts w:ascii="Arial" w:hAnsi="Arial" w:cs="Arial"/>
          <w:b/>
          <w:sz w:val="32"/>
          <w:szCs w:val="24"/>
        </w:rPr>
      </w:pPr>
    </w:p>
    <w:p w:rsidR="00FE1127" w:rsidRDefault="00FE1127" w:rsidP="003D268E">
      <w:pPr>
        <w:pStyle w:val="a8"/>
        <w:jc w:val="center"/>
        <w:rPr>
          <w:rFonts w:ascii="Arial" w:hAnsi="Arial" w:cs="Arial"/>
          <w:b/>
          <w:sz w:val="32"/>
          <w:szCs w:val="24"/>
        </w:rPr>
      </w:pPr>
    </w:p>
    <w:p w:rsidR="00FE1127" w:rsidRDefault="00FE1127" w:rsidP="003D268E">
      <w:pPr>
        <w:pStyle w:val="a8"/>
        <w:jc w:val="center"/>
        <w:rPr>
          <w:rFonts w:ascii="Arial" w:hAnsi="Arial" w:cs="Arial"/>
          <w:b/>
          <w:sz w:val="32"/>
          <w:szCs w:val="24"/>
        </w:rPr>
      </w:pPr>
    </w:p>
    <w:p w:rsidR="00FE1127" w:rsidRDefault="00FE1127" w:rsidP="003D268E">
      <w:pPr>
        <w:pStyle w:val="a8"/>
        <w:jc w:val="center"/>
        <w:rPr>
          <w:rFonts w:ascii="Arial" w:hAnsi="Arial" w:cs="Arial"/>
          <w:b/>
          <w:sz w:val="32"/>
          <w:szCs w:val="24"/>
        </w:rPr>
      </w:pPr>
    </w:p>
    <w:p w:rsidR="00FE1127" w:rsidRDefault="00FE1127" w:rsidP="003D268E">
      <w:pPr>
        <w:pStyle w:val="a8"/>
        <w:jc w:val="center"/>
        <w:rPr>
          <w:rFonts w:ascii="Arial" w:hAnsi="Arial" w:cs="Arial"/>
          <w:b/>
          <w:sz w:val="32"/>
          <w:szCs w:val="24"/>
        </w:rPr>
      </w:pPr>
    </w:p>
    <w:p w:rsidR="00FE1127" w:rsidRDefault="00FE1127" w:rsidP="003D268E">
      <w:pPr>
        <w:pStyle w:val="a8"/>
        <w:jc w:val="center"/>
        <w:rPr>
          <w:rFonts w:ascii="Arial" w:hAnsi="Arial" w:cs="Arial"/>
          <w:b/>
          <w:sz w:val="32"/>
          <w:szCs w:val="24"/>
        </w:rPr>
      </w:pPr>
    </w:p>
    <w:p w:rsidR="00FE1127" w:rsidRDefault="00FE1127" w:rsidP="003D268E">
      <w:pPr>
        <w:pStyle w:val="a8"/>
        <w:jc w:val="center"/>
        <w:rPr>
          <w:rFonts w:ascii="Arial" w:hAnsi="Arial" w:cs="Arial"/>
          <w:b/>
          <w:sz w:val="32"/>
          <w:szCs w:val="24"/>
        </w:rPr>
      </w:pPr>
    </w:p>
    <w:p w:rsidR="00FE1127" w:rsidRDefault="00FE1127" w:rsidP="003D268E">
      <w:pPr>
        <w:pStyle w:val="a8"/>
        <w:jc w:val="center"/>
        <w:rPr>
          <w:rFonts w:ascii="Arial" w:hAnsi="Arial" w:cs="Arial"/>
          <w:b/>
          <w:sz w:val="32"/>
          <w:szCs w:val="24"/>
        </w:rPr>
      </w:pPr>
    </w:p>
    <w:p w:rsidR="00FE1127" w:rsidRDefault="00FE1127" w:rsidP="003D268E">
      <w:pPr>
        <w:pStyle w:val="a8"/>
        <w:jc w:val="center"/>
        <w:rPr>
          <w:rFonts w:ascii="Arial" w:hAnsi="Arial" w:cs="Arial"/>
          <w:b/>
          <w:sz w:val="32"/>
          <w:szCs w:val="24"/>
        </w:rPr>
      </w:pPr>
    </w:p>
    <w:p w:rsidR="00FE1127" w:rsidRDefault="00FE1127" w:rsidP="003D268E">
      <w:pPr>
        <w:pStyle w:val="a8"/>
        <w:jc w:val="center"/>
        <w:rPr>
          <w:rFonts w:ascii="Arial" w:hAnsi="Arial" w:cs="Arial"/>
          <w:b/>
          <w:sz w:val="32"/>
          <w:szCs w:val="24"/>
        </w:rPr>
      </w:pPr>
    </w:p>
    <w:p w:rsidR="00FE1127" w:rsidRDefault="00FE1127" w:rsidP="003D268E">
      <w:pPr>
        <w:pStyle w:val="a8"/>
        <w:jc w:val="center"/>
        <w:rPr>
          <w:rFonts w:ascii="Arial" w:hAnsi="Arial" w:cs="Arial"/>
          <w:b/>
          <w:sz w:val="32"/>
          <w:szCs w:val="24"/>
        </w:rPr>
      </w:pPr>
    </w:p>
    <w:p w:rsidR="00FE1127" w:rsidRDefault="00FE1127" w:rsidP="003D268E">
      <w:pPr>
        <w:pStyle w:val="a8"/>
        <w:jc w:val="center"/>
        <w:rPr>
          <w:rFonts w:ascii="Arial" w:hAnsi="Arial" w:cs="Arial"/>
          <w:b/>
          <w:sz w:val="32"/>
          <w:szCs w:val="24"/>
        </w:rPr>
      </w:pPr>
    </w:p>
    <w:p w:rsidR="00FE1127" w:rsidRDefault="00FE1127" w:rsidP="003D268E">
      <w:pPr>
        <w:pStyle w:val="a8"/>
        <w:jc w:val="center"/>
        <w:rPr>
          <w:rFonts w:ascii="Arial" w:hAnsi="Arial" w:cs="Arial"/>
          <w:b/>
          <w:sz w:val="32"/>
          <w:szCs w:val="24"/>
        </w:rPr>
      </w:pPr>
    </w:p>
    <w:p w:rsidR="00FE1127" w:rsidRDefault="00FE1127" w:rsidP="003D268E">
      <w:pPr>
        <w:pStyle w:val="a8"/>
        <w:jc w:val="center"/>
        <w:rPr>
          <w:rFonts w:ascii="Arial" w:hAnsi="Arial" w:cs="Arial"/>
          <w:b/>
          <w:sz w:val="32"/>
          <w:szCs w:val="24"/>
        </w:rPr>
      </w:pPr>
    </w:p>
    <w:p w:rsidR="00FE1127" w:rsidRDefault="00FE1127" w:rsidP="003D268E">
      <w:pPr>
        <w:pStyle w:val="a8"/>
        <w:jc w:val="center"/>
        <w:rPr>
          <w:rFonts w:ascii="Arial" w:hAnsi="Arial" w:cs="Arial"/>
          <w:b/>
          <w:sz w:val="32"/>
          <w:szCs w:val="24"/>
        </w:rPr>
      </w:pPr>
    </w:p>
    <w:p w:rsidR="00FE1127" w:rsidRDefault="00FE1127" w:rsidP="003D268E">
      <w:pPr>
        <w:pStyle w:val="a8"/>
        <w:jc w:val="center"/>
        <w:rPr>
          <w:rFonts w:ascii="Arial" w:hAnsi="Arial" w:cs="Arial"/>
          <w:b/>
          <w:sz w:val="32"/>
          <w:szCs w:val="24"/>
        </w:rPr>
      </w:pPr>
    </w:p>
    <w:p w:rsidR="00FE1127" w:rsidRDefault="00FE1127" w:rsidP="003D268E">
      <w:pPr>
        <w:pStyle w:val="a8"/>
        <w:jc w:val="center"/>
        <w:rPr>
          <w:rFonts w:ascii="Arial" w:hAnsi="Arial" w:cs="Arial"/>
          <w:b/>
          <w:sz w:val="32"/>
          <w:szCs w:val="24"/>
        </w:rPr>
      </w:pPr>
    </w:p>
    <w:p w:rsidR="00FE1127" w:rsidRDefault="00FE1127" w:rsidP="003D268E">
      <w:pPr>
        <w:pStyle w:val="a8"/>
        <w:jc w:val="center"/>
        <w:rPr>
          <w:rFonts w:ascii="Arial" w:hAnsi="Arial" w:cs="Arial"/>
          <w:b/>
          <w:sz w:val="32"/>
          <w:szCs w:val="24"/>
        </w:rPr>
      </w:pPr>
    </w:p>
    <w:p w:rsidR="00FE1127" w:rsidRDefault="00FE1127" w:rsidP="003D268E">
      <w:pPr>
        <w:pStyle w:val="a8"/>
        <w:jc w:val="center"/>
        <w:rPr>
          <w:rFonts w:ascii="Arial" w:hAnsi="Arial" w:cs="Arial"/>
          <w:b/>
          <w:sz w:val="32"/>
          <w:szCs w:val="24"/>
        </w:rPr>
      </w:pPr>
    </w:p>
    <w:p w:rsidR="00FE1127" w:rsidRDefault="00FE1127" w:rsidP="003D268E">
      <w:pPr>
        <w:pStyle w:val="a8"/>
        <w:jc w:val="center"/>
        <w:rPr>
          <w:rFonts w:ascii="Arial" w:hAnsi="Arial" w:cs="Arial"/>
          <w:b/>
          <w:sz w:val="32"/>
          <w:szCs w:val="24"/>
        </w:rPr>
      </w:pPr>
    </w:p>
    <w:p w:rsidR="00FE1127" w:rsidRDefault="00FE1127" w:rsidP="003D268E">
      <w:pPr>
        <w:pStyle w:val="a8"/>
        <w:jc w:val="center"/>
        <w:rPr>
          <w:rFonts w:ascii="Arial" w:hAnsi="Arial" w:cs="Arial"/>
          <w:b/>
          <w:sz w:val="32"/>
          <w:szCs w:val="24"/>
        </w:rPr>
      </w:pPr>
    </w:p>
    <w:p w:rsidR="00FE1127" w:rsidRDefault="00FE1127" w:rsidP="003D268E">
      <w:pPr>
        <w:pStyle w:val="a8"/>
        <w:jc w:val="center"/>
        <w:rPr>
          <w:rFonts w:ascii="Arial" w:hAnsi="Arial" w:cs="Arial"/>
          <w:b/>
          <w:sz w:val="32"/>
          <w:szCs w:val="24"/>
        </w:rPr>
      </w:pPr>
    </w:p>
    <w:p w:rsidR="00FE1127" w:rsidRDefault="00FE1127" w:rsidP="003D268E">
      <w:pPr>
        <w:pStyle w:val="a8"/>
        <w:jc w:val="center"/>
        <w:rPr>
          <w:rFonts w:ascii="Arial" w:hAnsi="Arial" w:cs="Arial"/>
          <w:b/>
          <w:sz w:val="32"/>
          <w:szCs w:val="24"/>
        </w:rPr>
      </w:pPr>
    </w:p>
    <w:p w:rsidR="00FE1127" w:rsidRDefault="00FE1127" w:rsidP="003D268E">
      <w:pPr>
        <w:pStyle w:val="a8"/>
        <w:jc w:val="center"/>
        <w:rPr>
          <w:rFonts w:ascii="Arial" w:hAnsi="Arial" w:cs="Arial"/>
          <w:b/>
          <w:sz w:val="32"/>
          <w:szCs w:val="24"/>
        </w:rPr>
      </w:pPr>
    </w:p>
    <w:p w:rsidR="00FE1127" w:rsidRDefault="00FE1127" w:rsidP="003D268E">
      <w:pPr>
        <w:pStyle w:val="a8"/>
        <w:jc w:val="center"/>
        <w:rPr>
          <w:rFonts w:ascii="Arial" w:hAnsi="Arial" w:cs="Arial"/>
          <w:b/>
          <w:sz w:val="32"/>
          <w:szCs w:val="24"/>
        </w:rPr>
      </w:pPr>
    </w:p>
    <w:p w:rsidR="00FE1127" w:rsidRDefault="00FE1127" w:rsidP="003D268E">
      <w:pPr>
        <w:pStyle w:val="a8"/>
        <w:jc w:val="center"/>
        <w:rPr>
          <w:rFonts w:ascii="Arial" w:hAnsi="Arial" w:cs="Arial"/>
          <w:b/>
          <w:sz w:val="32"/>
          <w:szCs w:val="24"/>
        </w:rPr>
      </w:pPr>
    </w:p>
    <w:p w:rsidR="00FE1127" w:rsidRDefault="00FE1127" w:rsidP="003D268E">
      <w:pPr>
        <w:pStyle w:val="a8"/>
        <w:jc w:val="center"/>
        <w:rPr>
          <w:rFonts w:ascii="Arial" w:hAnsi="Arial" w:cs="Arial"/>
          <w:b/>
          <w:sz w:val="32"/>
          <w:szCs w:val="24"/>
        </w:rPr>
      </w:pPr>
    </w:p>
    <w:p w:rsidR="00FE1127" w:rsidRDefault="00FE1127" w:rsidP="003D268E">
      <w:pPr>
        <w:pStyle w:val="a8"/>
        <w:jc w:val="center"/>
        <w:rPr>
          <w:rFonts w:ascii="Arial" w:hAnsi="Arial" w:cs="Arial"/>
          <w:b/>
          <w:sz w:val="32"/>
          <w:szCs w:val="24"/>
        </w:rPr>
      </w:pPr>
    </w:p>
    <w:p w:rsidR="00FE1127" w:rsidRDefault="00FE1127" w:rsidP="003D268E">
      <w:pPr>
        <w:pStyle w:val="a8"/>
        <w:jc w:val="center"/>
        <w:rPr>
          <w:rFonts w:ascii="Arial" w:hAnsi="Arial" w:cs="Arial"/>
          <w:b/>
          <w:sz w:val="32"/>
          <w:szCs w:val="24"/>
        </w:rPr>
      </w:pPr>
    </w:p>
    <w:p w:rsidR="00FE1127" w:rsidRDefault="00FE1127" w:rsidP="003D268E">
      <w:pPr>
        <w:pStyle w:val="a8"/>
        <w:jc w:val="center"/>
        <w:rPr>
          <w:rFonts w:ascii="Arial" w:hAnsi="Arial" w:cs="Arial"/>
          <w:b/>
          <w:sz w:val="32"/>
          <w:szCs w:val="24"/>
        </w:rPr>
      </w:pPr>
    </w:p>
    <w:p w:rsidR="00FE1127" w:rsidRDefault="00FE1127" w:rsidP="003D268E">
      <w:pPr>
        <w:pStyle w:val="a8"/>
        <w:jc w:val="center"/>
        <w:rPr>
          <w:rFonts w:ascii="Arial" w:hAnsi="Arial" w:cs="Arial"/>
          <w:b/>
          <w:sz w:val="32"/>
          <w:szCs w:val="24"/>
        </w:rPr>
      </w:pPr>
    </w:p>
    <w:p w:rsidR="00FE1127" w:rsidRDefault="00FE1127" w:rsidP="003D268E">
      <w:pPr>
        <w:pStyle w:val="a8"/>
        <w:jc w:val="center"/>
        <w:rPr>
          <w:rFonts w:ascii="Arial" w:hAnsi="Arial" w:cs="Arial"/>
          <w:b/>
          <w:sz w:val="32"/>
          <w:szCs w:val="24"/>
        </w:rPr>
      </w:pPr>
    </w:p>
    <w:p w:rsidR="00FE1127" w:rsidRDefault="00FE1127" w:rsidP="003D268E">
      <w:pPr>
        <w:pStyle w:val="a8"/>
        <w:jc w:val="center"/>
        <w:rPr>
          <w:rFonts w:ascii="Arial" w:hAnsi="Arial" w:cs="Arial"/>
          <w:b/>
          <w:sz w:val="32"/>
          <w:szCs w:val="24"/>
        </w:rPr>
      </w:pPr>
    </w:p>
    <w:p w:rsidR="00FE1127" w:rsidRDefault="00FE1127" w:rsidP="003D268E">
      <w:pPr>
        <w:pStyle w:val="a8"/>
        <w:jc w:val="center"/>
        <w:rPr>
          <w:rFonts w:ascii="Arial" w:hAnsi="Arial" w:cs="Arial"/>
          <w:b/>
          <w:sz w:val="32"/>
          <w:szCs w:val="24"/>
        </w:rPr>
      </w:pPr>
    </w:p>
    <w:p w:rsidR="00FE1127" w:rsidRDefault="00FE1127" w:rsidP="003D268E">
      <w:pPr>
        <w:pStyle w:val="a8"/>
        <w:jc w:val="center"/>
        <w:rPr>
          <w:rFonts w:ascii="Arial" w:hAnsi="Arial" w:cs="Arial"/>
          <w:b/>
          <w:sz w:val="32"/>
          <w:szCs w:val="24"/>
        </w:rPr>
      </w:pPr>
    </w:p>
    <w:p w:rsidR="00FE1127" w:rsidRDefault="00FE1127" w:rsidP="003D268E">
      <w:pPr>
        <w:pStyle w:val="a8"/>
        <w:jc w:val="center"/>
        <w:rPr>
          <w:rFonts w:ascii="Arial" w:hAnsi="Arial" w:cs="Arial"/>
          <w:b/>
          <w:sz w:val="32"/>
          <w:szCs w:val="24"/>
        </w:rPr>
      </w:pPr>
    </w:p>
    <w:p w:rsidR="00FE1127" w:rsidRDefault="00FE1127" w:rsidP="003D268E">
      <w:pPr>
        <w:pStyle w:val="a8"/>
        <w:jc w:val="center"/>
        <w:rPr>
          <w:rFonts w:ascii="Arial" w:hAnsi="Arial" w:cs="Arial"/>
          <w:b/>
          <w:sz w:val="32"/>
          <w:szCs w:val="24"/>
        </w:rPr>
      </w:pPr>
    </w:p>
    <w:p w:rsidR="00FE1127" w:rsidRDefault="00FE1127" w:rsidP="003D268E">
      <w:pPr>
        <w:pStyle w:val="a8"/>
        <w:jc w:val="center"/>
        <w:rPr>
          <w:rFonts w:ascii="Arial" w:hAnsi="Arial" w:cs="Arial"/>
          <w:b/>
          <w:sz w:val="32"/>
          <w:szCs w:val="24"/>
        </w:rPr>
      </w:pPr>
    </w:p>
    <w:p w:rsidR="00FE1127" w:rsidRDefault="00FE1127" w:rsidP="003D268E">
      <w:pPr>
        <w:pStyle w:val="a8"/>
        <w:jc w:val="center"/>
        <w:rPr>
          <w:rFonts w:ascii="Arial" w:hAnsi="Arial" w:cs="Arial"/>
          <w:b/>
          <w:sz w:val="32"/>
          <w:szCs w:val="24"/>
        </w:rPr>
      </w:pPr>
    </w:p>
    <w:p w:rsidR="00FE1127" w:rsidRDefault="00FE1127" w:rsidP="003D268E">
      <w:pPr>
        <w:pStyle w:val="a8"/>
        <w:jc w:val="center"/>
        <w:rPr>
          <w:rFonts w:ascii="Arial" w:hAnsi="Arial" w:cs="Arial"/>
          <w:b/>
          <w:sz w:val="32"/>
          <w:szCs w:val="24"/>
        </w:rPr>
      </w:pPr>
    </w:p>
    <w:p w:rsidR="00FE1127" w:rsidRDefault="00FE1127" w:rsidP="003D268E">
      <w:pPr>
        <w:pStyle w:val="a8"/>
        <w:jc w:val="center"/>
        <w:rPr>
          <w:rFonts w:ascii="Arial" w:hAnsi="Arial" w:cs="Arial"/>
          <w:b/>
          <w:sz w:val="32"/>
          <w:szCs w:val="24"/>
        </w:rPr>
      </w:pPr>
    </w:p>
    <w:p w:rsidR="00FE1127" w:rsidRDefault="00FE1127" w:rsidP="003D268E">
      <w:pPr>
        <w:pStyle w:val="a8"/>
        <w:jc w:val="center"/>
        <w:rPr>
          <w:rFonts w:ascii="Arial" w:hAnsi="Arial" w:cs="Arial"/>
          <w:b/>
          <w:sz w:val="32"/>
          <w:szCs w:val="24"/>
        </w:rPr>
      </w:pPr>
    </w:p>
    <w:p w:rsidR="00FE1127" w:rsidRDefault="00FE1127" w:rsidP="003D268E">
      <w:pPr>
        <w:pStyle w:val="a8"/>
        <w:jc w:val="center"/>
        <w:rPr>
          <w:rFonts w:ascii="Arial" w:hAnsi="Arial" w:cs="Arial"/>
          <w:b/>
          <w:sz w:val="32"/>
          <w:szCs w:val="24"/>
        </w:rPr>
      </w:pPr>
    </w:p>
    <w:p w:rsidR="00FE1127" w:rsidRDefault="00FE1127" w:rsidP="003D268E">
      <w:pPr>
        <w:pStyle w:val="a8"/>
        <w:jc w:val="center"/>
        <w:rPr>
          <w:rFonts w:ascii="Arial" w:hAnsi="Arial" w:cs="Arial"/>
          <w:b/>
          <w:sz w:val="32"/>
          <w:szCs w:val="24"/>
        </w:rPr>
      </w:pPr>
    </w:p>
    <w:p w:rsidR="00FE1127" w:rsidRDefault="00FE1127" w:rsidP="003D268E">
      <w:pPr>
        <w:pStyle w:val="a8"/>
        <w:jc w:val="center"/>
        <w:rPr>
          <w:rFonts w:ascii="Arial" w:hAnsi="Arial" w:cs="Arial"/>
          <w:b/>
          <w:sz w:val="32"/>
          <w:szCs w:val="24"/>
        </w:rPr>
      </w:pPr>
    </w:p>
    <w:p w:rsidR="00FE1127" w:rsidRDefault="00FE1127" w:rsidP="003D268E">
      <w:pPr>
        <w:pStyle w:val="a8"/>
        <w:jc w:val="center"/>
        <w:rPr>
          <w:rFonts w:ascii="Arial" w:hAnsi="Arial" w:cs="Arial"/>
          <w:b/>
          <w:sz w:val="32"/>
          <w:szCs w:val="24"/>
        </w:rPr>
      </w:pPr>
    </w:p>
    <w:p w:rsidR="00FE1127" w:rsidRDefault="00FE1127" w:rsidP="003D268E">
      <w:pPr>
        <w:pStyle w:val="a8"/>
        <w:jc w:val="center"/>
        <w:rPr>
          <w:rFonts w:ascii="Arial" w:hAnsi="Arial" w:cs="Arial"/>
          <w:b/>
          <w:sz w:val="32"/>
          <w:szCs w:val="24"/>
        </w:rPr>
      </w:pPr>
    </w:p>
    <w:p w:rsidR="00FE1127" w:rsidRDefault="00FE1127" w:rsidP="003D268E">
      <w:pPr>
        <w:pStyle w:val="a8"/>
        <w:jc w:val="center"/>
        <w:rPr>
          <w:rFonts w:ascii="Arial" w:hAnsi="Arial" w:cs="Arial"/>
          <w:b/>
          <w:sz w:val="32"/>
          <w:szCs w:val="24"/>
        </w:rPr>
      </w:pPr>
    </w:p>
    <w:p w:rsidR="00FE1127" w:rsidRDefault="00FE1127" w:rsidP="003D268E">
      <w:pPr>
        <w:pStyle w:val="a8"/>
        <w:jc w:val="center"/>
        <w:rPr>
          <w:rFonts w:ascii="Arial" w:hAnsi="Arial" w:cs="Arial"/>
          <w:b/>
          <w:sz w:val="32"/>
          <w:szCs w:val="24"/>
        </w:rPr>
      </w:pPr>
    </w:p>
    <w:p w:rsidR="00FE1127" w:rsidRDefault="00FE1127" w:rsidP="003D268E">
      <w:pPr>
        <w:pStyle w:val="a8"/>
        <w:jc w:val="center"/>
        <w:rPr>
          <w:rFonts w:ascii="Arial" w:hAnsi="Arial" w:cs="Arial"/>
          <w:b/>
          <w:sz w:val="32"/>
          <w:szCs w:val="24"/>
        </w:rPr>
      </w:pPr>
    </w:p>
    <w:p w:rsidR="00FE1127" w:rsidRDefault="00FE1127" w:rsidP="003D268E">
      <w:pPr>
        <w:pStyle w:val="a8"/>
        <w:jc w:val="center"/>
        <w:rPr>
          <w:rFonts w:ascii="Arial" w:hAnsi="Arial" w:cs="Arial"/>
          <w:b/>
          <w:sz w:val="32"/>
          <w:szCs w:val="24"/>
        </w:rPr>
      </w:pPr>
    </w:p>
    <w:p w:rsidR="00FE1127" w:rsidRDefault="00FE1127" w:rsidP="003D268E">
      <w:pPr>
        <w:pStyle w:val="a8"/>
        <w:jc w:val="center"/>
        <w:rPr>
          <w:rFonts w:ascii="Arial" w:hAnsi="Arial" w:cs="Arial"/>
          <w:b/>
          <w:sz w:val="32"/>
          <w:szCs w:val="24"/>
        </w:rPr>
      </w:pPr>
    </w:p>
    <w:p w:rsidR="00FE1127" w:rsidRDefault="00FE1127" w:rsidP="003D268E">
      <w:pPr>
        <w:pStyle w:val="a8"/>
        <w:jc w:val="center"/>
        <w:rPr>
          <w:rFonts w:ascii="Arial" w:hAnsi="Arial" w:cs="Arial"/>
          <w:b/>
          <w:sz w:val="32"/>
          <w:szCs w:val="24"/>
        </w:rPr>
      </w:pPr>
    </w:p>
    <w:p w:rsidR="00FE1127" w:rsidRDefault="00FE1127" w:rsidP="003D268E">
      <w:pPr>
        <w:pStyle w:val="a8"/>
        <w:jc w:val="center"/>
        <w:rPr>
          <w:rFonts w:ascii="Arial" w:hAnsi="Arial" w:cs="Arial"/>
          <w:b/>
          <w:sz w:val="32"/>
          <w:szCs w:val="24"/>
        </w:rPr>
      </w:pPr>
    </w:p>
    <w:p w:rsidR="00FE1127" w:rsidRDefault="00FE1127" w:rsidP="003D268E">
      <w:pPr>
        <w:pStyle w:val="a8"/>
        <w:jc w:val="center"/>
        <w:rPr>
          <w:rFonts w:ascii="Arial" w:hAnsi="Arial" w:cs="Arial"/>
          <w:b/>
          <w:sz w:val="32"/>
          <w:szCs w:val="24"/>
        </w:rPr>
      </w:pPr>
    </w:p>
    <w:p w:rsidR="00FE1127" w:rsidRDefault="00FE1127" w:rsidP="003D268E">
      <w:pPr>
        <w:pStyle w:val="a8"/>
        <w:jc w:val="center"/>
        <w:rPr>
          <w:rFonts w:ascii="Arial" w:hAnsi="Arial" w:cs="Arial"/>
          <w:b/>
          <w:sz w:val="32"/>
          <w:szCs w:val="24"/>
        </w:rPr>
      </w:pPr>
    </w:p>
    <w:p w:rsidR="00FE1127" w:rsidRDefault="00FE1127" w:rsidP="003D268E">
      <w:pPr>
        <w:pStyle w:val="a8"/>
        <w:jc w:val="center"/>
        <w:rPr>
          <w:rFonts w:ascii="Arial" w:hAnsi="Arial" w:cs="Arial"/>
          <w:b/>
          <w:sz w:val="32"/>
          <w:szCs w:val="24"/>
        </w:rPr>
      </w:pPr>
    </w:p>
    <w:p w:rsidR="00FE1127" w:rsidRDefault="00FE1127" w:rsidP="003D268E">
      <w:pPr>
        <w:pStyle w:val="a8"/>
        <w:jc w:val="center"/>
        <w:rPr>
          <w:rFonts w:ascii="Arial" w:hAnsi="Arial" w:cs="Arial"/>
          <w:b/>
          <w:sz w:val="32"/>
          <w:szCs w:val="24"/>
        </w:rPr>
      </w:pPr>
    </w:p>
    <w:p w:rsidR="00FE1127" w:rsidRDefault="00FE1127" w:rsidP="003D268E">
      <w:pPr>
        <w:pStyle w:val="a8"/>
        <w:jc w:val="center"/>
        <w:rPr>
          <w:rFonts w:ascii="Arial" w:hAnsi="Arial" w:cs="Arial"/>
          <w:b/>
          <w:sz w:val="32"/>
          <w:szCs w:val="24"/>
        </w:rPr>
      </w:pPr>
    </w:p>
    <w:p w:rsidR="00FE1127" w:rsidRDefault="00FE1127" w:rsidP="003D268E">
      <w:pPr>
        <w:pStyle w:val="a8"/>
        <w:jc w:val="center"/>
        <w:rPr>
          <w:rFonts w:ascii="Arial" w:hAnsi="Arial" w:cs="Arial"/>
          <w:b/>
          <w:sz w:val="32"/>
          <w:szCs w:val="24"/>
        </w:rPr>
      </w:pPr>
    </w:p>
    <w:p w:rsidR="00FE1127" w:rsidRDefault="00FE1127" w:rsidP="003D268E">
      <w:pPr>
        <w:pStyle w:val="a8"/>
        <w:jc w:val="center"/>
        <w:rPr>
          <w:rFonts w:ascii="Arial" w:hAnsi="Arial" w:cs="Arial"/>
          <w:b/>
          <w:sz w:val="32"/>
          <w:szCs w:val="24"/>
        </w:rPr>
      </w:pPr>
    </w:p>
    <w:p w:rsidR="00FE1127" w:rsidRDefault="00FE1127" w:rsidP="003D268E">
      <w:pPr>
        <w:pStyle w:val="a8"/>
        <w:jc w:val="center"/>
        <w:rPr>
          <w:rFonts w:ascii="Arial" w:hAnsi="Arial" w:cs="Arial"/>
          <w:b/>
          <w:sz w:val="32"/>
          <w:szCs w:val="24"/>
        </w:rPr>
      </w:pPr>
    </w:p>
    <w:p w:rsidR="00FE1127" w:rsidRDefault="00FE1127" w:rsidP="003D268E">
      <w:pPr>
        <w:pStyle w:val="a8"/>
        <w:jc w:val="center"/>
        <w:rPr>
          <w:rFonts w:ascii="Arial" w:hAnsi="Arial" w:cs="Arial"/>
          <w:b/>
          <w:sz w:val="32"/>
          <w:szCs w:val="24"/>
        </w:rPr>
      </w:pPr>
    </w:p>
    <w:p w:rsidR="00FE1127" w:rsidRDefault="00FE1127" w:rsidP="003D268E">
      <w:pPr>
        <w:pStyle w:val="a8"/>
        <w:jc w:val="center"/>
        <w:rPr>
          <w:rFonts w:ascii="Arial" w:hAnsi="Arial" w:cs="Arial"/>
          <w:b/>
          <w:sz w:val="32"/>
          <w:szCs w:val="24"/>
        </w:rPr>
      </w:pPr>
    </w:p>
    <w:p w:rsidR="00FE1127" w:rsidRDefault="00FE1127" w:rsidP="003D268E">
      <w:pPr>
        <w:pStyle w:val="a8"/>
        <w:jc w:val="center"/>
        <w:rPr>
          <w:rFonts w:ascii="Arial" w:hAnsi="Arial" w:cs="Arial"/>
          <w:b/>
          <w:sz w:val="32"/>
          <w:szCs w:val="24"/>
        </w:rPr>
      </w:pPr>
    </w:p>
    <w:p w:rsidR="00FE1127" w:rsidRDefault="00FE1127" w:rsidP="003D268E">
      <w:pPr>
        <w:pStyle w:val="a8"/>
        <w:jc w:val="center"/>
        <w:rPr>
          <w:rFonts w:ascii="Arial" w:hAnsi="Arial" w:cs="Arial"/>
          <w:b/>
          <w:sz w:val="32"/>
          <w:szCs w:val="24"/>
        </w:rPr>
      </w:pPr>
    </w:p>
    <w:p w:rsidR="00FE1127" w:rsidRDefault="00FE1127" w:rsidP="003D268E">
      <w:pPr>
        <w:pStyle w:val="a8"/>
        <w:jc w:val="center"/>
        <w:rPr>
          <w:rFonts w:ascii="Arial" w:hAnsi="Arial" w:cs="Arial"/>
          <w:b/>
          <w:sz w:val="32"/>
          <w:szCs w:val="24"/>
        </w:rPr>
      </w:pPr>
    </w:p>
    <w:p w:rsidR="00FE1127" w:rsidRDefault="00FE1127" w:rsidP="003D268E">
      <w:pPr>
        <w:pStyle w:val="a8"/>
        <w:jc w:val="center"/>
        <w:rPr>
          <w:rFonts w:ascii="Arial" w:hAnsi="Arial" w:cs="Arial"/>
          <w:b/>
          <w:sz w:val="32"/>
          <w:szCs w:val="24"/>
        </w:rPr>
      </w:pPr>
    </w:p>
    <w:p w:rsidR="00FE1127" w:rsidRDefault="00FE1127" w:rsidP="003D268E">
      <w:pPr>
        <w:pStyle w:val="a8"/>
        <w:jc w:val="center"/>
        <w:rPr>
          <w:rFonts w:ascii="Arial" w:hAnsi="Arial" w:cs="Arial"/>
          <w:b/>
          <w:sz w:val="32"/>
          <w:szCs w:val="24"/>
        </w:rPr>
      </w:pPr>
    </w:p>
    <w:p w:rsidR="00FE1127" w:rsidRDefault="00FE1127" w:rsidP="003D268E">
      <w:pPr>
        <w:pStyle w:val="a8"/>
        <w:jc w:val="center"/>
        <w:rPr>
          <w:rFonts w:ascii="Arial" w:hAnsi="Arial" w:cs="Arial"/>
          <w:b/>
          <w:sz w:val="32"/>
          <w:szCs w:val="24"/>
        </w:rPr>
      </w:pPr>
    </w:p>
    <w:p w:rsidR="00FE1127" w:rsidRDefault="00FE1127" w:rsidP="003D268E">
      <w:pPr>
        <w:pStyle w:val="a8"/>
        <w:jc w:val="center"/>
        <w:rPr>
          <w:rFonts w:ascii="Arial" w:hAnsi="Arial" w:cs="Arial"/>
          <w:b/>
          <w:sz w:val="32"/>
          <w:szCs w:val="24"/>
        </w:rPr>
      </w:pPr>
    </w:p>
    <w:p w:rsidR="00FE1127" w:rsidRDefault="00FE1127" w:rsidP="003D268E">
      <w:pPr>
        <w:pStyle w:val="a8"/>
        <w:jc w:val="center"/>
        <w:rPr>
          <w:rFonts w:ascii="Arial" w:hAnsi="Arial" w:cs="Arial"/>
          <w:b/>
          <w:sz w:val="32"/>
          <w:szCs w:val="24"/>
        </w:rPr>
      </w:pPr>
    </w:p>
    <w:p w:rsidR="00FE1127" w:rsidRDefault="00FE1127" w:rsidP="003D268E">
      <w:pPr>
        <w:pStyle w:val="a8"/>
        <w:jc w:val="center"/>
        <w:rPr>
          <w:rFonts w:ascii="Arial" w:hAnsi="Arial" w:cs="Arial"/>
          <w:b/>
          <w:sz w:val="32"/>
          <w:szCs w:val="24"/>
        </w:rPr>
      </w:pPr>
    </w:p>
    <w:p w:rsidR="00FE1127" w:rsidRDefault="00FE1127" w:rsidP="003D268E">
      <w:pPr>
        <w:pStyle w:val="a8"/>
        <w:jc w:val="center"/>
        <w:rPr>
          <w:rFonts w:ascii="Arial" w:hAnsi="Arial" w:cs="Arial"/>
          <w:b/>
          <w:sz w:val="32"/>
          <w:szCs w:val="24"/>
        </w:rPr>
      </w:pPr>
    </w:p>
    <w:p w:rsidR="003D268E" w:rsidRDefault="003D268E" w:rsidP="003D268E">
      <w:pPr>
        <w:pStyle w:val="a8"/>
        <w:jc w:val="center"/>
        <w:rPr>
          <w:rFonts w:ascii="Arial" w:hAnsi="Arial" w:cs="Arial"/>
          <w:b/>
          <w:sz w:val="32"/>
          <w:szCs w:val="24"/>
        </w:rPr>
      </w:pPr>
    </w:p>
    <w:p w:rsidR="003D268E" w:rsidRDefault="003D268E" w:rsidP="003D268E">
      <w:pPr>
        <w:pStyle w:val="a8"/>
        <w:jc w:val="center"/>
        <w:rPr>
          <w:rFonts w:ascii="Arial" w:hAnsi="Arial" w:cs="Arial"/>
          <w:b/>
          <w:sz w:val="32"/>
          <w:szCs w:val="24"/>
        </w:rPr>
      </w:pPr>
    </w:p>
    <w:p w:rsidR="003D268E" w:rsidRDefault="003D268E" w:rsidP="003D268E">
      <w:pPr>
        <w:pStyle w:val="a8"/>
        <w:jc w:val="center"/>
        <w:rPr>
          <w:rFonts w:ascii="Arial" w:hAnsi="Arial" w:cs="Arial"/>
          <w:b/>
          <w:sz w:val="32"/>
          <w:szCs w:val="24"/>
        </w:rPr>
      </w:pPr>
    </w:p>
    <w:p w:rsidR="003D268E" w:rsidRDefault="003D268E" w:rsidP="003D268E">
      <w:pPr>
        <w:pStyle w:val="a8"/>
        <w:jc w:val="center"/>
        <w:rPr>
          <w:rFonts w:ascii="Arial" w:hAnsi="Arial" w:cs="Arial"/>
          <w:b/>
          <w:sz w:val="32"/>
          <w:szCs w:val="24"/>
        </w:rPr>
      </w:pPr>
    </w:p>
    <w:p w:rsidR="003D268E" w:rsidRDefault="003D268E" w:rsidP="003D268E">
      <w:pPr>
        <w:pStyle w:val="a8"/>
        <w:jc w:val="center"/>
        <w:rPr>
          <w:rFonts w:ascii="Arial" w:hAnsi="Arial" w:cs="Arial"/>
          <w:b/>
          <w:sz w:val="32"/>
          <w:szCs w:val="24"/>
        </w:rPr>
      </w:pPr>
    </w:p>
    <w:p w:rsidR="003D268E" w:rsidRPr="00E6033E" w:rsidRDefault="003D268E" w:rsidP="003D268E">
      <w:pPr>
        <w:autoSpaceDE w:val="0"/>
        <w:autoSpaceDN w:val="0"/>
        <w:spacing w:after="0" w:line="240" w:lineRule="auto"/>
        <w:ind w:firstLine="709"/>
        <w:jc w:val="both"/>
        <w:rPr>
          <w:rFonts w:ascii="Arial" w:eastAsia="Times New Roman" w:hAnsi="Arial" w:cs="Arial"/>
          <w:b/>
          <w:sz w:val="24"/>
          <w:szCs w:val="24"/>
        </w:rPr>
      </w:pPr>
    </w:p>
    <w:p w:rsidR="003D268E" w:rsidRPr="00E6033E" w:rsidRDefault="003D268E" w:rsidP="003D268E">
      <w:pPr>
        <w:spacing w:after="0" w:line="240" w:lineRule="auto"/>
        <w:rPr>
          <w:rFonts w:ascii="Arial" w:eastAsia="Times New Roman" w:hAnsi="Arial" w:cs="Arial"/>
          <w:b/>
          <w:sz w:val="24"/>
          <w:szCs w:val="24"/>
        </w:rPr>
      </w:pPr>
    </w:p>
    <w:p w:rsidR="003D268E" w:rsidRDefault="003D268E" w:rsidP="003D268E">
      <w:pPr>
        <w:pStyle w:val="a8"/>
        <w:rPr>
          <w:rFonts w:ascii="Arial" w:hAnsi="Arial" w:cs="Arial"/>
        </w:rPr>
      </w:pPr>
    </w:p>
    <w:p w:rsidR="00FE1127" w:rsidRDefault="00FE1127" w:rsidP="003D268E">
      <w:pPr>
        <w:pStyle w:val="a8"/>
        <w:rPr>
          <w:rFonts w:ascii="Arial" w:hAnsi="Arial" w:cs="Arial"/>
        </w:rPr>
      </w:pPr>
    </w:p>
    <w:p w:rsidR="00FE1127" w:rsidRDefault="00FE1127" w:rsidP="003D268E">
      <w:pPr>
        <w:pStyle w:val="a8"/>
        <w:rPr>
          <w:rFonts w:ascii="Arial" w:hAnsi="Arial" w:cs="Arial"/>
        </w:rPr>
      </w:pPr>
    </w:p>
    <w:p w:rsidR="00FE1127" w:rsidRDefault="00FE1127" w:rsidP="003D268E">
      <w:pPr>
        <w:pStyle w:val="a8"/>
        <w:rPr>
          <w:rFonts w:ascii="Arial" w:hAnsi="Arial" w:cs="Arial"/>
        </w:rPr>
      </w:pPr>
    </w:p>
    <w:p w:rsidR="00FE1127" w:rsidRDefault="00FE1127" w:rsidP="003D268E">
      <w:pPr>
        <w:pStyle w:val="a8"/>
        <w:rPr>
          <w:rFonts w:ascii="Arial" w:hAnsi="Arial" w:cs="Arial"/>
        </w:rPr>
      </w:pPr>
    </w:p>
    <w:p w:rsidR="00FE1127" w:rsidRDefault="00FE1127" w:rsidP="003D268E">
      <w:pPr>
        <w:pStyle w:val="a8"/>
        <w:rPr>
          <w:rFonts w:ascii="Arial" w:hAnsi="Arial" w:cs="Arial"/>
        </w:rPr>
      </w:pPr>
    </w:p>
    <w:p w:rsidR="00FE1127" w:rsidRDefault="00FE1127" w:rsidP="003D268E">
      <w:pPr>
        <w:pStyle w:val="a8"/>
        <w:rPr>
          <w:rFonts w:ascii="Arial" w:hAnsi="Arial" w:cs="Arial"/>
        </w:rPr>
      </w:pPr>
    </w:p>
    <w:p w:rsidR="00FE1127" w:rsidRDefault="00FE1127" w:rsidP="003D268E">
      <w:pPr>
        <w:pStyle w:val="a8"/>
        <w:rPr>
          <w:rFonts w:ascii="Arial" w:hAnsi="Arial" w:cs="Arial"/>
        </w:rPr>
      </w:pPr>
    </w:p>
    <w:p w:rsidR="00FE1127" w:rsidRDefault="00FE1127" w:rsidP="003D268E">
      <w:pPr>
        <w:pStyle w:val="a8"/>
        <w:rPr>
          <w:rFonts w:ascii="Arial" w:hAnsi="Arial" w:cs="Arial"/>
        </w:rPr>
      </w:pPr>
    </w:p>
    <w:p w:rsidR="00FE1127" w:rsidRDefault="00FE1127" w:rsidP="003D268E">
      <w:pPr>
        <w:pStyle w:val="a8"/>
        <w:rPr>
          <w:rFonts w:ascii="Arial" w:hAnsi="Arial" w:cs="Arial"/>
        </w:rPr>
      </w:pPr>
    </w:p>
    <w:p w:rsidR="00FE1127" w:rsidRDefault="00FE1127" w:rsidP="003D268E">
      <w:pPr>
        <w:pStyle w:val="a8"/>
        <w:rPr>
          <w:rFonts w:ascii="Arial" w:hAnsi="Arial" w:cs="Arial"/>
        </w:rPr>
      </w:pPr>
    </w:p>
    <w:p w:rsidR="00FE1127" w:rsidRDefault="00FE1127" w:rsidP="003D268E">
      <w:pPr>
        <w:pStyle w:val="a8"/>
        <w:rPr>
          <w:rFonts w:ascii="Arial" w:hAnsi="Arial" w:cs="Arial"/>
        </w:rPr>
      </w:pPr>
    </w:p>
    <w:p w:rsidR="00FE1127" w:rsidRDefault="00FE1127" w:rsidP="003D268E">
      <w:pPr>
        <w:pStyle w:val="a8"/>
        <w:rPr>
          <w:rFonts w:ascii="Arial" w:hAnsi="Arial" w:cs="Arial"/>
        </w:rPr>
      </w:pPr>
    </w:p>
    <w:p w:rsidR="00FE1127" w:rsidRDefault="00FE1127" w:rsidP="003D268E">
      <w:pPr>
        <w:pStyle w:val="a8"/>
        <w:rPr>
          <w:rFonts w:ascii="Arial" w:hAnsi="Arial" w:cs="Arial"/>
        </w:rPr>
      </w:pPr>
    </w:p>
    <w:p w:rsidR="00FE1127" w:rsidRDefault="00FE1127" w:rsidP="003D268E">
      <w:pPr>
        <w:pStyle w:val="a8"/>
        <w:rPr>
          <w:rFonts w:ascii="Arial" w:hAnsi="Arial" w:cs="Arial"/>
        </w:rPr>
      </w:pPr>
    </w:p>
    <w:p w:rsidR="00FE1127" w:rsidRDefault="00FE1127" w:rsidP="003D268E">
      <w:pPr>
        <w:pStyle w:val="a8"/>
        <w:rPr>
          <w:rFonts w:ascii="Arial" w:hAnsi="Arial" w:cs="Arial"/>
        </w:rPr>
      </w:pPr>
    </w:p>
    <w:p w:rsidR="00FE1127" w:rsidRDefault="00FE1127" w:rsidP="003D268E">
      <w:pPr>
        <w:pStyle w:val="a8"/>
        <w:rPr>
          <w:rFonts w:ascii="Arial" w:hAnsi="Arial" w:cs="Arial"/>
        </w:rPr>
      </w:pPr>
    </w:p>
    <w:p w:rsidR="00FE1127" w:rsidRDefault="00FE1127" w:rsidP="003D268E">
      <w:pPr>
        <w:pStyle w:val="a8"/>
        <w:rPr>
          <w:rFonts w:ascii="Arial" w:hAnsi="Arial" w:cs="Arial"/>
        </w:rPr>
      </w:pPr>
    </w:p>
    <w:p w:rsidR="00FE1127" w:rsidRDefault="00FE1127" w:rsidP="003D268E">
      <w:pPr>
        <w:pStyle w:val="a8"/>
        <w:rPr>
          <w:rFonts w:ascii="Arial" w:hAnsi="Arial" w:cs="Arial"/>
        </w:rPr>
      </w:pPr>
    </w:p>
    <w:p w:rsidR="00FE1127" w:rsidRDefault="00FE1127" w:rsidP="003D268E">
      <w:pPr>
        <w:pStyle w:val="a8"/>
        <w:rPr>
          <w:rFonts w:ascii="Arial" w:hAnsi="Arial" w:cs="Arial"/>
        </w:rPr>
      </w:pPr>
    </w:p>
    <w:p w:rsidR="00FE1127" w:rsidRDefault="00FE1127" w:rsidP="003D268E">
      <w:pPr>
        <w:pStyle w:val="a8"/>
        <w:rPr>
          <w:rFonts w:ascii="Arial" w:hAnsi="Arial" w:cs="Arial"/>
        </w:rPr>
      </w:pPr>
    </w:p>
    <w:p w:rsidR="00FE1127" w:rsidRDefault="00FE1127" w:rsidP="003D268E">
      <w:pPr>
        <w:pStyle w:val="a8"/>
        <w:rPr>
          <w:rFonts w:ascii="Arial" w:hAnsi="Arial" w:cs="Arial"/>
        </w:rPr>
      </w:pPr>
    </w:p>
    <w:p w:rsidR="00FE1127" w:rsidRDefault="00FE1127" w:rsidP="003D268E">
      <w:pPr>
        <w:pStyle w:val="a8"/>
        <w:rPr>
          <w:rFonts w:ascii="Arial" w:hAnsi="Arial" w:cs="Arial"/>
        </w:rPr>
      </w:pPr>
    </w:p>
    <w:p w:rsidR="00FE1127" w:rsidRDefault="00FE1127" w:rsidP="003D268E">
      <w:pPr>
        <w:pStyle w:val="a8"/>
        <w:rPr>
          <w:rFonts w:ascii="Arial" w:hAnsi="Arial" w:cs="Arial"/>
        </w:rPr>
      </w:pPr>
    </w:p>
    <w:p w:rsidR="00FE1127" w:rsidRDefault="00FE1127" w:rsidP="003D268E">
      <w:pPr>
        <w:pStyle w:val="a8"/>
        <w:rPr>
          <w:rFonts w:ascii="Arial" w:hAnsi="Arial" w:cs="Arial"/>
        </w:rPr>
      </w:pPr>
    </w:p>
    <w:p w:rsidR="00FE1127" w:rsidRDefault="00FE1127" w:rsidP="003D268E">
      <w:pPr>
        <w:pStyle w:val="a8"/>
        <w:rPr>
          <w:rFonts w:ascii="Arial" w:hAnsi="Arial" w:cs="Arial"/>
        </w:rPr>
      </w:pPr>
    </w:p>
    <w:p w:rsidR="00FE1127" w:rsidRDefault="00FE1127" w:rsidP="003D268E">
      <w:pPr>
        <w:pStyle w:val="a8"/>
        <w:rPr>
          <w:rFonts w:ascii="Arial" w:hAnsi="Arial" w:cs="Arial"/>
        </w:rPr>
      </w:pPr>
    </w:p>
    <w:p w:rsidR="00FE1127" w:rsidRDefault="00FE1127" w:rsidP="003D268E">
      <w:pPr>
        <w:pStyle w:val="a8"/>
        <w:rPr>
          <w:rFonts w:ascii="Arial" w:hAnsi="Arial" w:cs="Arial"/>
        </w:rPr>
      </w:pPr>
    </w:p>
    <w:p w:rsidR="00FE1127" w:rsidRDefault="00FE1127" w:rsidP="003D268E">
      <w:pPr>
        <w:pStyle w:val="a8"/>
        <w:rPr>
          <w:rFonts w:ascii="Arial" w:hAnsi="Arial" w:cs="Arial"/>
        </w:rPr>
      </w:pPr>
    </w:p>
    <w:p w:rsidR="00FE1127" w:rsidRDefault="00FE1127" w:rsidP="003D268E">
      <w:pPr>
        <w:pStyle w:val="a8"/>
        <w:rPr>
          <w:rFonts w:ascii="Arial" w:hAnsi="Arial" w:cs="Arial"/>
        </w:rPr>
      </w:pPr>
    </w:p>
    <w:p w:rsidR="00FE1127" w:rsidRDefault="00FE1127" w:rsidP="003D268E">
      <w:pPr>
        <w:pStyle w:val="a8"/>
        <w:rPr>
          <w:rFonts w:ascii="Arial" w:hAnsi="Arial" w:cs="Arial"/>
        </w:rPr>
        <w:sectPr w:rsidR="00FE1127" w:rsidSect="00C27340">
          <w:pgSz w:w="11900" w:h="16840"/>
          <w:pgMar w:top="1134" w:right="851" w:bottom="1134" w:left="1701" w:header="0" w:footer="0" w:gutter="0"/>
          <w:cols w:space="0" w:equalWidth="0">
            <w:col w:w="9610"/>
          </w:cols>
          <w:docGrid w:linePitch="360"/>
        </w:sectPr>
      </w:pPr>
    </w:p>
    <w:p w:rsidR="00C27340" w:rsidRDefault="00C27340" w:rsidP="00D01D54">
      <w:pPr>
        <w:pStyle w:val="a8"/>
        <w:rPr>
          <w:rFonts w:ascii="Arial" w:hAnsi="Arial" w:cs="Arial"/>
        </w:rPr>
      </w:pPr>
    </w:p>
    <w:p w:rsidR="00C27340" w:rsidRDefault="00C27340" w:rsidP="00D01D54">
      <w:pPr>
        <w:pStyle w:val="a8"/>
        <w:rPr>
          <w:rFonts w:ascii="Arial" w:hAnsi="Arial" w:cs="Arial"/>
        </w:rPr>
      </w:pPr>
    </w:p>
    <w:p w:rsidR="00C27340" w:rsidRDefault="00C27340" w:rsidP="00D01D54">
      <w:pPr>
        <w:pStyle w:val="a8"/>
        <w:rPr>
          <w:rFonts w:ascii="Arial" w:hAnsi="Arial" w:cs="Arial"/>
        </w:rPr>
      </w:pPr>
    </w:p>
    <w:p w:rsidR="00C27340" w:rsidRDefault="00C27340" w:rsidP="00D01D54">
      <w:pPr>
        <w:pStyle w:val="a8"/>
        <w:rPr>
          <w:rFonts w:ascii="Arial" w:hAnsi="Arial" w:cs="Arial"/>
        </w:rPr>
      </w:pPr>
    </w:p>
    <w:p w:rsidR="00C27340" w:rsidRDefault="00C27340" w:rsidP="00D01D54">
      <w:pPr>
        <w:pStyle w:val="a8"/>
        <w:rPr>
          <w:rFonts w:ascii="Arial" w:hAnsi="Arial" w:cs="Arial"/>
        </w:rPr>
      </w:pPr>
    </w:p>
    <w:p w:rsidR="00C27340" w:rsidRDefault="00C27340" w:rsidP="00D01D54">
      <w:pPr>
        <w:pStyle w:val="a8"/>
        <w:rPr>
          <w:rFonts w:ascii="Arial" w:hAnsi="Arial" w:cs="Arial"/>
        </w:rPr>
      </w:pPr>
    </w:p>
    <w:p w:rsidR="00C27340" w:rsidRDefault="00C27340" w:rsidP="00D01D54">
      <w:pPr>
        <w:pStyle w:val="a8"/>
        <w:rPr>
          <w:rFonts w:ascii="Arial" w:hAnsi="Arial" w:cs="Arial"/>
        </w:rPr>
      </w:pPr>
    </w:p>
    <w:p w:rsidR="00C27340" w:rsidRDefault="00C27340" w:rsidP="00D01D54">
      <w:pPr>
        <w:pStyle w:val="a8"/>
        <w:rPr>
          <w:rFonts w:ascii="Arial" w:hAnsi="Arial" w:cs="Arial"/>
        </w:rPr>
      </w:pPr>
    </w:p>
    <w:p w:rsidR="00C27340" w:rsidRDefault="00C27340" w:rsidP="00D01D54">
      <w:pPr>
        <w:pStyle w:val="a8"/>
        <w:rPr>
          <w:rFonts w:ascii="Arial" w:hAnsi="Arial" w:cs="Arial"/>
        </w:rPr>
        <w:sectPr w:rsidR="00C27340" w:rsidSect="00D01D54">
          <w:pgSz w:w="16840" w:h="11900" w:orient="landscape"/>
          <w:pgMar w:top="851" w:right="1134" w:bottom="1701" w:left="1134" w:header="0" w:footer="0" w:gutter="0"/>
          <w:cols w:space="0" w:equalWidth="0">
            <w:col w:w="9610"/>
          </w:cols>
          <w:docGrid w:linePitch="360"/>
        </w:sectPr>
      </w:pPr>
    </w:p>
    <w:p w:rsidR="00146D91" w:rsidRDefault="00146D91" w:rsidP="00146D91">
      <w:pPr>
        <w:widowControl w:val="0"/>
        <w:autoSpaceDE w:val="0"/>
        <w:autoSpaceDN w:val="0"/>
        <w:adjustRightInd w:val="0"/>
        <w:jc w:val="right"/>
        <w:rPr>
          <w:rFonts w:ascii="Courier New" w:hAnsi="Courier New" w:cs="Courier New"/>
          <w:sz w:val="22"/>
        </w:rPr>
      </w:pPr>
    </w:p>
    <w:p w:rsidR="00146D91" w:rsidRPr="00146D91" w:rsidRDefault="00146D91" w:rsidP="003D268E">
      <w:pPr>
        <w:widowControl w:val="0"/>
        <w:tabs>
          <w:tab w:val="left" w:pos="2618"/>
        </w:tabs>
        <w:autoSpaceDE w:val="0"/>
        <w:autoSpaceDN w:val="0"/>
        <w:adjustRightInd w:val="0"/>
        <w:ind w:firstLine="709"/>
        <w:jc w:val="both"/>
        <w:rPr>
          <w:rFonts w:ascii="Arial" w:hAnsi="Arial" w:cs="Arial"/>
          <w:sz w:val="24"/>
        </w:rPr>
      </w:pPr>
    </w:p>
    <w:p w:rsidR="00D01D54" w:rsidRPr="002509CB" w:rsidRDefault="00D01D54" w:rsidP="00D01D54">
      <w:pPr>
        <w:pStyle w:val="a8"/>
        <w:rPr>
          <w:rFonts w:ascii="Arial" w:hAnsi="Arial" w:cs="Arial"/>
        </w:rPr>
      </w:pPr>
    </w:p>
    <w:p w:rsidR="00B86AFA" w:rsidRDefault="00B86AFA" w:rsidP="008C09CF">
      <w:pPr>
        <w:pStyle w:val="a8"/>
        <w:jc w:val="center"/>
        <w:rPr>
          <w:rFonts w:ascii="Arial" w:hAnsi="Arial" w:cs="Arial"/>
          <w:b/>
          <w:sz w:val="32"/>
          <w:szCs w:val="24"/>
        </w:rPr>
      </w:pPr>
    </w:p>
    <w:p w:rsidR="00B86AFA" w:rsidRDefault="00B86AFA" w:rsidP="008C09CF">
      <w:pPr>
        <w:pStyle w:val="a8"/>
        <w:jc w:val="center"/>
        <w:rPr>
          <w:rFonts w:ascii="Arial" w:hAnsi="Arial" w:cs="Arial"/>
          <w:b/>
          <w:sz w:val="32"/>
          <w:szCs w:val="24"/>
        </w:rPr>
      </w:pPr>
    </w:p>
    <w:p w:rsidR="00B86AFA" w:rsidRDefault="00B86AFA" w:rsidP="008C09CF">
      <w:pPr>
        <w:pStyle w:val="a8"/>
        <w:jc w:val="center"/>
        <w:rPr>
          <w:rFonts w:ascii="Arial" w:hAnsi="Arial" w:cs="Arial"/>
          <w:b/>
          <w:sz w:val="32"/>
          <w:szCs w:val="24"/>
        </w:rPr>
      </w:pPr>
    </w:p>
    <w:p w:rsidR="00B86AFA" w:rsidRDefault="00B86AFA" w:rsidP="008C09CF">
      <w:pPr>
        <w:pStyle w:val="a8"/>
        <w:jc w:val="center"/>
        <w:rPr>
          <w:rFonts w:ascii="Arial" w:hAnsi="Arial" w:cs="Arial"/>
          <w:b/>
          <w:sz w:val="32"/>
          <w:szCs w:val="24"/>
        </w:rPr>
      </w:pPr>
    </w:p>
    <w:p w:rsidR="00B86AFA" w:rsidRDefault="00B86AFA" w:rsidP="008C09CF">
      <w:pPr>
        <w:pStyle w:val="a8"/>
        <w:jc w:val="center"/>
        <w:rPr>
          <w:rFonts w:ascii="Arial" w:hAnsi="Arial" w:cs="Arial"/>
          <w:b/>
          <w:sz w:val="32"/>
          <w:szCs w:val="24"/>
        </w:rPr>
      </w:pPr>
    </w:p>
    <w:p w:rsidR="00B86AFA" w:rsidRDefault="00B86AFA" w:rsidP="008C09CF">
      <w:pPr>
        <w:pStyle w:val="a8"/>
        <w:jc w:val="center"/>
        <w:rPr>
          <w:rFonts w:ascii="Arial" w:hAnsi="Arial" w:cs="Arial"/>
          <w:b/>
          <w:sz w:val="32"/>
          <w:szCs w:val="24"/>
        </w:rPr>
      </w:pPr>
    </w:p>
    <w:p w:rsidR="00146D91" w:rsidRDefault="00146D91" w:rsidP="00F82948">
      <w:pPr>
        <w:pStyle w:val="a8"/>
        <w:rPr>
          <w:rFonts w:ascii="Arial" w:hAnsi="Arial" w:cs="Arial"/>
          <w:b/>
          <w:sz w:val="32"/>
          <w:szCs w:val="24"/>
        </w:rPr>
      </w:pPr>
    </w:p>
    <w:p w:rsidR="00146D91" w:rsidRDefault="00146D91" w:rsidP="008C09CF">
      <w:pPr>
        <w:pStyle w:val="a8"/>
        <w:jc w:val="center"/>
        <w:rPr>
          <w:rFonts w:ascii="Arial" w:hAnsi="Arial" w:cs="Arial"/>
          <w:b/>
          <w:sz w:val="32"/>
          <w:szCs w:val="24"/>
        </w:rPr>
      </w:pPr>
    </w:p>
    <w:p w:rsidR="00F82948" w:rsidRPr="00C23692" w:rsidRDefault="00F82948" w:rsidP="00F82948">
      <w:pPr>
        <w:sectPr w:rsidR="00F82948" w:rsidRPr="00C23692" w:rsidSect="00EB1EB9">
          <w:pgSz w:w="11906" w:h="16838"/>
          <w:pgMar w:top="1134" w:right="851" w:bottom="1134" w:left="1701" w:header="709" w:footer="709" w:gutter="0"/>
          <w:pgNumType w:start="1"/>
          <w:cols w:space="708"/>
          <w:titlePg/>
          <w:docGrid w:linePitch="360"/>
        </w:sectPr>
      </w:pPr>
    </w:p>
    <w:p w:rsidR="00F82948" w:rsidRDefault="00F82948" w:rsidP="008C09CF">
      <w:pPr>
        <w:pStyle w:val="a8"/>
        <w:jc w:val="center"/>
        <w:rPr>
          <w:rFonts w:ascii="Arial" w:hAnsi="Arial" w:cs="Arial"/>
          <w:b/>
          <w:sz w:val="32"/>
          <w:szCs w:val="24"/>
        </w:rPr>
      </w:pPr>
    </w:p>
    <w:p w:rsidR="00F82948" w:rsidRDefault="00F82948" w:rsidP="008C09CF">
      <w:pPr>
        <w:pStyle w:val="a8"/>
        <w:jc w:val="center"/>
        <w:rPr>
          <w:rFonts w:ascii="Arial" w:hAnsi="Arial" w:cs="Arial"/>
          <w:b/>
          <w:sz w:val="32"/>
          <w:szCs w:val="24"/>
        </w:rPr>
      </w:pPr>
    </w:p>
    <w:p w:rsidR="00F82948" w:rsidRDefault="00F82948" w:rsidP="008C09CF">
      <w:pPr>
        <w:pStyle w:val="a8"/>
        <w:jc w:val="center"/>
        <w:rPr>
          <w:rFonts w:ascii="Arial" w:hAnsi="Arial" w:cs="Arial"/>
          <w:b/>
          <w:sz w:val="32"/>
          <w:szCs w:val="24"/>
        </w:rPr>
      </w:pPr>
    </w:p>
    <w:p w:rsidR="00F82948" w:rsidRPr="0074771A" w:rsidRDefault="00F82948" w:rsidP="00F82948">
      <w:pPr>
        <w:pStyle w:val="a8"/>
        <w:ind w:firstLine="709"/>
        <w:jc w:val="both"/>
        <w:rPr>
          <w:rFonts w:ascii="Arial" w:hAnsi="Arial" w:cs="Arial"/>
          <w:sz w:val="24"/>
          <w:szCs w:val="24"/>
        </w:rPr>
      </w:pPr>
    </w:p>
    <w:p w:rsidR="00F82948" w:rsidRDefault="00F82948" w:rsidP="008C09CF">
      <w:pPr>
        <w:pStyle w:val="a8"/>
        <w:jc w:val="center"/>
        <w:rPr>
          <w:rFonts w:ascii="Arial" w:hAnsi="Arial" w:cs="Arial"/>
          <w:b/>
          <w:sz w:val="32"/>
          <w:szCs w:val="24"/>
        </w:rPr>
      </w:pPr>
    </w:p>
    <w:p w:rsidR="00F82948" w:rsidRDefault="00F82948" w:rsidP="008C09CF">
      <w:pPr>
        <w:pStyle w:val="a8"/>
        <w:jc w:val="center"/>
        <w:rPr>
          <w:rFonts w:ascii="Arial" w:hAnsi="Arial" w:cs="Arial"/>
          <w:b/>
          <w:sz w:val="32"/>
          <w:szCs w:val="24"/>
        </w:rPr>
      </w:pPr>
    </w:p>
    <w:p w:rsidR="00F82948" w:rsidRDefault="00F82948" w:rsidP="008C09CF">
      <w:pPr>
        <w:pStyle w:val="a8"/>
        <w:jc w:val="center"/>
        <w:rPr>
          <w:rFonts w:ascii="Arial" w:hAnsi="Arial" w:cs="Arial"/>
          <w:b/>
          <w:sz w:val="32"/>
          <w:szCs w:val="24"/>
        </w:rPr>
      </w:pPr>
    </w:p>
    <w:p w:rsidR="00F82948" w:rsidRDefault="00F82948" w:rsidP="008C09CF">
      <w:pPr>
        <w:pStyle w:val="a8"/>
        <w:jc w:val="center"/>
        <w:rPr>
          <w:rFonts w:ascii="Arial" w:hAnsi="Arial" w:cs="Arial"/>
          <w:b/>
          <w:sz w:val="32"/>
          <w:szCs w:val="24"/>
        </w:rPr>
      </w:pPr>
    </w:p>
    <w:sectPr w:rsidR="00F82948" w:rsidSect="00DA5FC2">
      <w:headerReference w:type="first" r:id="rId12"/>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099" w:rsidRDefault="00D31099" w:rsidP="00D05D3C">
      <w:pPr>
        <w:spacing w:after="0" w:line="240" w:lineRule="auto"/>
      </w:pPr>
      <w:r>
        <w:separator/>
      </w:r>
    </w:p>
  </w:endnote>
  <w:endnote w:type="continuationSeparator" w:id="1">
    <w:p w:rsidR="00D31099" w:rsidRDefault="00D31099" w:rsidP="00D05D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charset w:val="8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099" w:rsidRDefault="00D31099" w:rsidP="00D05D3C">
      <w:pPr>
        <w:spacing w:after="0" w:line="240" w:lineRule="auto"/>
      </w:pPr>
      <w:r>
        <w:separator/>
      </w:r>
    </w:p>
  </w:footnote>
  <w:footnote w:type="continuationSeparator" w:id="1">
    <w:p w:rsidR="00D31099" w:rsidRDefault="00D31099" w:rsidP="00D05D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88936"/>
      <w:docPartObj>
        <w:docPartGallery w:val="Page Numbers (Top of Page)"/>
        <w:docPartUnique/>
      </w:docPartObj>
    </w:sdtPr>
    <w:sdtContent>
      <w:p w:rsidR="006E3AB3" w:rsidRDefault="006E3AB3">
        <w:pPr>
          <w:pStyle w:val="a3"/>
          <w:jc w:val="center"/>
        </w:pPr>
      </w:p>
      <w:p w:rsidR="007F2AB5" w:rsidRDefault="007F2AB5">
        <w:pPr>
          <w:pStyle w:val="a3"/>
          <w:jc w:val="center"/>
        </w:pPr>
        <w:fldSimple w:instr=" PAGE   \* MERGEFORMAT ">
          <w:r w:rsidR="006E3AB3">
            <w:rPr>
              <w:noProof/>
            </w:rPr>
            <w:t>22</w:t>
          </w:r>
        </w:fldSimple>
      </w:p>
    </w:sdtContent>
  </w:sdt>
  <w:p w:rsidR="007F2AB5" w:rsidRDefault="007F2AB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ECE" w:rsidRDefault="00C50EC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348D6D0"/>
    <w:lvl w:ilvl="0">
      <w:numFmt w:val="bullet"/>
      <w:lvlText w:val="*"/>
      <w:lvlJc w:val="left"/>
    </w:lvl>
  </w:abstractNum>
  <w:abstractNum w:abstractNumId="1">
    <w:nsid w:val="00000003"/>
    <w:multiLevelType w:val="singleLevel"/>
    <w:tmpl w:val="00000003"/>
    <w:name w:val="WW8Num3"/>
    <w:lvl w:ilvl="0">
      <w:numFmt w:val="bullet"/>
      <w:lvlText w:val="-"/>
      <w:lvlJc w:val="left"/>
      <w:pPr>
        <w:tabs>
          <w:tab w:val="num" w:pos="720"/>
        </w:tabs>
        <w:ind w:left="720" w:hanging="360"/>
      </w:pPr>
      <w:rPr>
        <w:rFonts w:ascii="Times New Roman" w:hAnsi="Times New Roman" w:cs="Times New Roman"/>
      </w:rPr>
    </w:lvl>
  </w:abstractNum>
  <w:abstractNum w:abstractNumId="2">
    <w:nsid w:val="00000005"/>
    <w:multiLevelType w:val="singleLevel"/>
    <w:tmpl w:val="00000005"/>
    <w:name w:val="WW8Num5"/>
    <w:lvl w:ilvl="0">
      <w:numFmt w:val="bullet"/>
      <w:lvlText w:val="-"/>
      <w:lvlJc w:val="left"/>
      <w:pPr>
        <w:tabs>
          <w:tab w:val="num" w:pos="0"/>
        </w:tabs>
        <w:ind w:left="720" w:hanging="360"/>
      </w:pPr>
      <w:rPr>
        <w:rFonts w:ascii="Times New Roman" w:hAnsi="Times New Roman" w:cs="Times New Roman"/>
      </w:rPr>
    </w:lvl>
  </w:abstractNum>
  <w:abstractNum w:abstractNumId="3">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A"/>
    <w:multiLevelType w:val="singleLevel"/>
    <w:tmpl w:val="0000000A"/>
    <w:name w:val="WW8Num10"/>
    <w:lvl w:ilvl="0">
      <w:start w:val="3"/>
      <w:numFmt w:val="bullet"/>
      <w:lvlText w:val="-"/>
      <w:lvlJc w:val="left"/>
      <w:pPr>
        <w:tabs>
          <w:tab w:val="num" w:pos="720"/>
        </w:tabs>
        <w:ind w:left="720" w:hanging="360"/>
      </w:pPr>
      <w:rPr>
        <w:rFonts w:ascii="Times New Roman" w:hAnsi="Times New Roman" w:cs="Times New Roman"/>
      </w:rPr>
    </w:lvl>
  </w:abstractNum>
  <w:abstractNum w:abstractNumId="5">
    <w:nsid w:val="0000000B"/>
    <w:multiLevelType w:val="multilevel"/>
    <w:tmpl w:val="0000000B"/>
    <w:name w:val="WW8Num11"/>
    <w:lvl w:ilvl="0">
      <w:start w:val="1"/>
      <w:numFmt w:val="decimal"/>
      <w:lvlText w:val="1.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382167"/>
    <w:multiLevelType w:val="singleLevel"/>
    <w:tmpl w:val="D64CA962"/>
    <w:lvl w:ilvl="0">
      <w:start w:val="3"/>
      <w:numFmt w:val="decimal"/>
      <w:lvlText w:val="%1."/>
      <w:legacy w:legacy="1" w:legacySpace="0" w:legacyIndent="262"/>
      <w:lvlJc w:val="left"/>
      <w:rPr>
        <w:rFonts w:ascii="Arial" w:hAnsi="Arial" w:cs="Arial" w:hint="default"/>
      </w:rPr>
    </w:lvl>
  </w:abstractNum>
  <w:abstractNum w:abstractNumId="7">
    <w:nsid w:val="06692755"/>
    <w:multiLevelType w:val="hybridMultilevel"/>
    <w:tmpl w:val="64FC800A"/>
    <w:lvl w:ilvl="0" w:tplc="F94A1AD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3C6389"/>
    <w:multiLevelType w:val="hybridMultilevel"/>
    <w:tmpl w:val="0B2E4538"/>
    <w:lvl w:ilvl="0" w:tplc="E2FEEEE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BC265D"/>
    <w:multiLevelType w:val="hybridMultilevel"/>
    <w:tmpl w:val="3CC25450"/>
    <w:lvl w:ilvl="0" w:tplc="11FC5C5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17A6665D"/>
    <w:multiLevelType w:val="hybridMultilevel"/>
    <w:tmpl w:val="AB846A64"/>
    <w:lvl w:ilvl="0" w:tplc="501CB93C">
      <w:numFmt w:val="bullet"/>
      <w:lvlText w:val="-"/>
      <w:lvlJc w:val="left"/>
      <w:pPr>
        <w:tabs>
          <w:tab w:val="num" w:pos="786"/>
        </w:tabs>
        <w:ind w:left="786" w:hanging="360"/>
      </w:pPr>
      <w:rPr>
        <w:rFonts w:ascii="Times New Roman" w:eastAsia="Times New Roman" w:hAnsi="Times New Roman" w:cs="Times New Roman"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1">
    <w:nsid w:val="198128CE"/>
    <w:multiLevelType w:val="hybridMultilevel"/>
    <w:tmpl w:val="1480D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2A77CB"/>
    <w:multiLevelType w:val="hybridMultilevel"/>
    <w:tmpl w:val="85E88FE6"/>
    <w:lvl w:ilvl="0" w:tplc="F43A16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2F6756F"/>
    <w:multiLevelType w:val="singleLevel"/>
    <w:tmpl w:val="D42634C4"/>
    <w:lvl w:ilvl="0">
      <w:start w:val="3"/>
      <w:numFmt w:val="decimal"/>
      <w:lvlText w:val="%1."/>
      <w:legacy w:legacy="1" w:legacySpace="0" w:legacyIndent="248"/>
      <w:lvlJc w:val="left"/>
      <w:rPr>
        <w:rFonts w:ascii="Times New Roman" w:hAnsi="Times New Roman" w:cs="Times New Roman" w:hint="default"/>
      </w:rPr>
    </w:lvl>
  </w:abstractNum>
  <w:abstractNum w:abstractNumId="14">
    <w:nsid w:val="2434145F"/>
    <w:multiLevelType w:val="hybridMultilevel"/>
    <w:tmpl w:val="7FDA39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4B45146"/>
    <w:multiLevelType w:val="hybridMultilevel"/>
    <w:tmpl w:val="87148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202585"/>
    <w:multiLevelType w:val="hybridMultilevel"/>
    <w:tmpl w:val="AC42D1E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28404E9F"/>
    <w:multiLevelType w:val="hybridMultilevel"/>
    <w:tmpl w:val="44666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501E4A"/>
    <w:multiLevelType w:val="singleLevel"/>
    <w:tmpl w:val="4B1A80AA"/>
    <w:lvl w:ilvl="0">
      <w:start w:val="2"/>
      <w:numFmt w:val="decimal"/>
      <w:lvlText w:val="%1."/>
      <w:legacy w:legacy="1" w:legacySpace="0" w:legacyIndent="262"/>
      <w:lvlJc w:val="left"/>
      <w:rPr>
        <w:rFonts w:ascii="Times New Roman" w:hAnsi="Times New Roman" w:cs="Times New Roman" w:hint="default"/>
      </w:rPr>
    </w:lvl>
  </w:abstractNum>
  <w:abstractNum w:abstractNumId="19">
    <w:nsid w:val="2E9A78E5"/>
    <w:multiLevelType w:val="multilevel"/>
    <w:tmpl w:val="A9688D30"/>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3672549"/>
    <w:multiLevelType w:val="hybridMultilevel"/>
    <w:tmpl w:val="78C47A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514523C"/>
    <w:multiLevelType w:val="singleLevel"/>
    <w:tmpl w:val="35882F40"/>
    <w:lvl w:ilvl="0">
      <w:start w:val="1"/>
      <w:numFmt w:val="decimal"/>
      <w:lvlText w:val="%1."/>
      <w:legacy w:legacy="1" w:legacySpace="0" w:legacyIndent="210"/>
      <w:lvlJc w:val="left"/>
      <w:rPr>
        <w:rFonts w:ascii="Times New Roman" w:hAnsi="Times New Roman" w:cs="Times New Roman" w:hint="default"/>
      </w:rPr>
    </w:lvl>
  </w:abstractNum>
  <w:abstractNum w:abstractNumId="22">
    <w:nsid w:val="48B32C6B"/>
    <w:multiLevelType w:val="hybridMultilevel"/>
    <w:tmpl w:val="993E6C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F222F3"/>
    <w:multiLevelType w:val="hybridMultilevel"/>
    <w:tmpl w:val="9A32E5C2"/>
    <w:lvl w:ilvl="0" w:tplc="F81AB814">
      <w:start w:val="1"/>
      <w:numFmt w:val="decimal"/>
      <w:lvlText w:val="%1."/>
      <w:lvlJc w:val="left"/>
      <w:pPr>
        <w:ind w:left="720" w:hanging="360"/>
      </w:pPr>
      <w:rPr>
        <w:rFonts w:hint="default"/>
        <w:b w:val="0"/>
        <w:color w:val="auto"/>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BF03E7"/>
    <w:multiLevelType w:val="singleLevel"/>
    <w:tmpl w:val="D03C43C4"/>
    <w:lvl w:ilvl="0">
      <w:start w:val="1"/>
      <w:numFmt w:val="decimal"/>
      <w:lvlText w:val="%1."/>
      <w:legacy w:legacy="1" w:legacySpace="0" w:legacyIndent="230"/>
      <w:lvlJc w:val="left"/>
      <w:rPr>
        <w:rFonts w:ascii="Times New Roman" w:hAnsi="Times New Roman" w:cs="Times New Roman" w:hint="default"/>
      </w:rPr>
    </w:lvl>
  </w:abstractNum>
  <w:abstractNum w:abstractNumId="25">
    <w:nsid w:val="50632156"/>
    <w:multiLevelType w:val="singleLevel"/>
    <w:tmpl w:val="345E7084"/>
    <w:lvl w:ilvl="0">
      <w:start w:val="2"/>
      <w:numFmt w:val="decimal"/>
      <w:lvlText w:val="%1."/>
      <w:legacy w:legacy="1" w:legacySpace="0" w:legacyIndent="222"/>
      <w:lvlJc w:val="left"/>
      <w:rPr>
        <w:rFonts w:ascii="Times New Roman" w:hAnsi="Times New Roman" w:cs="Times New Roman" w:hint="default"/>
      </w:rPr>
    </w:lvl>
  </w:abstractNum>
  <w:abstractNum w:abstractNumId="26">
    <w:nsid w:val="54516C01"/>
    <w:multiLevelType w:val="hybridMultilevel"/>
    <w:tmpl w:val="B7769F4A"/>
    <w:lvl w:ilvl="0" w:tplc="6BFAF396">
      <w:start w:val="1"/>
      <w:numFmt w:val="decimal"/>
      <w:lvlText w:val="%1."/>
      <w:lvlJc w:val="left"/>
      <w:pPr>
        <w:tabs>
          <w:tab w:val="num" w:pos="1980"/>
        </w:tabs>
        <w:ind w:left="1980" w:hanging="360"/>
      </w:pPr>
      <w:rPr>
        <w:rFonts w:hint="default"/>
      </w:rPr>
    </w:lvl>
    <w:lvl w:ilvl="1" w:tplc="5C2A2FFE">
      <w:numFmt w:val="none"/>
      <w:lvlText w:val=""/>
      <w:lvlJc w:val="left"/>
      <w:pPr>
        <w:tabs>
          <w:tab w:val="num" w:pos="720"/>
        </w:tabs>
      </w:pPr>
    </w:lvl>
    <w:lvl w:ilvl="2" w:tplc="9300DAA8">
      <w:numFmt w:val="none"/>
      <w:lvlText w:val=""/>
      <w:lvlJc w:val="left"/>
      <w:pPr>
        <w:tabs>
          <w:tab w:val="num" w:pos="720"/>
        </w:tabs>
      </w:pPr>
    </w:lvl>
    <w:lvl w:ilvl="3" w:tplc="016E26D0">
      <w:numFmt w:val="none"/>
      <w:lvlText w:val=""/>
      <w:lvlJc w:val="left"/>
      <w:pPr>
        <w:tabs>
          <w:tab w:val="num" w:pos="720"/>
        </w:tabs>
      </w:pPr>
    </w:lvl>
    <w:lvl w:ilvl="4" w:tplc="3F80A604">
      <w:numFmt w:val="none"/>
      <w:lvlText w:val=""/>
      <w:lvlJc w:val="left"/>
      <w:pPr>
        <w:tabs>
          <w:tab w:val="num" w:pos="720"/>
        </w:tabs>
      </w:pPr>
    </w:lvl>
    <w:lvl w:ilvl="5" w:tplc="95B60266">
      <w:numFmt w:val="none"/>
      <w:lvlText w:val=""/>
      <w:lvlJc w:val="left"/>
      <w:pPr>
        <w:tabs>
          <w:tab w:val="num" w:pos="720"/>
        </w:tabs>
      </w:pPr>
    </w:lvl>
    <w:lvl w:ilvl="6" w:tplc="83446D72">
      <w:numFmt w:val="none"/>
      <w:lvlText w:val=""/>
      <w:lvlJc w:val="left"/>
      <w:pPr>
        <w:tabs>
          <w:tab w:val="num" w:pos="720"/>
        </w:tabs>
      </w:pPr>
    </w:lvl>
    <w:lvl w:ilvl="7" w:tplc="4900E538">
      <w:numFmt w:val="none"/>
      <w:lvlText w:val=""/>
      <w:lvlJc w:val="left"/>
      <w:pPr>
        <w:tabs>
          <w:tab w:val="num" w:pos="720"/>
        </w:tabs>
      </w:pPr>
    </w:lvl>
    <w:lvl w:ilvl="8" w:tplc="417A5DEC">
      <w:numFmt w:val="none"/>
      <w:lvlText w:val=""/>
      <w:lvlJc w:val="left"/>
      <w:pPr>
        <w:tabs>
          <w:tab w:val="num" w:pos="720"/>
        </w:tabs>
      </w:pPr>
    </w:lvl>
  </w:abstractNum>
  <w:abstractNum w:abstractNumId="27">
    <w:nsid w:val="550024C4"/>
    <w:multiLevelType w:val="hybridMultilevel"/>
    <w:tmpl w:val="C164C37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721430"/>
    <w:multiLevelType w:val="hybridMultilevel"/>
    <w:tmpl w:val="48F8C3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A136572"/>
    <w:multiLevelType w:val="hybridMultilevel"/>
    <w:tmpl w:val="6E16ACBA"/>
    <w:lvl w:ilvl="0" w:tplc="0419000F">
      <w:start w:val="1"/>
      <w:numFmt w:val="decimal"/>
      <w:lvlText w:val="%1."/>
      <w:lvlJc w:val="left"/>
      <w:pPr>
        <w:tabs>
          <w:tab w:val="num" w:pos="360"/>
        </w:tabs>
        <w:ind w:left="360" w:hanging="360"/>
      </w:pPr>
      <w:rPr>
        <w:rFonts w:cs="Times New Roman"/>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0">
    <w:nsid w:val="67D511D1"/>
    <w:multiLevelType w:val="hybridMultilevel"/>
    <w:tmpl w:val="A19417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CD90FA8"/>
    <w:multiLevelType w:val="hybridMultilevel"/>
    <w:tmpl w:val="FDA69688"/>
    <w:lvl w:ilvl="0" w:tplc="8E280E6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D4957A2"/>
    <w:multiLevelType w:val="hybridMultilevel"/>
    <w:tmpl w:val="6D20BB7A"/>
    <w:lvl w:ilvl="0" w:tplc="B7467A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DEB10D5"/>
    <w:multiLevelType w:val="singleLevel"/>
    <w:tmpl w:val="FEA472B6"/>
    <w:lvl w:ilvl="0">
      <w:start w:val="4"/>
      <w:numFmt w:val="decimal"/>
      <w:lvlText w:val="%1."/>
      <w:legacy w:legacy="1" w:legacySpace="0" w:legacyIndent="265"/>
      <w:lvlJc w:val="left"/>
      <w:rPr>
        <w:rFonts w:ascii="Times New Roman" w:hAnsi="Times New Roman" w:cs="Times New Roman" w:hint="default"/>
      </w:rPr>
    </w:lvl>
  </w:abstractNum>
  <w:abstractNum w:abstractNumId="34">
    <w:nsid w:val="7B3903CB"/>
    <w:multiLevelType w:val="hybridMultilevel"/>
    <w:tmpl w:val="AF501922"/>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5">
    <w:nsid w:val="7BB928E8"/>
    <w:multiLevelType w:val="multilevel"/>
    <w:tmpl w:val="1F3A3FE6"/>
    <w:lvl w:ilvl="0">
      <w:start w:val="2"/>
      <w:numFmt w:val="decimal"/>
      <w:lvlText w:val="%1."/>
      <w:lvlJc w:val="left"/>
      <w:pPr>
        <w:ind w:left="480" w:hanging="480"/>
      </w:pPr>
      <w:rPr>
        <w:rFonts w:cs="Times New Roman" w:hint="default"/>
      </w:rPr>
    </w:lvl>
    <w:lvl w:ilvl="1">
      <w:start w:val="11"/>
      <w:numFmt w:val="decimal"/>
      <w:lvlText w:val="%1.%2."/>
      <w:lvlJc w:val="left"/>
      <w:pPr>
        <w:ind w:left="3599" w:hanging="480"/>
      </w:pPr>
      <w:rPr>
        <w:rFonts w:cs="Times New Roman" w:hint="default"/>
      </w:rPr>
    </w:lvl>
    <w:lvl w:ilvl="2">
      <w:start w:val="1"/>
      <w:numFmt w:val="decimal"/>
      <w:lvlText w:val="%1.%2.%3."/>
      <w:lvlJc w:val="left"/>
      <w:pPr>
        <w:ind w:left="6958" w:hanging="720"/>
      </w:pPr>
      <w:rPr>
        <w:rFonts w:cs="Times New Roman" w:hint="default"/>
      </w:rPr>
    </w:lvl>
    <w:lvl w:ilvl="3">
      <w:start w:val="1"/>
      <w:numFmt w:val="decimal"/>
      <w:lvlText w:val="%1.%2.%3.%4."/>
      <w:lvlJc w:val="left"/>
      <w:pPr>
        <w:ind w:left="10077" w:hanging="720"/>
      </w:pPr>
      <w:rPr>
        <w:rFonts w:cs="Times New Roman" w:hint="default"/>
      </w:rPr>
    </w:lvl>
    <w:lvl w:ilvl="4">
      <w:start w:val="1"/>
      <w:numFmt w:val="decimal"/>
      <w:lvlText w:val="%1.%2.%3.%4.%5."/>
      <w:lvlJc w:val="left"/>
      <w:pPr>
        <w:ind w:left="13556" w:hanging="1080"/>
      </w:pPr>
      <w:rPr>
        <w:rFonts w:cs="Times New Roman" w:hint="default"/>
      </w:rPr>
    </w:lvl>
    <w:lvl w:ilvl="5">
      <w:start w:val="1"/>
      <w:numFmt w:val="decimal"/>
      <w:lvlText w:val="%1.%2.%3.%4.%5.%6."/>
      <w:lvlJc w:val="left"/>
      <w:pPr>
        <w:ind w:left="16675" w:hanging="1080"/>
      </w:pPr>
      <w:rPr>
        <w:rFonts w:cs="Times New Roman" w:hint="default"/>
      </w:rPr>
    </w:lvl>
    <w:lvl w:ilvl="6">
      <w:start w:val="1"/>
      <w:numFmt w:val="decimal"/>
      <w:lvlText w:val="%1.%2.%3.%4.%5.%6.%7."/>
      <w:lvlJc w:val="left"/>
      <w:pPr>
        <w:ind w:left="20154" w:hanging="1440"/>
      </w:pPr>
      <w:rPr>
        <w:rFonts w:cs="Times New Roman" w:hint="default"/>
      </w:rPr>
    </w:lvl>
    <w:lvl w:ilvl="7">
      <w:start w:val="1"/>
      <w:numFmt w:val="decimal"/>
      <w:lvlText w:val="%1.%2.%3.%4.%5.%6.%7.%8."/>
      <w:lvlJc w:val="left"/>
      <w:pPr>
        <w:ind w:left="23273" w:hanging="1440"/>
      </w:pPr>
      <w:rPr>
        <w:rFonts w:cs="Times New Roman" w:hint="default"/>
      </w:rPr>
    </w:lvl>
    <w:lvl w:ilvl="8">
      <w:start w:val="1"/>
      <w:numFmt w:val="decimal"/>
      <w:lvlText w:val="%1.%2.%3.%4.%5.%6.%7.%8.%9."/>
      <w:lvlJc w:val="left"/>
      <w:pPr>
        <w:ind w:left="26752" w:hanging="1800"/>
      </w:pPr>
      <w:rPr>
        <w:rFonts w:cs="Times New Roman" w:hint="default"/>
      </w:rPr>
    </w:lvl>
  </w:abstractNum>
  <w:abstractNum w:abstractNumId="36">
    <w:nsid w:val="7DF61C36"/>
    <w:multiLevelType w:val="hybridMultilevel"/>
    <w:tmpl w:val="D954F078"/>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26"/>
  </w:num>
  <w:num w:numId="2">
    <w:abstractNumId w:val="16"/>
  </w:num>
  <w:num w:numId="3">
    <w:abstractNumId w:val="10"/>
  </w:num>
  <w:num w:numId="4">
    <w:abstractNumId w:val="30"/>
  </w:num>
  <w:num w:numId="5">
    <w:abstractNumId w:val="28"/>
  </w:num>
  <w:num w:numId="6">
    <w:abstractNumId w:val="14"/>
  </w:num>
  <w:num w:numId="7">
    <w:abstractNumId w:val="15"/>
  </w:num>
  <w:num w:numId="8">
    <w:abstractNumId w:val="35"/>
  </w:num>
  <w:num w:numId="9">
    <w:abstractNumId w:val="31"/>
  </w:num>
  <w:num w:numId="10">
    <w:abstractNumId w:val="23"/>
  </w:num>
  <w:num w:numId="11">
    <w:abstractNumId w:val="27"/>
  </w:num>
  <w:num w:numId="12">
    <w:abstractNumId w:val="8"/>
  </w:num>
  <w:num w:numId="13">
    <w:abstractNumId w:val="34"/>
  </w:num>
  <w:num w:numId="14">
    <w:abstractNumId w:val="36"/>
  </w:num>
  <w:num w:numId="15">
    <w:abstractNumId w:val="7"/>
  </w:num>
  <w:num w:numId="16">
    <w:abstractNumId w:val="22"/>
  </w:num>
  <w:num w:numId="17">
    <w:abstractNumId w:val="29"/>
    <w:lvlOverride w:ilvl="0">
      <w:startOverride w:val="1"/>
    </w:lvlOverride>
    <w:lvlOverride w:ilvl="1"/>
    <w:lvlOverride w:ilvl="2"/>
    <w:lvlOverride w:ilvl="3"/>
    <w:lvlOverride w:ilvl="4"/>
    <w:lvlOverride w:ilvl="5"/>
    <w:lvlOverride w:ilvl="6"/>
    <w:lvlOverride w:ilvl="7"/>
    <w:lvlOverride w:ilvl="8"/>
  </w:num>
  <w:num w:numId="18">
    <w:abstractNumId w:val="32"/>
  </w:num>
  <w:num w:numId="19">
    <w:abstractNumId w:val="12"/>
  </w:num>
  <w:num w:numId="20">
    <w:abstractNumId w:val="9"/>
  </w:num>
  <w:num w:numId="21">
    <w:abstractNumId w:val="21"/>
    <w:lvlOverride w:ilvl="0">
      <w:startOverride w:val="1"/>
    </w:lvlOverride>
  </w:num>
  <w:num w:numId="22">
    <w:abstractNumId w:val="0"/>
    <w:lvlOverride w:ilvl="0">
      <w:lvl w:ilvl="0">
        <w:numFmt w:val="bullet"/>
        <w:lvlText w:val="-"/>
        <w:legacy w:legacy="1" w:legacySpace="0" w:legacyIndent="155"/>
        <w:lvlJc w:val="left"/>
        <w:rPr>
          <w:rFonts w:ascii="Times New Roman" w:hAnsi="Times New Roman" w:hint="default"/>
        </w:rPr>
      </w:lvl>
    </w:lvlOverride>
  </w:num>
  <w:num w:numId="23">
    <w:abstractNumId w:val="0"/>
    <w:lvlOverride w:ilvl="0">
      <w:lvl w:ilvl="0">
        <w:numFmt w:val="bullet"/>
        <w:lvlText w:val="-"/>
        <w:legacy w:legacy="1" w:legacySpace="0" w:legacyIndent="179"/>
        <w:lvlJc w:val="left"/>
        <w:rPr>
          <w:rFonts w:ascii="Times New Roman" w:hAnsi="Times New Roman" w:hint="default"/>
        </w:rPr>
      </w:lvl>
    </w:lvlOverride>
  </w:num>
  <w:num w:numId="24">
    <w:abstractNumId w:val="0"/>
    <w:lvlOverride w:ilvl="0">
      <w:lvl w:ilvl="0">
        <w:numFmt w:val="bullet"/>
        <w:lvlText w:val="-"/>
        <w:legacy w:legacy="1" w:legacySpace="0" w:legacyIndent="135"/>
        <w:lvlJc w:val="left"/>
        <w:rPr>
          <w:rFonts w:ascii="Times New Roman" w:hAnsi="Times New Roman" w:hint="default"/>
        </w:rPr>
      </w:lvl>
    </w:lvlOverride>
  </w:num>
  <w:num w:numId="25">
    <w:abstractNumId w:val="0"/>
    <w:lvlOverride w:ilvl="0">
      <w:lvl w:ilvl="0">
        <w:numFmt w:val="bullet"/>
        <w:lvlText w:val="-"/>
        <w:legacy w:legacy="1" w:legacySpace="0" w:legacyIndent="141"/>
        <w:lvlJc w:val="left"/>
        <w:rPr>
          <w:rFonts w:ascii="Times New Roman" w:hAnsi="Times New Roman" w:hint="default"/>
        </w:rPr>
      </w:lvl>
    </w:lvlOverride>
  </w:num>
  <w:num w:numId="26">
    <w:abstractNumId w:val="0"/>
    <w:lvlOverride w:ilvl="0">
      <w:lvl w:ilvl="0">
        <w:numFmt w:val="bullet"/>
        <w:lvlText w:val="-"/>
        <w:legacy w:legacy="1" w:legacySpace="0" w:legacyIndent="152"/>
        <w:lvlJc w:val="left"/>
        <w:rPr>
          <w:rFonts w:ascii="Times New Roman" w:hAnsi="Times New Roman" w:hint="default"/>
        </w:rPr>
      </w:lvl>
    </w:lvlOverride>
  </w:num>
  <w:num w:numId="27">
    <w:abstractNumId w:val="0"/>
    <w:lvlOverride w:ilvl="0">
      <w:lvl w:ilvl="0">
        <w:numFmt w:val="bullet"/>
        <w:lvlText w:val="-"/>
        <w:legacy w:legacy="1" w:legacySpace="0" w:legacyIndent="153"/>
        <w:lvlJc w:val="left"/>
        <w:rPr>
          <w:rFonts w:ascii="Times New Roman" w:hAnsi="Times New Roman" w:hint="default"/>
        </w:rPr>
      </w:lvl>
    </w:lvlOverride>
  </w:num>
  <w:num w:numId="28">
    <w:abstractNumId w:val="6"/>
    <w:lvlOverride w:ilvl="0">
      <w:startOverride w:val="3"/>
    </w:lvlOverride>
  </w:num>
  <w:num w:numId="29">
    <w:abstractNumId w:val="13"/>
    <w:lvlOverride w:ilvl="0">
      <w:startOverride w:val="3"/>
    </w:lvlOverride>
  </w:num>
  <w:num w:numId="30">
    <w:abstractNumId w:val="25"/>
    <w:lvlOverride w:ilvl="0">
      <w:lvl w:ilvl="0">
        <w:start w:val="2"/>
        <w:numFmt w:val="decimal"/>
        <w:lvlText w:val="%1."/>
        <w:legacy w:legacy="1" w:legacySpace="0" w:legacyIndent="221"/>
        <w:lvlJc w:val="left"/>
        <w:rPr>
          <w:rFonts w:ascii="Times New Roman" w:hAnsi="Times New Roman" w:cs="Times New Roman" w:hint="default"/>
        </w:rPr>
      </w:lvl>
    </w:lvlOverride>
  </w:num>
  <w:num w:numId="31">
    <w:abstractNumId w:val="33"/>
    <w:lvlOverride w:ilvl="0">
      <w:startOverride w:val="4"/>
    </w:lvlOverride>
  </w:num>
  <w:num w:numId="32">
    <w:abstractNumId w:val="0"/>
    <w:lvlOverride w:ilvl="0">
      <w:lvl w:ilvl="0">
        <w:numFmt w:val="bullet"/>
        <w:lvlText w:val="-"/>
        <w:legacy w:legacy="1" w:legacySpace="0" w:legacyIndent="150"/>
        <w:lvlJc w:val="left"/>
        <w:rPr>
          <w:rFonts w:ascii="Times New Roman" w:hAnsi="Times New Roman" w:hint="default"/>
        </w:rPr>
      </w:lvl>
    </w:lvlOverride>
  </w:num>
  <w:num w:numId="33">
    <w:abstractNumId w:val="18"/>
    <w:lvlOverride w:ilvl="0">
      <w:startOverride w:val="2"/>
    </w:lvlOverride>
  </w:num>
  <w:num w:numId="34">
    <w:abstractNumId w:val="24"/>
    <w:lvlOverride w:ilvl="0">
      <w:startOverride w:val="1"/>
    </w:lvlOverride>
  </w:num>
  <w:num w:numId="35">
    <w:abstractNumId w:val="17"/>
  </w:num>
  <w:num w:numId="36">
    <w:abstractNumId w:val="19"/>
    <w:lvlOverride w:ilvl="0">
      <w:startOverride w:val="1"/>
    </w:lvlOverride>
  </w:num>
  <w:num w:numId="37">
    <w:abstractNumId w:val="19"/>
    <w:lvlOverride w:ilvl="0">
      <w:startOverride w:val="1"/>
    </w:lvlOverride>
  </w:num>
  <w:num w:numId="38">
    <w:abstractNumId w:val="20"/>
  </w:num>
  <w:num w:numId="39">
    <w:abstractNumId w:val="1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hdrShapeDefaults>
    <o:shapedefaults v:ext="edit" spidmax="65538"/>
  </w:hdrShapeDefaults>
  <w:footnotePr>
    <w:footnote w:id="0"/>
    <w:footnote w:id="1"/>
  </w:footnotePr>
  <w:endnotePr>
    <w:endnote w:id="0"/>
    <w:endnote w:id="1"/>
  </w:endnotePr>
  <w:compat>
    <w:useFELayout/>
  </w:compat>
  <w:rsids>
    <w:rsidRoot w:val="00D05D3C"/>
    <w:rsid w:val="00003197"/>
    <w:rsid w:val="00011708"/>
    <w:rsid w:val="000222AB"/>
    <w:rsid w:val="0004001F"/>
    <w:rsid w:val="000404F0"/>
    <w:rsid w:val="000537E1"/>
    <w:rsid w:val="00055FAC"/>
    <w:rsid w:val="0005711C"/>
    <w:rsid w:val="00061A3C"/>
    <w:rsid w:val="00061D83"/>
    <w:rsid w:val="0006395E"/>
    <w:rsid w:val="00071366"/>
    <w:rsid w:val="0007182C"/>
    <w:rsid w:val="000732BA"/>
    <w:rsid w:val="00074A4E"/>
    <w:rsid w:val="00075C5B"/>
    <w:rsid w:val="000801B0"/>
    <w:rsid w:val="00081B5B"/>
    <w:rsid w:val="000874B5"/>
    <w:rsid w:val="00091240"/>
    <w:rsid w:val="00096266"/>
    <w:rsid w:val="000A3782"/>
    <w:rsid w:val="000A3DBC"/>
    <w:rsid w:val="000A5D12"/>
    <w:rsid w:val="000B2FBC"/>
    <w:rsid w:val="000B3F30"/>
    <w:rsid w:val="000C6107"/>
    <w:rsid w:val="000C74E7"/>
    <w:rsid w:val="000D076A"/>
    <w:rsid w:val="000D5EB6"/>
    <w:rsid w:val="000D6E83"/>
    <w:rsid w:val="000D7B61"/>
    <w:rsid w:val="000D7E27"/>
    <w:rsid w:val="000E644B"/>
    <w:rsid w:val="000E7FA2"/>
    <w:rsid w:val="000F5872"/>
    <w:rsid w:val="000F5BD5"/>
    <w:rsid w:val="00110E58"/>
    <w:rsid w:val="0011394B"/>
    <w:rsid w:val="001205CA"/>
    <w:rsid w:val="0012189C"/>
    <w:rsid w:val="001259B9"/>
    <w:rsid w:val="00125D43"/>
    <w:rsid w:val="0013030E"/>
    <w:rsid w:val="00131FDB"/>
    <w:rsid w:val="00143D26"/>
    <w:rsid w:val="001464F5"/>
    <w:rsid w:val="00146D91"/>
    <w:rsid w:val="0015516A"/>
    <w:rsid w:val="001617D9"/>
    <w:rsid w:val="00162234"/>
    <w:rsid w:val="0016463A"/>
    <w:rsid w:val="00167BB3"/>
    <w:rsid w:val="00176288"/>
    <w:rsid w:val="00176585"/>
    <w:rsid w:val="00185870"/>
    <w:rsid w:val="0019765C"/>
    <w:rsid w:val="001A58B0"/>
    <w:rsid w:val="001A759F"/>
    <w:rsid w:val="001B3027"/>
    <w:rsid w:val="001B4883"/>
    <w:rsid w:val="001C00B8"/>
    <w:rsid w:val="001C1E42"/>
    <w:rsid w:val="001C44CA"/>
    <w:rsid w:val="001C4998"/>
    <w:rsid w:val="001C6655"/>
    <w:rsid w:val="001D32F0"/>
    <w:rsid w:val="001D33B1"/>
    <w:rsid w:val="001D381A"/>
    <w:rsid w:val="001D3855"/>
    <w:rsid w:val="001D5594"/>
    <w:rsid w:val="001E0757"/>
    <w:rsid w:val="001E0CCB"/>
    <w:rsid w:val="00201CCE"/>
    <w:rsid w:val="00202D11"/>
    <w:rsid w:val="00204568"/>
    <w:rsid w:val="00206431"/>
    <w:rsid w:val="00206D1D"/>
    <w:rsid w:val="00211A95"/>
    <w:rsid w:val="00211E06"/>
    <w:rsid w:val="00217B2F"/>
    <w:rsid w:val="00217BEB"/>
    <w:rsid w:val="002221FA"/>
    <w:rsid w:val="0022401A"/>
    <w:rsid w:val="002259F7"/>
    <w:rsid w:val="00231188"/>
    <w:rsid w:val="0023209A"/>
    <w:rsid w:val="00234949"/>
    <w:rsid w:val="0023547C"/>
    <w:rsid w:val="00236C79"/>
    <w:rsid w:val="00237F2C"/>
    <w:rsid w:val="00240470"/>
    <w:rsid w:val="0024364C"/>
    <w:rsid w:val="00246BC5"/>
    <w:rsid w:val="00246E33"/>
    <w:rsid w:val="0025363C"/>
    <w:rsid w:val="00253D9F"/>
    <w:rsid w:val="0025492F"/>
    <w:rsid w:val="002549BF"/>
    <w:rsid w:val="00254F65"/>
    <w:rsid w:val="00257F5F"/>
    <w:rsid w:val="002606DC"/>
    <w:rsid w:val="00260D75"/>
    <w:rsid w:val="0026251D"/>
    <w:rsid w:val="00262616"/>
    <w:rsid w:val="00263B6F"/>
    <w:rsid w:val="00263EE6"/>
    <w:rsid w:val="00264A3E"/>
    <w:rsid w:val="0028281E"/>
    <w:rsid w:val="00282DE9"/>
    <w:rsid w:val="00286E5B"/>
    <w:rsid w:val="00293555"/>
    <w:rsid w:val="00296970"/>
    <w:rsid w:val="00297942"/>
    <w:rsid w:val="002B10A9"/>
    <w:rsid w:val="002B32A0"/>
    <w:rsid w:val="002B5D7C"/>
    <w:rsid w:val="002B6ADA"/>
    <w:rsid w:val="002C405D"/>
    <w:rsid w:val="002C65F6"/>
    <w:rsid w:val="002D32E8"/>
    <w:rsid w:val="002D4852"/>
    <w:rsid w:val="002D5B4D"/>
    <w:rsid w:val="002E7886"/>
    <w:rsid w:val="002F01B8"/>
    <w:rsid w:val="002F07FD"/>
    <w:rsid w:val="002F74E5"/>
    <w:rsid w:val="003057F7"/>
    <w:rsid w:val="00305903"/>
    <w:rsid w:val="003106B4"/>
    <w:rsid w:val="00311B60"/>
    <w:rsid w:val="00314549"/>
    <w:rsid w:val="00316C6E"/>
    <w:rsid w:val="003233CF"/>
    <w:rsid w:val="00331CF8"/>
    <w:rsid w:val="00331E6F"/>
    <w:rsid w:val="00334620"/>
    <w:rsid w:val="0034565B"/>
    <w:rsid w:val="00346EF5"/>
    <w:rsid w:val="00347B28"/>
    <w:rsid w:val="003613B6"/>
    <w:rsid w:val="00365D61"/>
    <w:rsid w:val="00372563"/>
    <w:rsid w:val="00372B4D"/>
    <w:rsid w:val="00375CE4"/>
    <w:rsid w:val="00377E51"/>
    <w:rsid w:val="003879EB"/>
    <w:rsid w:val="003927E5"/>
    <w:rsid w:val="00396135"/>
    <w:rsid w:val="003A108C"/>
    <w:rsid w:val="003A33E7"/>
    <w:rsid w:val="003B1FDB"/>
    <w:rsid w:val="003B46FE"/>
    <w:rsid w:val="003B603E"/>
    <w:rsid w:val="003C0ABA"/>
    <w:rsid w:val="003C15E6"/>
    <w:rsid w:val="003C4713"/>
    <w:rsid w:val="003C667A"/>
    <w:rsid w:val="003D1B63"/>
    <w:rsid w:val="003D268E"/>
    <w:rsid w:val="003D4E1F"/>
    <w:rsid w:val="003D6BE2"/>
    <w:rsid w:val="003F0DE9"/>
    <w:rsid w:val="003F4CDB"/>
    <w:rsid w:val="003F7717"/>
    <w:rsid w:val="00400724"/>
    <w:rsid w:val="00406B39"/>
    <w:rsid w:val="004115BA"/>
    <w:rsid w:val="00413C60"/>
    <w:rsid w:val="00414551"/>
    <w:rsid w:val="00415C11"/>
    <w:rsid w:val="00416361"/>
    <w:rsid w:val="00416C17"/>
    <w:rsid w:val="00416E56"/>
    <w:rsid w:val="00423065"/>
    <w:rsid w:val="0042457C"/>
    <w:rsid w:val="0043143B"/>
    <w:rsid w:val="00436048"/>
    <w:rsid w:val="0043700F"/>
    <w:rsid w:val="004420EA"/>
    <w:rsid w:val="004433BE"/>
    <w:rsid w:val="00447C2F"/>
    <w:rsid w:val="00450ECC"/>
    <w:rsid w:val="00451577"/>
    <w:rsid w:val="00452B8F"/>
    <w:rsid w:val="004545FF"/>
    <w:rsid w:val="004622D1"/>
    <w:rsid w:val="004663E8"/>
    <w:rsid w:val="00466586"/>
    <w:rsid w:val="004675ED"/>
    <w:rsid w:val="004704D5"/>
    <w:rsid w:val="00472146"/>
    <w:rsid w:val="00473898"/>
    <w:rsid w:val="00474338"/>
    <w:rsid w:val="00476D4D"/>
    <w:rsid w:val="00477E3B"/>
    <w:rsid w:val="00477F63"/>
    <w:rsid w:val="004838B2"/>
    <w:rsid w:val="004864D3"/>
    <w:rsid w:val="00490E3C"/>
    <w:rsid w:val="004917FE"/>
    <w:rsid w:val="00491AD4"/>
    <w:rsid w:val="00492343"/>
    <w:rsid w:val="004A7411"/>
    <w:rsid w:val="004B0F60"/>
    <w:rsid w:val="004C16B7"/>
    <w:rsid w:val="004C1A8E"/>
    <w:rsid w:val="004C7BD6"/>
    <w:rsid w:val="004D03B5"/>
    <w:rsid w:val="004D1E14"/>
    <w:rsid w:val="004D216C"/>
    <w:rsid w:val="004D2C53"/>
    <w:rsid w:val="004D4075"/>
    <w:rsid w:val="004E19E1"/>
    <w:rsid w:val="004E4280"/>
    <w:rsid w:val="004E6E5A"/>
    <w:rsid w:val="004F4305"/>
    <w:rsid w:val="0050224A"/>
    <w:rsid w:val="00503AC4"/>
    <w:rsid w:val="00504730"/>
    <w:rsid w:val="0051176C"/>
    <w:rsid w:val="0051546A"/>
    <w:rsid w:val="005211CD"/>
    <w:rsid w:val="005236BF"/>
    <w:rsid w:val="0053175D"/>
    <w:rsid w:val="00532731"/>
    <w:rsid w:val="005347DB"/>
    <w:rsid w:val="00541431"/>
    <w:rsid w:val="005425AE"/>
    <w:rsid w:val="00546040"/>
    <w:rsid w:val="005470A6"/>
    <w:rsid w:val="00550903"/>
    <w:rsid w:val="005542F9"/>
    <w:rsid w:val="005558B9"/>
    <w:rsid w:val="00564534"/>
    <w:rsid w:val="00567F97"/>
    <w:rsid w:val="00571949"/>
    <w:rsid w:val="0057570C"/>
    <w:rsid w:val="00580F3D"/>
    <w:rsid w:val="00586AF6"/>
    <w:rsid w:val="0058794A"/>
    <w:rsid w:val="005923AF"/>
    <w:rsid w:val="00592445"/>
    <w:rsid w:val="00593C2D"/>
    <w:rsid w:val="005A4B22"/>
    <w:rsid w:val="005A67C6"/>
    <w:rsid w:val="005B41E6"/>
    <w:rsid w:val="005C26F7"/>
    <w:rsid w:val="005C6065"/>
    <w:rsid w:val="005D08B0"/>
    <w:rsid w:val="005D3800"/>
    <w:rsid w:val="005D521F"/>
    <w:rsid w:val="005D5A08"/>
    <w:rsid w:val="005E68C5"/>
    <w:rsid w:val="005F0FFC"/>
    <w:rsid w:val="005F2071"/>
    <w:rsid w:val="005F46E1"/>
    <w:rsid w:val="005F56B8"/>
    <w:rsid w:val="005F5C0D"/>
    <w:rsid w:val="005F7C7E"/>
    <w:rsid w:val="00601D03"/>
    <w:rsid w:val="00602BF5"/>
    <w:rsid w:val="0060391D"/>
    <w:rsid w:val="00606A57"/>
    <w:rsid w:val="0061075B"/>
    <w:rsid w:val="006135AA"/>
    <w:rsid w:val="00615426"/>
    <w:rsid w:val="00616630"/>
    <w:rsid w:val="00621592"/>
    <w:rsid w:val="00623B4D"/>
    <w:rsid w:val="006254E0"/>
    <w:rsid w:val="00637522"/>
    <w:rsid w:val="006413BB"/>
    <w:rsid w:val="00643C97"/>
    <w:rsid w:val="00643DE9"/>
    <w:rsid w:val="00645912"/>
    <w:rsid w:val="00647702"/>
    <w:rsid w:val="006543DF"/>
    <w:rsid w:val="00654849"/>
    <w:rsid w:val="00654C78"/>
    <w:rsid w:val="0065692F"/>
    <w:rsid w:val="00656AC4"/>
    <w:rsid w:val="0066037D"/>
    <w:rsid w:val="006612CA"/>
    <w:rsid w:val="0066329C"/>
    <w:rsid w:val="006732C5"/>
    <w:rsid w:val="00674C83"/>
    <w:rsid w:val="00680E5E"/>
    <w:rsid w:val="00683315"/>
    <w:rsid w:val="00684D63"/>
    <w:rsid w:val="006901F0"/>
    <w:rsid w:val="006913CA"/>
    <w:rsid w:val="00694A26"/>
    <w:rsid w:val="006957E1"/>
    <w:rsid w:val="006A14F6"/>
    <w:rsid w:val="006A2EFD"/>
    <w:rsid w:val="006A30DD"/>
    <w:rsid w:val="006A3C08"/>
    <w:rsid w:val="006A61AC"/>
    <w:rsid w:val="006A7483"/>
    <w:rsid w:val="006B2063"/>
    <w:rsid w:val="006B2164"/>
    <w:rsid w:val="006B5C68"/>
    <w:rsid w:val="006B6C67"/>
    <w:rsid w:val="006C4834"/>
    <w:rsid w:val="006C4D30"/>
    <w:rsid w:val="006C67B8"/>
    <w:rsid w:val="006C7673"/>
    <w:rsid w:val="006D3181"/>
    <w:rsid w:val="006D4C5B"/>
    <w:rsid w:val="006D52BD"/>
    <w:rsid w:val="006D6D71"/>
    <w:rsid w:val="006D713C"/>
    <w:rsid w:val="006E16E9"/>
    <w:rsid w:val="006E2110"/>
    <w:rsid w:val="006E250B"/>
    <w:rsid w:val="006E3AB3"/>
    <w:rsid w:val="006E5CF7"/>
    <w:rsid w:val="006E7F96"/>
    <w:rsid w:val="006F388D"/>
    <w:rsid w:val="006F572C"/>
    <w:rsid w:val="007014F1"/>
    <w:rsid w:val="00704847"/>
    <w:rsid w:val="00706FA4"/>
    <w:rsid w:val="00720779"/>
    <w:rsid w:val="00731023"/>
    <w:rsid w:val="00737A3E"/>
    <w:rsid w:val="00737B26"/>
    <w:rsid w:val="0074429F"/>
    <w:rsid w:val="00746914"/>
    <w:rsid w:val="00751F32"/>
    <w:rsid w:val="00753378"/>
    <w:rsid w:val="00755500"/>
    <w:rsid w:val="00757177"/>
    <w:rsid w:val="00757CE9"/>
    <w:rsid w:val="00760A16"/>
    <w:rsid w:val="00774FC9"/>
    <w:rsid w:val="00780C25"/>
    <w:rsid w:val="00782F96"/>
    <w:rsid w:val="00795F4E"/>
    <w:rsid w:val="0079787C"/>
    <w:rsid w:val="007A2F8F"/>
    <w:rsid w:val="007A7E73"/>
    <w:rsid w:val="007B1253"/>
    <w:rsid w:val="007B1569"/>
    <w:rsid w:val="007B2282"/>
    <w:rsid w:val="007B235A"/>
    <w:rsid w:val="007B5382"/>
    <w:rsid w:val="007C2978"/>
    <w:rsid w:val="007C644F"/>
    <w:rsid w:val="007D1843"/>
    <w:rsid w:val="007D4121"/>
    <w:rsid w:val="007D4968"/>
    <w:rsid w:val="007E2D7E"/>
    <w:rsid w:val="007E4915"/>
    <w:rsid w:val="007F1B53"/>
    <w:rsid w:val="007F2AB5"/>
    <w:rsid w:val="007F6082"/>
    <w:rsid w:val="007F74F7"/>
    <w:rsid w:val="007F7C51"/>
    <w:rsid w:val="00803075"/>
    <w:rsid w:val="00803DCA"/>
    <w:rsid w:val="00812D33"/>
    <w:rsid w:val="0081514B"/>
    <w:rsid w:val="00815950"/>
    <w:rsid w:val="008215AB"/>
    <w:rsid w:val="00822345"/>
    <w:rsid w:val="00822F40"/>
    <w:rsid w:val="008239F2"/>
    <w:rsid w:val="00825C02"/>
    <w:rsid w:val="00826DE4"/>
    <w:rsid w:val="008318F0"/>
    <w:rsid w:val="00832695"/>
    <w:rsid w:val="008407E8"/>
    <w:rsid w:val="00841E59"/>
    <w:rsid w:val="00843400"/>
    <w:rsid w:val="008473A5"/>
    <w:rsid w:val="0085010E"/>
    <w:rsid w:val="00857790"/>
    <w:rsid w:val="00860021"/>
    <w:rsid w:val="00860264"/>
    <w:rsid w:val="008632C6"/>
    <w:rsid w:val="0087340A"/>
    <w:rsid w:val="0087378D"/>
    <w:rsid w:val="008871E5"/>
    <w:rsid w:val="00892300"/>
    <w:rsid w:val="00892BA2"/>
    <w:rsid w:val="00893E89"/>
    <w:rsid w:val="008A18BC"/>
    <w:rsid w:val="008A4878"/>
    <w:rsid w:val="008A5F45"/>
    <w:rsid w:val="008A6160"/>
    <w:rsid w:val="008B398A"/>
    <w:rsid w:val="008B55C9"/>
    <w:rsid w:val="008C09CF"/>
    <w:rsid w:val="008C0F52"/>
    <w:rsid w:val="008C4446"/>
    <w:rsid w:val="008C5DFD"/>
    <w:rsid w:val="008D2627"/>
    <w:rsid w:val="008E1BB1"/>
    <w:rsid w:val="008E2FFA"/>
    <w:rsid w:val="008E47D4"/>
    <w:rsid w:val="008E5D38"/>
    <w:rsid w:val="008E7054"/>
    <w:rsid w:val="008F015D"/>
    <w:rsid w:val="008F166F"/>
    <w:rsid w:val="008F3378"/>
    <w:rsid w:val="008F4A5B"/>
    <w:rsid w:val="00901C78"/>
    <w:rsid w:val="00901ED9"/>
    <w:rsid w:val="00904284"/>
    <w:rsid w:val="00910BBE"/>
    <w:rsid w:val="009252AE"/>
    <w:rsid w:val="00932CFF"/>
    <w:rsid w:val="00934B73"/>
    <w:rsid w:val="00940276"/>
    <w:rsid w:val="00950091"/>
    <w:rsid w:val="00954025"/>
    <w:rsid w:val="00957FF9"/>
    <w:rsid w:val="0096225D"/>
    <w:rsid w:val="009646FF"/>
    <w:rsid w:val="00966598"/>
    <w:rsid w:val="00970FB8"/>
    <w:rsid w:val="009721F7"/>
    <w:rsid w:val="009801BC"/>
    <w:rsid w:val="009A315A"/>
    <w:rsid w:val="009A5BBA"/>
    <w:rsid w:val="009B0D6C"/>
    <w:rsid w:val="009B28F1"/>
    <w:rsid w:val="009B6D1D"/>
    <w:rsid w:val="009D0921"/>
    <w:rsid w:val="009D38E1"/>
    <w:rsid w:val="009D7FEA"/>
    <w:rsid w:val="009E1458"/>
    <w:rsid w:val="009E2D93"/>
    <w:rsid w:val="009E4FA4"/>
    <w:rsid w:val="009F16C3"/>
    <w:rsid w:val="009F3C6D"/>
    <w:rsid w:val="009F5A09"/>
    <w:rsid w:val="009F69B6"/>
    <w:rsid w:val="009F6DBA"/>
    <w:rsid w:val="00A007D0"/>
    <w:rsid w:val="00A0284F"/>
    <w:rsid w:val="00A1237C"/>
    <w:rsid w:val="00A12402"/>
    <w:rsid w:val="00A12D58"/>
    <w:rsid w:val="00A232C5"/>
    <w:rsid w:val="00A304C5"/>
    <w:rsid w:val="00A33582"/>
    <w:rsid w:val="00A342E7"/>
    <w:rsid w:val="00A355BB"/>
    <w:rsid w:val="00A35D27"/>
    <w:rsid w:val="00A37130"/>
    <w:rsid w:val="00A4035D"/>
    <w:rsid w:val="00A55E0B"/>
    <w:rsid w:val="00A72AAC"/>
    <w:rsid w:val="00A80C67"/>
    <w:rsid w:val="00A83BEE"/>
    <w:rsid w:val="00A950F3"/>
    <w:rsid w:val="00A96F40"/>
    <w:rsid w:val="00AA1A5D"/>
    <w:rsid w:val="00AA27CE"/>
    <w:rsid w:val="00AA3745"/>
    <w:rsid w:val="00AB2383"/>
    <w:rsid w:val="00AB28E3"/>
    <w:rsid w:val="00AB3977"/>
    <w:rsid w:val="00AC1BB7"/>
    <w:rsid w:val="00AC50F7"/>
    <w:rsid w:val="00AD241B"/>
    <w:rsid w:val="00AD569E"/>
    <w:rsid w:val="00AD7CF1"/>
    <w:rsid w:val="00AE5C63"/>
    <w:rsid w:val="00AE6902"/>
    <w:rsid w:val="00AF2C77"/>
    <w:rsid w:val="00AF596C"/>
    <w:rsid w:val="00AF6A08"/>
    <w:rsid w:val="00AF6EA1"/>
    <w:rsid w:val="00B0352C"/>
    <w:rsid w:val="00B04163"/>
    <w:rsid w:val="00B051EA"/>
    <w:rsid w:val="00B07E85"/>
    <w:rsid w:val="00B16883"/>
    <w:rsid w:val="00B23DFE"/>
    <w:rsid w:val="00B32145"/>
    <w:rsid w:val="00B41E9D"/>
    <w:rsid w:val="00B446CD"/>
    <w:rsid w:val="00B50667"/>
    <w:rsid w:val="00B50EFF"/>
    <w:rsid w:val="00B5106D"/>
    <w:rsid w:val="00B51228"/>
    <w:rsid w:val="00B52BBF"/>
    <w:rsid w:val="00B654DA"/>
    <w:rsid w:val="00B74276"/>
    <w:rsid w:val="00B7678C"/>
    <w:rsid w:val="00B808F3"/>
    <w:rsid w:val="00B865B6"/>
    <w:rsid w:val="00B86AFA"/>
    <w:rsid w:val="00B8734F"/>
    <w:rsid w:val="00B91703"/>
    <w:rsid w:val="00B91B07"/>
    <w:rsid w:val="00B92794"/>
    <w:rsid w:val="00B93BB4"/>
    <w:rsid w:val="00B9400A"/>
    <w:rsid w:val="00B959A5"/>
    <w:rsid w:val="00B971DD"/>
    <w:rsid w:val="00B97729"/>
    <w:rsid w:val="00BA5468"/>
    <w:rsid w:val="00BA55A1"/>
    <w:rsid w:val="00BB2DEA"/>
    <w:rsid w:val="00BB6B0D"/>
    <w:rsid w:val="00BC022D"/>
    <w:rsid w:val="00BC22E6"/>
    <w:rsid w:val="00BC290A"/>
    <w:rsid w:val="00BC2F5D"/>
    <w:rsid w:val="00BC40B2"/>
    <w:rsid w:val="00BC6608"/>
    <w:rsid w:val="00BD11E5"/>
    <w:rsid w:val="00BD3444"/>
    <w:rsid w:val="00BD5BE9"/>
    <w:rsid w:val="00BE1701"/>
    <w:rsid w:val="00BE24E5"/>
    <w:rsid w:val="00BE445E"/>
    <w:rsid w:val="00BE6DB3"/>
    <w:rsid w:val="00BF2CC9"/>
    <w:rsid w:val="00BF4635"/>
    <w:rsid w:val="00BF546A"/>
    <w:rsid w:val="00C01CE2"/>
    <w:rsid w:val="00C04039"/>
    <w:rsid w:val="00C06761"/>
    <w:rsid w:val="00C1057E"/>
    <w:rsid w:val="00C233C4"/>
    <w:rsid w:val="00C24150"/>
    <w:rsid w:val="00C2523E"/>
    <w:rsid w:val="00C26EB3"/>
    <w:rsid w:val="00C27340"/>
    <w:rsid w:val="00C30363"/>
    <w:rsid w:val="00C35BF1"/>
    <w:rsid w:val="00C36910"/>
    <w:rsid w:val="00C415DC"/>
    <w:rsid w:val="00C47D13"/>
    <w:rsid w:val="00C47FC2"/>
    <w:rsid w:val="00C50ECE"/>
    <w:rsid w:val="00C511A3"/>
    <w:rsid w:val="00C63447"/>
    <w:rsid w:val="00C77792"/>
    <w:rsid w:val="00C779F5"/>
    <w:rsid w:val="00C90FD6"/>
    <w:rsid w:val="00C955D4"/>
    <w:rsid w:val="00CA447A"/>
    <w:rsid w:val="00CB1243"/>
    <w:rsid w:val="00CB1635"/>
    <w:rsid w:val="00CB6E33"/>
    <w:rsid w:val="00CC1F3A"/>
    <w:rsid w:val="00CC21F1"/>
    <w:rsid w:val="00CD1318"/>
    <w:rsid w:val="00CD1AAA"/>
    <w:rsid w:val="00CD1FF9"/>
    <w:rsid w:val="00CD2368"/>
    <w:rsid w:val="00CD5F67"/>
    <w:rsid w:val="00CD7C4E"/>
    <w:rsid w:val="00CD7E40"/>
    <w:rsid w:val="00CE20A7"/>
    <w:rsid w:val="00D01D54"/>
    <w:rsid w:val="00D01DE2"/>
    <w:rsid w:val="00D02C7B"/>
    <w:rsid w:val="00D02F71"/>
    <w:rsid w:val="00D058F5"/>
    <w:rsid w:val="00D05D3C"/>
    <w:rsid w:val="00D10C32"/>
    <w:rsid w:val="00D26301"/>
    <w:rsid w:val="00D26751"/>
    <w:rsid w:val="00D31099"/>
    <w:rsid w:val="00D31979"/>
    <w:rsid w:val="00D453EA"/>
    <w:rsid w:val="00D46FE7"/>
    <w:rsid w:val="00D503F8"/>
    <w:rsid w:val="00D567DA"/>
    <w:rsid w:val="00D57019"/>
    <w:rsid w:val="00D57143"/>
    <w:rsid w:val="00D623B7"/>
    <w:rsid w:val="00D64C6D"/>
    <w:rsid w:val="00D71DF5"/>
    <w:rsid w:val="00D7423F"/>
    <w:rsid w:val="00D75D2B"/>
    <w:rsid w:val="00D947CA"/>
    <w:rsid w:val="00D95651"/>
    <w:rsid w:val="00D95A17"/>
    <w:rsid w:val="00D97E5F"/>
    <w:rsid w:val="00DA0885"/>
    <w:rsid w:val="00DA0D73"/>
    <w:rsid w:val="00DA14B5"/>
    <w:rsid w:val="00DA31BC"/>
    <w:rsid w:val="00DA5FC2"/>
    <w:rsid w:val="00DB54E4"/>
    <w:rsid w:val="00DD3307"/>
    <w:rsid w:val="00DD4D5A"/>
    <w:rsid w:val="00DF0AE5"/>
    <w:rsid w:val="00DF2044"/>
    <w:rsid w:val="00DF5495"/>
    <w:rsid w:val="00DF7AC4"/>
    <w:rsid w:val="00E010F4"/>
    <w:rsid w:val="00E125F6"/>
    <w:rsid w:val="00E12D9D"/>
    <w:rsid w:val="00E14938"/>
    <w:rsid w:val="00E1525C"/>
    <w:rsid w:val="00E152E8"/>
    <w:rsid w:val="00E16657"/>
    <w:rsid w:val="00E178D5"/>
    <w:rsid w:val="00E20C14"/>
    <w:rsid w:val="00E2395B"/>
    <w:rsid w:val="00E25493"/>
    <w:rsid w:val="00E300D8"/>
    <w:rsid w:val="00E32E98"/>
    <w:rsid w:val="00E3517C"/>
    <w:rsid w:val="00E37F79"/>
    <w:rsid w:val="00E40EA9"/>
    <w:rsid w:val="00E44BA5"/>
    <w:rsid w:val="00E4555B"/>
    <w:rsid w:val="00E47ADB"/>
    <w:rsid w:val="00E47CFE"/>
    <w:rsid w:val="00E50401"/>
    <w:rsid w:val="00E5045F"/>
    <w:rsid w:val="00E5751C"/>
    <w:rsid w:val="00E63D41"/>
    <w:rsid w:val="00E7620A"/>
    <w:rsid w:val="00E815CE"/>
    <w:rsid w:val="00E8304D"/>
    <w:rsid w:val="00E834B9"/>
    <w:rsid w:val="00E91DED"/>
    <w:rsid w:val="00E92262"/>
    <w:rsid w:val="00EA066D"/>
    <w:rsid w:val="00EA12E9"/>
    <w:rsid w:val="00EA52E9"/>
    <w:rsid w:val="00EB1A6B"/>
    <w:rsid w:val="00EB3FBA"/>
    <w:rsid w:val="00EB6DEE"/>
    <w:rsid w:val="00EC54BB"/>
    <w:rsid w:val="00EC7CD9"/>
    <w:rsid w:val="00ED193B"/>
    <w:rsid w:val="00ED6214"/>
    <w:rsid w:val="00ED77E5"/>
    <w:rsid w:val="00EE284E"/>
    <w:rsid w:val="00EE3288"/>
    <w:rsid w:val="00EE36C7"/>
    <w:rsid w:val="00EF4530"/>
    <w:rsid w:val="00F118E2"/>
    <w:rsid w:val="00F20AF4"/>
    <w:rsid w:val="00F21A8F"/>
    <w:rsid w:val="00F25D58"/>
    <w:rsid w:val="00F26421"/>
    <w:rsid w:val="00F34487"/>
    <w:rsid w:val="00F37A42"/>
    <w:rsid w:val="00F45B2D"/>
    <w:rsid w:val="00F45DB4"/>
    <w:rsid w:val="00F472F6"/>
    <w:rsid w:val="00F50F74"/>
    <w:rsid w:val="00F64E41"/>
    <w:rsid w:val="00F74189"/>
    <w:rsid w:val="00F77D48"/>
    <w:rsid w:val="00F80D9B"/>
    <w:rsid w:val="00F82653"/>
    <w:rsid w:val="00F82948"/>
    <w:rsid w:val="00F8609F"/>
    <w:rsid w:val="00F86E23"/>
    <w:rsid w:val="00F90AD7"/>
    <w:rsid w:val="00F959FD"/>
    <w:rsid w:val="00FA4068"/>
    <w:rsid w:val="00FA5682"/>
    <w:rsid w:val="00FA7596"/>
    <w:rsid w:val="00FB1358"/>
    <w:rsid w:val="00FB46CD"/>
    <w:rsid w:val="00FB577D"/>
    <w:rsid w:val="00FB7BBE"/>
    <w:rsid w:val="00FC06AD"/>
    <w:rsid w:val="00FC0755"/>
    <w:rsid w:val="00FC2A09"/>
    <w:rsid w:val="00FC5B8E"/>
    <w:rsid w:val="00FC6550"/>
    <w:rsid w:val="00FC6F93"/>
    <w:rsid w:val="00FD5411"/>
    <w:rsid w:val="00FD5BF4"/>
    <w:rsid w:val="00FE0D86"/>
    <w:rsid w:val="00FE1127"/>
    <w:rsid w:val="00FF1ED1"/>
    <w:rsid w:val="00FF7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8"/>
        <w:szCs w:val="28"/>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nhideWhenUsed="0" w:qFormat="1"/>
    <w:lsdException w:name="Body Text First Inden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B39"/>
  </w:style>
  <w:style w:type="paragraph" w:styleId="1">
    <w:name w:val="heading 1"/>
    <w:basedOn w:val="a"/>
    <w:next w:val="a"/>
    <w:link w:val="10"/>
    <w:uiPriority w:val="99"/>
    <w:qFormat/>
    <w:rsid w:val="00D05D3C"/>
    <w:pPr>
      <w:keepNext/>
      <w:spacing w:after="0" w:line="360" w:lineRule="auto"/>
      <w:jc w:val="center"/>
      <w:outlineLvl w:val="0"/>
    </w:pPr>
    <w:rPr>
      <w:rFonts w:eastAsia="Times New Roman"/>
      <w:b/>
      <w:sz w:val="20"/>
      <w:szCs w:val="20"/>
    </w:rPr>
  </w:style>
  <w:style w:type="paragraph" w:styleId="2">
    <w:name w:val="heading 2"/>
    <w:basedOn w:val="a"/>
    <w:next w:val="a"/>
    <w:link w:val="20"/>
    <w:uiPriority w:val="9"/>
    <w:unhideWhenUsed/>
    <w:qFormat/>
    <w:rsid w:val="00331C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6A3C08"/>
    <w:pPr>
      <w:keepNext/>
      <w:spacing w:after="0" w:line="240" w:lineRule="auto"/>
      <w:jc w:val="center"/>
      <w:outlineLvl w:val="2"/>
    </w:pPr>
    <w:rPr>
      <w:rFonts w:eastAsia="Times New Roman"/>
      <w:b/>
      <w:sz w:val="24"/>
      <w:szCs w:val="20"/>
    </w:rPr>
  </w:style>
  <w:style w:type="paragraph" w:styleId="4">
    <w:name w:val="heading 4"/>
    <w:basedOn w:val="a"/>
    <w:next w:val="a"/>
    <w:link w:val="40"/>
    <w:unhideWhenUsed/>
    <w:qFormat/>
    <w:rsid w:val="004A741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6A3C08"/>
    <w:pPr>
      <w:keepNext/>
      <w:spacing w:after="0" w:line="240" w:lineRule="auto"/>
      <w:jc w:val="center"/>
      <w:outlineLvl w:val="4"/>
    </w:pPr>
    <w:rPr>
      <w:rFonts w:eastAsia="Times New Roman"/>
      <w:szCs w:val="20"/>
    </w:rPr>
  </w:style>
  <w:style w:type="paragraph" w:styleId="6">
    <w:name w:val="heading 6"/>
    <w:basedOn w:val="a"/>
    <w:next w:val="a"/>
    <w:link w:val="60"/>
    <w:qFormat/>
    <w:rsid w:val="006A3C08"/>
    <w:pPr>
      <w:keepNext/>
      <w:spacing w:after="0" w:line="240" w:lineRule="auto"/>
      <w:outlineLvl w:val="5"/>
    </w:pPr>
    <w:rPr>
      <w:rFonts w:eastAsia="Times New Roman"/>
      <w:sz w:val="24"/>
      <w:szCs w:val="20"/>
    </w:rPr>
  </w:style>
  <w:style w:type="paragraph" w:styleId="7">
    <w:name w:val="heading 7"/>
    <w:basedOn w:val="a"/>
    <w:next w:val="a"/>
    <w:link w:val="70"/>
    <w:qFormat/>
    <w:rsid w:val="006A3C08"/>
    <w:pPr>
      <w:keepNext/>
      <w:spacing w:after="0" w:line="240" w:lineRule="auto"/>
      <w:jc w:val="right"/>
      <w:outlineLvl w:val="6"/>
    </w:pPr>
    <w:rPr>
      <w:rFonts w:eastAsia="Times New Roman"/>
      <w:szCs w:val="20"/>
    </w:rPr>
  </w:style>
  <w:style w:type="paragraph" w:styleId="8">
    <w:name w:val="heading 8"/>
    <w:basedOn w:val="a"/>
    <w:next w:val="a"/>
    <w:link w:val="80"/>
    <w:qFormat/>
    <w:rsid w:val="006A3C08"/>
    <w:pPr>
      <w:keepNext/>
      <w:spacing w:after="0" w:line="240" w:lineRule="auto"/>
      <w:jc w:val="right"/>
      <w:outlineLvl w:val="7"/>
    </w:pPr>
    <w:rPr>
      <w:rFonts w:eastAsia="Times New Roman"/>
      <w:sz w:val="24"/>
      <w:szCs w:val="20"/>
    </w:rPr>
  </w:style>
  <w:style w:type="paragraph" w:styleId="9">
    <w:name w:val="heading 9"/>
    <w:basedOn w:val="a"/>
    <w:next w:val="a"/>
    <w:link w:val="90"/>
    <w:uiPriority w:val="99"/>
    <w:qFormat/>
    <w:rsid w:val="006A3C08"/>
    <w:pPr>
      <w:keepNext/>
      <w:spacing w:after="0" w:line="240" w:lineRule="auto"/>
      <w:jc w:val="center"/>
      <w:outlineLvl w:val="8"/>
    </w:pPr>
    <w:rPr>
      <w:rFonts w:eastAsia="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05D3C"/>
    <w:rPr>
      <w:rFonts w:ascii="Times New Roman" w:eastAsia="Times New Roman" w:hAnsi="Times New Roman" w:cs="Times New Roman"/>
      <w:b/>
      <w:sz w:val="20"/>
      <w:szCs w:val="20"/>
    </w:rPr>
  </w:style>
  <w:style w:type="character" w:customStyle="1" w:styleId="20">
    <w:name w:val="Заголовок 2 Знак"/>
    <w:basedOn w:val="a0"/>
    <w:link w:val="2"/>
    <w:uiPriority w:val="9"/>
    <w:rsid w:val="00331CF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6A3C08"/>
    <w:rPr>
      <w:rFonts w:eastAsia="Times New Roman"/>
      <w:b/>
      <w:sz w:val="24"/>
      <w:szCs w:val="20"/>
    </w:rPr>
  </w:style>
  <w:style w:type="character" w:customStyle="1" w:styleId="40">
    <w:name w:val="Заголовок 4 Знак"/>
    <w:basedOn w:val="a0"/>
    <w:link w:val="4"/>
    <w:semiHidden/>
    <w:rsid w:val="004A741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rsid w:val="006A3C08"/>
    <w:rPr>
      <w:rFonts w:eastAsia="Times New Roman"/>
      <w:szCs w:val="20"/>
    </w:rPr>
  </w:style>
  <w:style w:type="character" w:customStyle="1" w:styleId="60">
    <w:name w:val="Заголовок 6 Знак"/>
    <w:basedOn w:val="a0"/>
    <w:link w:val="6"/>
    <w:rsid w:val="006A3C08"/>
    <w:rPr>
      <w:rFonts w:eastAsia="Times New Roman"/>
      <w:sz w:val="24"/>
      <w:szCs w:val="20"/>
    </w:rPr>
  </w:style>
  <w:style w:type="character" w:customStyle="1" w:styleId="70">
    <w:name w:val="Заголовок 7 Знак"/>
    <w:basedOn w:val="a0"/>
    <w:link w:val="7"/>
    <w:rsid w:val="006A3C08"/>
    <w:rPr>
      <w:rFonts w:eastAsia="Times New Roman"/>
      <w:szCs w:val="20"/>
    </w:rPr>
  </w:style>
  <w:style w:type="character" w:customStyle="1" w:styleId="80">
    <w:name w:val="Заголовок 8 Знак"/>
    <w:basedOn w:val="a0"/>
    <w:link w:val="8"/>
    <w:rsid w:val="006A3C08"/>
    <w:rPr>
      <w:rFonts w:eastAsia="Times New Roman"/>
      <w:sz w:val="24"/>
      <w:szCs w:val="20"/>
    </w:rPr>
  </w:style>
  <w:style w:type="character" w:customStyle="1" w:styleId="90">
    <w:name w:val="Заголовок 9 Знак"/>
    <w:basedOn w:val="a0"/>
    <w:link w:val="9"/>
    <w:uiPriority w:val="99"/>
    <w:rsid w:val="006A3C08"/>
    <w:rPr>
      <w:rFonts w:eastAsia="Times New Roman"/>
      <w:sz w:val="24"/>
      <w:szCs w:val="20"/>
    </w:rPr>
  </w:style>
  <w:style w:type="paragraph" w:styleId="a3">
    <w:name w:val="header"/>
    <w:basedOn w:val="a"/>
    <w:link w:val="a4"/>
    <w:uiPriority w:val="99"/>
    <w:unhideWhenUsed/>
    <w:rsid w:val="00D05D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5D3C"/>
  </w:style>
  <w:style w:type="paragraph" w:styleId="a5">
    <w:name w:val="footer"/>
    <w:basedOn w:val="a"/>
    <w:link w:val="a6"/>
    <w:unhideWhenUsed/>
    <w:rsid w:val="00D05D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05D3C"/>
  </w:style>
  <w:style w:type="paragraph" w:customStyle="1" w:styleId="11">
    <w:name w:val="Верхний колонтитул1"/>
    <w:basedOn w:val="a"/>
    <w:rsid w:val="00D05D3C"/>
    <w:pPr>
      <w:tabs>
        <w:tab w:val="center" w:pos="4153"/>
        <w:tab w:val="right" w:pos="8306"/>
      </w:tabs>
      <w:spacing w:after="0" w:line="240" w:lineRule="auto"/>
    </w:pPr>
    <w:rPr>
      <w:rFonts w:eastAsia="Times New Roman"/>
      <w:sz w:val="20"/>
      <w:szCs w:val="20"/>
    </w:rPr>
  </w:style>
  <w:style w:type="character" w:styleId="a7">
    <w:name w:val="Emphasis"/>
    <w:basedOn w:val="a0"/>
    <w:qFormat/>
    <w:rsid w:val="00D05D3C"/>
    <w:rPr>
      <w:i/>
      <w:iCs/>
    </w:rPr>
  </w:style>
  <w:style w:type="paragraph" w:styleId="a8">
    <w:name w:val="No Spacing"/>
    <w:link w:val="a9"/>
    <w:uiPriority w:val="1"/>
    <w:qFormat/>
    <w:rsid w:val="00D05D3C"/>
    <w:pPr>
      <w:spacing w:after="0" w:line="240" w:lineRule="auto"/>
    </w:pPr>
    <w:rPr>
      <w:rFonts w:eastAsia="Times New Roman"/>
    </w:rPr>
  </w:style>
  <w:style w:type="character" w:customStyle="1" w:styleId="a9">
    <w:name w:val="Без интервала Знак"/>
    <w:link w:val="a8"/>
    <w:uiPriority w:val="1"/>
    <w:locked/>
    <w:rsid w:val="007C644F"/>
    <w:rPr>
      <w:rFonts w:eastAsia="Times New Roman"/>
    </w:rPr>
  </w:style>
  <w:style w:type="character" w:styleId="aa">
    <w:name w:val="page number"/>
    <w:basedOn w:val="a0"/>
    <w:rsid w:val="00D05D3C"/>
    <w:rPr>
      <w:rFonts w:cs="Times New Roman"/>
    </w:rPr>
  </w:style>
  <w:style w:type="table" w:styleId="ab">
    <w:name w:val="Table Grid"/>
    <w:basedOn w:val="a1"/>
    <w:uiPriority w:val="39"/>
    <w:rsid w:val="00D05D3C"/>
    <w:pPr>
      <w:spacing w:after="0" w:line="240" w:lineRule="auto"/>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caption"/>
    <w:basedOn w:val="a"/>
    <w:next w:val="a"/>
    <w:uiPriority w:val="99"/>
    <w:qFormat/>
    <w:rsid w:val="00D05D3C"/>
    <w:pPr>
      <w:spacing w:after="0" w:line="360" w:lineRule="auto"/>
      <w:jc w:val="center"/>
    </w:pPr>
    <w:rPr>
      <w:rFonts w:eastAsia="Times New Roman"/>
      <w:spacing w:val="20"/>
      <w:sz w:val="24"/>
      <w:szCs w:val="20"/>
    </w:rPr>
  </w:style>
  <w:style w:type="paragraph" w:styleId="21">
    <w:name w:val="Quote"/>
    <w:basedOn w:val="a"/>
    <w:next w:val="a"/>
    <w:link w:val="22"/>
    <w:uiPriority w:val="29"/>
    <w:qFormat/>
    <w:rsid w:val="00D05D3C"/>
    <w:rPr>
      <w:rFonts w:ascii="Calibri" w:eastAsia="Times New Roman" w:hAnsi="Calibri"/>
      <w:i/>
      <w:iCs/>
      <w:color w:val="000000"/>
    </w:rPr>
  </w:style>
  <w:style w:type="character" w:customStyle="1" w:styleId="22">
    <w:name w:val="Цитата 2 Знак"/>
    <w:basedOn w:val="a0"/>
    <w:link w:val="21"/>
    <w:uiPriority w:val="29"/>
    <w:rsid w:val="00D05D3C"/>
    <w:rPr>
      <w:rFonts w:ascii="Calibri" w:eastAsia="Times New Roman" w:hAnsi="Calibri" w:cs="Times New Roman"/>
      <w:i/>
      <w:iCs/>
      <w:color w:val="000000"/>
    </w:rPr>
  </w:style>
  <w:style w:type="paragraph" w:styleId="ad">
    <w:name w:val="Normal (Web)"/>
    <w:basedOn w:val="a"/>
    <w:uiPriority w:val="99"/>
    <w:rsid w:val="00D05D3C"/>
    <w:pPr>
      <w:spacing w:before="100" w:beforeAutospacing="1" w:after="100" w:afterAutospacing="1" w:line="240" w:lineRule="auto"/>
    </w:pPr>
    <w:rPr>
      <w:rFonts w:eastAsia="Times New Roman"/>
      <w:sz w:val="24"/>
      <w:szCs w:val="24"/>
    </w:rPr>
  </w:style>
  <w:style w:type="character" w:styleId="ae">
    <w:name w:val="Strong"/>
    <w:qFormat/>
    <w:rsid w:val="00D05D3C"/>
    <w:rPr>
      <w:b/>
      <w:bCs/>
    </w:rPr>
  </w:style>
  <w:style w:type="character" w:customStyle="1" w:styleId="FontStyle13">
    <w:name w:val="Font Style13"/>
    <w:basedOn w:val="a0"/>
    <w:rsid w:val="00D05D3C"/>
    <w:rPr>
      <w:rFonts w:ascii="Times New Roman" w:hAnsi="Times New Roman" w:cs="Times New Roman"/>
      <w:sz w:val="26"/>
      <w:szCs w:val="26"/>
    </w:rPr>
  </w:style>
  <w:style w:type="paragraph" w:styleId="af">
    <w:name w:val="Balloon Text"/>
    <w:basedOn w:val="a"/>
    <w:link w:val="af0"/>
    <w:uiPriority w:val="99"/>
    <w:unhideWhenUsed/>
    <w:rsid w:val="00447C2F"/>
    <w:pPr>
      <w:spacing w:after="0" w:line="240" w:lineRule="auto"/>
    </w:pPr>
    <w:rPr>
      <w:rFonts w:ascii="Tahoma" w:hAnsi="Tahoma" w:cs="Tahoma"/>
      <w:sz w:val="16"/>
      <w:szCs w:val="16"/>
    </w:rPr>
  </w:style>
  <w:style w:type="character" w:customStyle="1" w:styleId="af0">
    <w:name w:val="Текст выноски Знак"/>
    <w:basedOn w:val="a0"/>
    <w:link w:val="af"/>
    <w:uiPriority w:val="99"/>
    <w:rsid w:val="00447C2F"/>
    <w:rPr>
      <w:rFonts w:ascii="Tahoma" w:hAnsi="Tahoma" w:cs="Tahoma"/>
      <w:sz w:val="16"/>
      <w:szCs w:val="16"/>
    </w:rPr>
  </w:style>
  <w:style w:type="paragraph" w:customStyle="1" w:styleId="ConsPlusTitle">
    <w:name w:val="ConsPlusTitle"/>
    <w:rsid w:val="00623B4D"/>
    <w:pPr>
      <w:widowControl w:val="0"/>
      <w:autoSpaceDE w:val="0"/>
      <w:autoSpaceDN w:val="0"/>
      <w:adjustRightInd w:val="0"/>
      <w:spacing w:after="0" w:line="240" w:lineRule="auto"/>
    </w:pPr>
    <w:rPr>
      <w:rFonts w:eastAsia="Times New Roman"/>
      <w:b/>
      <w:bCs/>
      <w:sz w:val="24"/>
      <w:szCs w:val="24"/>
    </w:rPr>
  </w:style>
  <w:style w:type="paragraph" w:customStyle="1" w:styleId="ConsPlusCell">
    <w:name w:val="ConsPlusCell"/>
    <w:rsid w:val="00623B4D"/>
    <w:pPr>
      <w:widowControl w:val="0"/>
      <w:autoSpaceDE w:val="0"/>
      <w:autoSpaceDN w:val="0"/>
      <w:adjustRightInd w:val="0"/>
      <w:spacing w:after="0" w:line="240" w:lineRule="auto"/>
    </w:pPr>
    <w:rPr>
      <w:rFonts w:eastAsia="Times New Roman"/>
      <w:sz w:val="24"/>
      <w:szCs w:val="24"/>
    </w:rPr>
  </w:style>
  <w:style w:type="character" w:styleId="af1">
    <w:name w:val="annotation reference"/>
    <w:basedOn w:val="a0"/>
    <w:uiPriority w:val="99"/>
    <w:semiHidden/>
    <w:rsid w:val="00623B4D"/>
    <w:rPr>
      <w:sz w:val="16"/>
      <w:szCs w:val="16"/>
    </w:rPr>
  </w:style>
  <w:style w:type="paragraph" w:styleId="af2">
    <w:name w:val="annotation text"/>
    <w:basedOn w:val="a"/>
    <w:link w:val="af3"/>
    <w:uiPriority w:val="99"/>
    <w:semiHidden/>
    <w:rsid w:val="00623B4D"/>
    <w:pPr>
      <w:spacing w:after="0" w:line="240" w:lineRule="auto"/>
    </w:pPr>
    <w:rPr>
      <w:rFonts w:eastAsia="Times New Roman"/>
      <w:sz w:val="20"/>
      <w:szCs w:val="20"/>
    </w:rPr>
  </w:style>
  <w:style w:type="character" w:customStyle="1" w:styleId="af3">
    <w:name w:val="Текст примечания Знак"/>
    <w:basedOn w:val="a0"/>
    <w:link w:val="af2"/>
    <w:uiPriority w:val="99"/>
    <w:semiHidden/>
    <w:rsid w:val="00623B4D"/>
    <w:rPr>
      <w:rFonts w:ascii="Times New Roman" w:eastAsia="Times New Roman" w:hAnsi="Times New Roman" w:cs="Times New Roman"/>
      <w:sz w:val="20"/>
      <w:szCs w:val="20"/>
    </w:rPr>
  </w:style>
  <w:style w:type="paragraph" w:styleId="af4">
    <w:name w:val="annotation subject"/>
    <w:basedOn w:val="af2"/>
    <w:next w:val="af2"/>
    <w:link w:val="af5"/>
    <w:uiPriority w:val="99"/>
    <w:semiHidden/>
    <w:rsid w:val="00623B4D"/>
    <w:rPr>
      <w:b/>
      <w:bCs/>
    </w:rPr>
  </w:style>
  <w:style w:type="character" w:customStyle="1" w:styleId="af5">
    <w:name w:val="Тема примечания Знак"/>
    <w:basedOn w:val="af3"/>
    <w:link w:val="af4"/>
    <w:uiPriority w:val="99"/>
    <w:semiHidden/>
    <w:rsid w:val="00623B4D"/>
    <w:rPr>
      <w:b/>
      <w:bCs/>
    </w:rPr>
  </w:style>
  <w:style w:type="paragraph" w:customStyle="1" w:styleId="af6">
    <w:name w:val="Знак Знак Знак Знак Знак Знак"/>
    <w:basedOn w:val="a"/>
    <w:rsid w:val="00623B4D"/>
    <w:pPr>
      <w:spacing w:after="160" w:line="240" w:lineRule="exact"/>
    </w:pPr>
    <w:rPr>
      <w:rFonts w:ascii="Verdana" w:eastAsia="Times New Roman" w:hAnsi="Verdana"/>
      <w:sz w:val="24"/>
      <w:szCs w:val="24"/>
      <w:lang w:val="en-US" w:eastAsia="en-US"/>
    </w:rPr>
  </w:style>
  <w:style w:type="paragraph" w:styleId="af7">
    <w:name w:val="Body Text Indent"/>
    <w:basedOn w:val="a"/>
    <w:link w:val="af8"/>
    <w:uiPriority w:val="99"/>
    <w:rsid w:val="00623B4D"/>
    <w:pPr>
      <w:spacing w:after="120" w:line="240" w:lineRule="auto"/>
      <w:ind w:left="283"/>
    </w:pPr>
    <w:rPr>
      <w:rFonts w:eastAsia="Times New Roman"/>
      <w:sz w:val="24"/>
      <w:szCs w:val="24"/>
    </w:rPr>
  </w:style>
  <w:style w:type="character" w:customStyle="1" w:styleId="af8">
    <w:name w:val="Основной текст с отступом Знак"/>
    <w:basedOn w:val="a0"/>
    <w:link w:val="af7"/>
    <w:uiPriority w:val="99"/>
    <w:rsid w:val="00623B4D"/>
    <w:rPr>
      <w:rFonts w:ascii="Times New Roman" w:eastAsia="Times New Roman" w:hAnsi="Times New Roman" w:cs="Times New Roman"/>
      <w:sz w:val="24"/>
      <w:szCs w:val="24"/>
    </w:rPr>
  </w:style>
  <w:style w:type="paragraph" w:styleId="23">
    <w:name w:val="Body Text First Indent 2"/>
    <w:basedOn w:val="af7"/>
    <w:link w:val="24"/>
    <w:rsid w:val="00623B4D"/>
    <w:pPr>
      <w:ind w:firstLine="210"/>
    </w:pPr>
    <w:rPr>
      <w:szCs w:val="20"/>
    </w:rPr>
  </w:style>
  <w:style w:type="character" w:customStyle="1" w:styleId="24">
    <w:name w:val="Красная строка 2 Знак"/>
    <w:basedOn w:val="af8"/>
    <w:link w:val="23"/>
    <w:rsid w:val="00623B4D"/>
    <w:rPr>
      <w:szCs w:val="20"/>
    </w:rPr>
  </w:style>
  <w:style w:type="paragraph" w:customStyle="1" w:styleId="12">
    <w:name w:val="Обычный1"/>
    <w:rsid w:val="00623B4D"/>
    <w:pPr>
      <w:spacing w:after="0" w:line="240" w:lineRule="auto"/>
    </w:pPr>
    <w:rPr>
      <w:rFonts w:eastAsia="Times New Roman"/>
      <w:sz w:val="20"/>
      <w:szCs w:val="20"/>
    </w:rPr>
  </w:style>
  <w:style w:type="paragraph" w:customStyle="1" w:styleId="31">
    <w:name w:val="Заголовок 31"/>
    <w:basedOn w:val="12"/>
    <w:next w:val="12"/>
    <w:rsid w:val="00623B4D"/>
    <w:pPr>
      <w:keepNext/>
      <w:ind w:right="-426"/>
      <w:jc w:val="center"/>
    </w:pPr>
    <w:rPr>
      <w:b/>
      <w:sz w:val="40"/>
    </w:rPr>
  </w:style>
  <w:style w:type="paragraph" w:customStyle="1" w:styleId="13">
    <w:name w:val="Абзац списка1"/>
    <w:basedOn w:val="a"/>
    <w:rsid w:val="00E010F4"/>
    <w:pPr>
      <w:spacing w:after="0" w:line="240" w:lineRule="auto"/>
      <w:ind w:left="720"/>
      <w:contextualSpacing/>
    </w:pPr>
    <w:rPr>
      <w:rFonts w:eastAsia="Calibri"/>
      <w:sz w:val="24"/>
      <w:szCs w:val="24"/>
    </w:rPr>
  </w:style>
  <w:style w:type="paragraph" w:styleId="32">
    <w:name w:val="Body Text Indent 3"/>
    <w:basedOn w:val="a"/>
    <w:link w:val="33"/>
    <w:unhideWhenUsed/>
    <w:rsid w:val="00331CF8"/>
    <w:pPr>
      <w:spacing w:after="120"/>
      <w:ind w:left="283"/>
    </w:pPr>
    <w:rPr>
      <w:sz w:val="16"/>
      <w:szCs w:val="16"/>
    </w:rPr>
  </w:style>
  <w:style w:type="character" w:customStyle="1" w:styleId="33">
    <w:name w:val="Основной текст с отступом 3 Знак"/>
    <w:basedOn w:val="a0"/>
    <w:link w:val="32"/>
    <w:rsid w:val="00331CF8"/>
    <w:rPr>
      <w:sz w:val="16"/>
      <w:szCs w:val="16"/>
    </w:rPr>
  </w:style>
  <w:style w:type="character" w:customStyle="1" w:styleId="af9">
    <w:name w:val="Цветовое выделение"/>
    <w:rsid w:val="00331CF8"/>
    <w:rPr>
      <w:b/>
      <w:bCs/>
      <w:color w:val="000080"/>
      <w:sz w:val="20"/>
      <w:szCs w:val="20"/>
    </w:rPr>
  </w:style>
  <w:style w:type="paragraph" w:styleId="afa">
    <w:name w:val="Title"/>
    <w:basedOn w:val="a"/>
    <w:link w:val="afb"/>
    <w:qFormat/>
    <w:rsid w:val="00331CF8"/>
    <w:pPr>
      <w:spacing w:after="0" w:line="240" w:lineRule="auto"/>
      <w:ind w:left="4340"/>
      <w:jc w:val="center"/>
    </w:pPr>
    <w:rPr>
      <w:rFonts w:eastAsia="Times New Roman"/>
      <w:szCs w:val="24"/>
    </w:rPr>
  </w:style>
  <w:style w:type="character" w:customStyle="1" w:styleId="afb">
    <w:name w:val="Название Знак"/>
    <w:basedOn w:val="a0"/>
    <w:link w:val="afa"/>
    <w:rsid w:val="00331CF8"/>
    <w:rPr>
      <w:rFonts w:ascii="Times New Roman" w:eastAsia="Times New Roman" w:hAnsi="Times New Roman" w:cs="Times New Roman"/>
      <w:sz w:val="28"/>
      <w:szCs w:val="24"/>
    </w:rPr>
  </w:style>
  <w:style w:type="paragraph" w:customStyle="1" w:styleId="ConsPlusNormal">
    <w:name w:val="ConsPlusNormal"/>
    <w:link w:val="ConsPlusNormal0"/>
    <w:rsid w:val="00331CF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locked/>
    <w:rsid w:val="007C644F"/>
    <w:rPr>
      <w:rFonts w:ascii="Arial" w:eastAsia="Times New Roman" w:hAnsi="Arial" w:cs="Arial"/>
      <w:sz w:val="20"/>
      <w:szCs w:val="20"/>
    </w:rPr>
  </w:style>
  <w:style w:type="paragraph" w:customStyle="1" w:styleId="afc">
    <w:name w:val="Знак Знак Знак Знак Знак Знак"/>
    <w:basedOn w:val="a"/>
    <w:rsid w:val="00FB577D"/>
    <w:pPr>
      <w:spacing w:after="160" w:line="240" w:lineRule="exact"/>
    </w:pPr>
    <w:rPr>
      <w:rFonts w:ascii="Verdana" w:eastAsia="Times New Roman" w:hAnsi="Verdana"/>
      <w:sz w:val="24"/>
      <w:szCs w:val="24"/>
      <w:lang w:val="en-US" w:eastAsia="en-US"/>
    </w:rPr>
  </w:style>
  <w:style w:type="paragraph" w:customStyle="1" w:styleId="25">
    <w:name w:val="Обычный2"/>
    <w:rsid w:val="00FB577D"/>
    <w:pPr>
      <w:spacing w:after="0" w:line="240" w:lineRule="auto"/>
    </w:pPr>
    <w:rPr>
      <w:rFonts w:eastAsia="Times New Roman"/>
      <w:sz w:val="20"/>
      <w:szCs w:val="20"/>
    </w:rPr>
  </w:style>
  <w:style w:type="paragraph" w:customStyle="1" w:styleId="320">
    <w:name w:val="Заголовок 32"/>
    <w:basedOn w:val="25"/>
    <w:next w:val="25"/>
    <w:rsid w:val="00FB577D"/>
    <w:pPr>
      <w:keepNext/>
      <w:ind w:right="-426"/>
      <w:jc w:val="center"/>
    </w:pPr>
    <w:rPr>
      <w:b/>
      <w:sz w:val="40"/>
    </w:rPr>
  </w:style>
  <w:style w:type="paragraph" w:customStyle="1" w:styleId="ConsNormal">
    <w:name w:val="ConsNormal"/>
    <w:rsid w:val="006612CA"/>
    <w:pPr>
      <w:spacing w:after="0" w:line="240" w:lineRule="auto"/>
      <w:ind w:firstLine="720"/>
    </w:pPr>
    <w:rPr>
      <w:rFonts w:ascii="Arial" w:eastAsia="Times New Roman" w:hAnsi="Arial"/>
      <w:snapToGrid w:val="0"/>
      <w:sz w:val="20"/>
      <w:szCs w:val="20"/>
    </w:rPr>
  </w:style>
  <w:style w:type="character" w:styleId="afd">
    <w:name w:val="Hyperlink"/>
    <w:basedOn w:val="a0"/>
    <w:uiPriority w:val="99"/>
    <w:rsid w:val="00F959FD"/>
    <w:rPr>
      <w:color w:val="0000FF"/>
      <w:u w:val="single"/>
    </w:rPr>
  </w:style>
  <w:style w:type="character" w:customStyle="1" w:styleId="afe">
    <w:name w:val="Схема документа Знак"/>
    <w:basedOn w:val="a0"/>
    <w:link w:val="aff"/>
    <w:rsid w:val="007B1569"/>
    <w:rPr>
      <w:rFonts w:ascii="Tahoma" w:eastAsia="Times New Roman" w:hAnsi="Tahoma" w:cs="Tahoma"/>
      <w:sz w:val="16"/>
      <w:szCs w:val="16"/>
    </w:rPr>
  </w:style>
  <w:style w:type="paragraph" w:styleId="aff">
    <w:name w:val="Document Map"/>
    <w:basedOn w:val="a"/>
    <w:link w:val="afe"/>
    <w:rsid w:val="007B1569"/>
    <w:pPr>
      <w:spacing w:after="0" w:line="240" w:lineRule="auto"/>
    </w:pPr>
    <w:rPr>
      <w:rFonts w:ascii="Tahoma" w:eastAsia="Times New Roman" w:hAnsi="Tahoma" w:cs="Tahoma"/>
      <w:sz w:val="16"/>
      <w:szCs w:val="16"/>
    </w:rPr>
  </w:style>
  <w:style w:type="paragraph" w:customStyle="1" w:styleId="ConsPlusNonformat">
    <w:name w:val="ConsPlusNonformat"/>
    <w:uiPriority w:val="99"/>
    <w:rsid w:val="00452B8F"/>
    <w:pPr>
      <w:widowControl w:val="0"/>
      <w:autoSpaceDE w:val="0"/>
      <w:autoSpaceDN w:val="0"/>
      <w:adjustRightInd w:val="0"/>
      <w:spacing w:after="0" w:line="240" w:lineRule="auto"/>
    </w:pPr>
    <w:rPr>
      <w:rFonts w:ascii="Courier New" w:hAnsi="Courier New" w:cs="Courier New"/>
      <w:sz w:val="20"/>
      <w:szCs w:val="20"/>
    </w:rPr>
  </w:style>
  <w:style w:type="paragraph" w:styleId="aff0">
    <w:name w:val="List Paragraph"/>
    <w:basedOn w:val="a"/>
    <w:uiPriority w:val="34"/>
    <w:qFormat/>
    <w:rsid w:val="00452B8F"/>
    <w:pPr>
      <w:spacing w:line="240" w:lineRule="auto"/>
      <w:ind w:left="720"/>
      <w:contextualSpacing/>
      <w:jc w:val="both"/>
    </w:pPr>
    <w:rPr>
      <w:rFonts w:eastAsiaTheme="minorHAnsi"/>
      <w:lang w:eastAsia="en-US"/>
    </w:rPr>
  </w:style>
  <w:style w:type="paragraph" w:styleId="34">
    <w:name w:val="Body Text 3"/>
    <w:basedOn w:val="a"/>
    <w:link w:val="35"/>
    <w:uiPriority w:val="99"/>
    <w:unhideWhenUsed/>
    <w:rsid w:val="004A7411"/>
    <w:pPr>
      <w:spacing w:after="120"/>
    </w:pPr>
    <w:rPr>
      <w:sz w:val="16"/>
      <w:szCs w:val="16"/>
    </w:rPr>
  </w:style>
  <w:style w:type="character" w:customStyle="1" w:styleId="35">
    <w:name w:val="Основной текст 3 Знак"/>
    <w:basedOn w:val="a0"/>
    <w:link w:val="34"/>
    <w:uiPriority w:val="99"/>
    <w:rsid w:val="004A7411"/>
    <w:rPr>
      <w:sz w:val="16"/>
      <w:szCs w:val="16"/>
    </w:rPr>
  </w:style>
  <w:style w:type="paragraph" w:styleId="aff1">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ff2"/>
    <w:uiPriority w:val="99"/>
    <w:unhideWhenUsed/>
    <w:rsid w:val="00AF6EA1"/>
    <w:pPr>
      <w:spacing w:after="120"/>
    </w:pPr>
  </w:style>
  <w:style w:type="character" w:customStyle="1" w:styleId="aff2">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ff1"/>
    <w:uiPriority w:val="99"/>
    <w:rsid w:val="00AF6EA1"/>
  </w:style>
  <w:style w:type="character" w:customStyle="1" w:styleId="aff3">
    <w:name w:val="Текст сноски Знак"/>
    <w:basedOn w:val="a0"/>
    <w:link w:val="aff4"/>
    <w:uiPriority w:val="99"/>
    <w:locked/>
    <w:rsid w:val="00CA447A"/>
  </w:style>
  <w:style w:type="paragraph" w:styleId="aff4">
    <w:name w:val="footnote text"/>
    <w:basedOn w:val="a"/>
    <w:link w:val="aff3"/>
    <w:uiPriority w:val="99"/>
    <w:rsid w:val="00CA447A"/>
    <w:pPr>
      <w:spacing w:after="0" w:line="240" w:lineRule="auto"/>
    </w:pPr>
  </w:style>
  <w:style w:type="character" w:customStyle="1" w:styleId="14">
    <w:name w:val="Текст сноски Знак1"/>
    <w:basedOn w:val="a0"/>
    <w:link w:val="aff4"/>
    <w:uiPriority w:val="99"/>
    <w:semiHidden/>
    <w:rsid w:val="00CA447A"/>
    <w:rPr>
      <w:sz w:val="20"/>
      <w:szCs w:val="20"/>
    </w:rPr>
  </w:style>
  <w:style w:type="paragraph" w:customStyle="1" w:styleId="aff5">
    <w:name w:val="Содержимое таблицы"/>
    <w:basedOn w:val="a"/>
    <w:uiPriority w:val="99"/>
    <w:rsid w:val="00CA447A"/>
    <w:pPr>
      <w:widowControl w:val="0"/>
      <w:suppressLineNumbers/>
      <w:suppressAutoHyphens/>
      <w:spacing w:after="0" w:line="240" w:lineRule="auto"/>
    </w:pPr>
    <w:rPr>
      <w:rFonts w:eastAsia="Lucida Sans Unicode"/>
      <w:kern w:val="2"/>
      <w:sz w:val="24"/>
      <w:szCs w:val="24"/>
      <w:lang w:eastAsia="ar-SA"/>
    </w:rPr>
  </w:style>
  <w:style w:type="character" w:styleId="aff6">
    <w:name w:val="footnote reference"/>
    <w:rsid w:val="00CA447A"/>
    <w:rPr>
      <w:vertAlign w:val="superscript"/>
    </w:rPr>
  </w:style>
  <w:style w:type="paragraph" w:customStyle="1" w:styleId="aff7">
    <w:name w:val="Знак Знак Знак Знак"/>
    <w:basedOn w:val="a"/>
    <w:uiPriority w:val="99"/>
    <w:rsid w:val="00CA447A"/>
    <w:pPr>
      <w:spacing w:after="160" w:line="240" w:lineRule="exact"/>
    </w:pPr>
    <w:rPr>
      <w:rFonts w:ascii="Arial" w:eastAsia="Times New Roman" w:hAnsi="Arial" w:cs="Arial"/>
      <w:sz w:val="20"/>
      <w:szCs w:val="20"/>
      <w:lang w:val="en-US" w:eastAsia="en-US"/>
    </w:rPr>
  </w:style>
  <w:style w:type="paragraph" w:customStyle="1" w:styleId="15">
    <w:name w:val="Знак1"/>
    <w:basedOn w:val="a"/>
    <w:rsid w:val="00CA447A"/>
    <w:pPr>
      <w:widowControl w:val="0"/>
      <w:adjustRightInd w:val="0"/>
      <w:spacing w:after="160" w:line="240" w:lineRule="exact"/>
      <w:jc w:val="right"/>
    </w:pPr>
    <w:rPr>
      <w:rFonts w:eastAsia="Times New Roman"/>
      <w:sz w:val="20"/>
      <w:szCs w:val="20"/>
      <w:lang w:val="en-GB" w:eastAsia="en-US"/>
    </w:rPr>
  </w:style>
  <w:style w:type="paragraph" w:customStyle="1" w:styleId="16">
    <w:name w:val="Название1"/>
    <w:basedOn w:val="a"/>
    <w:uiPriority w:val="99"/>
    <w:rsid w:val="00CA447A"/>
    <w:pPr>
      <w:widowControl w:val="0"/>
      <w:suppressLineNumbers/>
      <w:suppressAutoHyphens/>
      <w:spacing w:before="120" w:after="120" w:line="240" w:lineRule="auto"/>
    </w:pPr>
    <w:rPr>
      <w:rFonts w:eastAsia="Lucida Sans Unicode" w:cs="Mangal"/>
      <w:i/>
      <w:iCs/>
      <w:kern w:val="1"/>
      <w:sz w:val="24"/>
      <w:szCs w:val="24"/>
      <w:lang w:eastAsia="hi-IN" w:bidi="hi-IN"/>
    </w:rPr>
  </w:style>
  <w:style w:type="character" w:customStyle="1" w:styleId="26">
    <w:name w:val="Заголовок №2_"/>
    <w:basedOn w:val="a0"/>
    <w:link w:val="27"/>
    <w:rsid w:val="00C24150"/>
    <w:rPr>
      <w:rFonts w:eastAsia="Times New Roman"/>
      <w:b/>
      <w:bCs/>
      <w:sz w:val="23"/>
      <w:szCs w:val="23"/>
      <w:shd w:val="clear" w:color="auto" w:fill="FFFFFF"/>
    </w:rPr>
  </w:style>
  <w:style w:type="paragraph" w:customStyle="1" w:styleId="27">
    <w:name w:val="Заголовок №2"/>
    <w:basedOn w:val="a"/>
    <w:link w:val="26"/>
    <w:rsid w:val="00C24150"/>
    <w:pPr>
      <w:widowControl w:val="0"/>
      <w:shd w:val="clear" w:color="auto" w:fill="FFFFFF"/>
      <w:spacing w:after="120" w:line="274" w:lineRule="exact"/>
      <w:ind w:hanging="320"/>
      <w:jc w:val="center"/>
      <w:outlineLvl w:val="1"/>
    </w:pPr>
    <w:rPr>
      <w:rFonts w:eastAsia="Times New Roman"/>
      <w:b/>
      <w:bCs/>
      <w:sz w:val="23"/>
      <w:szCs w:val="23"/>
    </w:rPr>
  </w:style>
  <w:style w:type="character" w:customStyle="1" w:styleId="aff8">
    <w:name w:val="Основной текст_"/>
    <w:basedOn w:val="a0"/>
    <w:link w:val="17"/>
    <w:rsid w:val="00C24150"/>
    <w:rPr>
      <w:rFonts w:eastAsia="Times New Roman"/>
      <w:sz w:val="17"/>
      <w:szCs w:val="17"/>
      <w:shd w:val="clear" w:color="auto" w:fill="FFFFFF"/>
    </w:rPr>
  </w:style>
  <w:style w:type="paragraph" w:customStyle="1" w:styleId="17">
    <w:name w:val="Основной текст1"/>
    <w:basedOn w:val="a"/>
    <w:link w:val="aff8"/>
    <w:rsid w:val="00C24150"/>
    <w:pPr>
      <w:widowControl w:val="0"/>
      <w:shd w:val="clear" w:color="auto" w:fill="FFFFFF"/>
      <w:spacing w:before="120" w:after="0" w:line="206" w:lineRule="exact"/>
      <w:ind w:hanging="320"/>
      <w:jc w:val="both"/>
    </w:pPr>
    <w:rPr>
      <w:rFonts w:eastAsia="Times New Roman"/>
      <w:sz w:val="17"/>
      <w:szCs w:val="17"/>
    </w:rPr>
  </w:style>
  <w:style w:type="character" w:customStyle="1" w:styleId="28">
    <w:name w:val="Основной текст (2)_"/>
    <w:basedOn w:val="a0"/>
    <w:link w:val="29"/>
    <w:rsid w:val="00C24150"/>
    <w:rPr>
      <w:rFonts w:eastAsia="Times New Roman"/>
      <w:b/>
      <w:bCs/>
      <w:sz w:val="23"/>
      <w:szCs w:val="23"/>
      <w:shd w:val="clear" w:color="auto" w:fill="FFFFFF"/>
    </w:rPr>
  </w:style>
  <w:style w:type="paragraph" w:customStyle="1" w:styleId="29">
    <w:name w:val="Основной текст (2)"/>
    <w:basedOn w:val="a"/>
    <w:link w:val="28"/>
    <w:rsid w:val="00C24150"/>
    <w:pPr>
      <w:widowControl w:val="0"/>
      <w:shd w:val="clear" w:color="auto" w:fill="FFFFFF"/>
      <w:spacing w:before="240" w:after="0" w:line="0" w:lineRule="atLeast"/>
      <w:jc w:val="center"/>
    </w:pPr>
    <w:rPr>
      <w:rFonts w:eastAsia="Times New Roman"/>
      <w:b/>
      <w:bCs/>
      <w:sz w:val="23"/>
      <w:szCs w:val="23"/>
    </w:rPr>
  </w:style>
  <w:style w:type="character" w:customStyle="1" w:styleId="18">
    <w:name w:val="Заголовок №1_"/>
    <w:basedOn w:val="a0"/>
    <w:link w:val="19"/>
    <w:rsid w:val="00C24150"/>
    <w:rPr>
      <w:rFonts w:eastAsia="Times New Roman"/>
      <w:b/>
      <w:bCs/>
      <w:sz w:val="26"/>
      <w:szCs w:val="26"/>
      <w:shd w:val="clear" w:color="auto" w:fill="FFFFFF"/>
    </w:rPr>
  </w:style>
  <w:style w:type="paragraph" w:customStyle="1" w:styleId="19">
    <w:name w:val="Заголовок №1"/>
    <w:basedOn w:val="a"/>
    <w:link w:val="18"/>
    <w:rsid w:val="00C24150"/>
    <w:pPr>
      <w:widowControl w:val="0"/>
      <w:shd w:val="clear" w:color="auto" w:fill="FFFFFF"/>
      <w:spacing w:after="0" w:line="0" w:lineRule="atLeast"/>
      <w:ind w:firstLine="740"/>
      <w:jc w:val="both"/>
      <w:outlineLvl w:val="0"/>
    </w:pPr>
    <w:rPr>
      <w:rFonts w:eastAsia="Times New Roman"/>
      <w:b/>
      <w:bCs/>
      <w:sz w:val="26"/>
      <w:szCs w:val="26"/>
    </w:rPr>
  </w:style>
  <w:style w:type="paragraph" w:customStyle="1" w:styleId="Style2">
    <w:name w:val="Style2"/>
    <w:basedOn w:val="a"/>
    <w:rsid w:val="00593C2D"/>
    <w:pPr>
      <w:widowControl w:val="0"/>
      <w:autoSpaceDE w:val="0"/>
      <w:autoSpaceDN w:val="0"/>
      <w:adjustRightInd w:val="0"/>
      <w:spacing w:after="0" w:line="278" w:lineRule="exact"/>
      <w:jc w:val="center"/>
    </w:pPr>
    <w:rPr>
      <w:rFonts w:eastAsia="Times New Roman"/>
      <w:sz w:val="24"/>
      <w:szCs w:val="24"/>
    </w:rPr>
  </w:style>
  <w:style w:type="character" w:customStyle="1" w:styleId="FontStyle62">
    <w:name w:val="Font Style62"/>
    <w:basedOn w:val="a0"/>
    <w:rsid w:val="00593C2D"/>
    <w:rPr>
      <w:rFonts w:ascii="Times New Roman" w:hAnsi="Times New Roman" w:cs="Times New Roman" w:hint="default"/>
      <w:b/>
      <w:bCs/>
      <w:sz w:val="24"/>
      <w:szCs w:val="24"/>
    </w:rPr>
  </w:style>
  <w:style w:type="paragraph" w:customStyle="1" w:styleId="aff9">
    <w:name w:val="Знак Знак Знак Знак Знак Знак"/>
    <w:basedOn w:val="a"/>
    <w:rsid w:val="00FD5411"/>
    <w:pPr>
      <w:spacing w:after="160" w:line="240" w:lineRule="exact"/>
    </w:pPr>
    <w:rPr>
      <w:rFonts w:ascii="Verdana" w:eastAsia="Times New Roman" w:hAnsi="Verdana"/>
      <w:sz w:val="24"/>
      <w:szCs w:val="24"/>
      <w:lang w:val="en-US" w:eastAsia="en-US"/>
    </w:rPr>
  </w:style>
  <w:style w:type="paragraph" w:customStyle="1" w:styleId="36">
    <w:name w:val="Обычный3"/>
    <w:rsid w:val="00FD5411"/>
    <w:pPr>
      <w:spacing w:after="0" w:line="240" w:lineRule="auto"/>
    </w:pPr>
    <w:rPr>
      <w:rFonts w:eastAsia="Times New Roman"/>
      <w:sz w:val="20"/>
      <w:szCs w:val="20"/>
    </w:rPr>
  </w:style>
  <w:style w:type="paragraph" w:customStyle="1" w:styleId="330">
    <w:name w:val="Заголовок 33"/>
    <w:basedOn w:val="36"/>
    <w:next w:val="36"/>
    <w:rsid w:val="00FD5411"/>
    <w:pPr>
      <w:keepNext/>
      <w:ind w:right="-426"/>
      <w:jc w:val="center"/>
    </w:pPr>
    <w:rPr>
      <w:b/>
      <w:sz w:val="40"/>
    </w:rPr>
  </w:style>
  <w:style w:type="paragraph" w:styleId="2a">
    <w:name w:val="Body Text 2"/>
    <w:basedOn w:val="a"/>
    <w:link w:val="2b"/>
    <w:uiPriority w:val="99"/>
    <w:rsid w:val="006A3C08"/>
    <w:pPr>
      <w:spacing w:after="0" w:line="240" w:lineRule="auto"/>
    </w:pPr>
    <w:rPr>
      <w:rFonts w:eastAsia="Times New Roman"/>
      <w:szCs w:val="20"/>
    </w:rPr>
  </w:style>
  <w:style w:type="character" w:customStyle="1" w:styleId="2b">
    <w:name w:val="Основной текст 2 Знак"/>
    <w:basedOn w:val="a0"/>
    <w:link w:val="2a"/>
    <w:uiPriority w:val="99"/>
    <w:rsid w:val="006A3C08"/>
    <w:rPr>
      <w:rFonts w:eastAsia="Times New Roman"/>
      <w:szCs w:val="20"/>
    </w:rPr>
  </w:style>
  <w:style w:type="paragraph" w:styleId="2c">
    <w:name w:val="Body Text Indent 2"/>
    <w:basedOn w:val="a"/>
    <w:link w:val="2d"/>
    <w:rsid w:val="006A3C08"/>
    <w:pPr>
      <w:spacing w:after="0" w:line="240" w:lineRule="auto"/>
      <w:ind w:firstLine="720"/>
      <w:jc w:val="both"/>
    </w:pPr>
    <w:rPr>
      <w:rFonts w:eastAsia="Times New Roman"/>
      <w:sz w:val="24"/>
      <w:szCs w:val="20"/>
    </w:rPr>
  </w:style>
  <w:style w:type="character" w:customStyle="1" w:styleId="2d">
    <w:name w:val="Основной текст с отступом 2 Знак"/>
    <w:basedOn w:val="a0"/>
    <w:link w:val="2c"/>
    <w:rsid w:val="006A3C08"/>
    <w:rPr>
      <w:rFonts w:eastAsia="Times New Roman"/>
      <w:sz w:val="24"/>
      <w:szCs w:val="20"/>
    </w:rPr>
  </w:style>
  <w:style w:type="paragraph" w:customStyle="1" w:styleId="2H2">
    <w:name w:val="Заголовок 2.H2.&quot;Изумруд&quot;"/>
    <w:basedOn w:val="a"/>
    <w:next w:val="a"/>
    <w:rsid w:val="006A3C08"/>
    <w:pPr>
      <w:keepNext/>
      <w:spacing w:after="0" w:line="240" w:lineRule="auto"/>
      <w:ind w:firstLine="485"/>
      <w:jc w:val="both"/>
      <w:outlineLvl w:val="1"/>
    </w:pPr>
    <w:rPr>
      <w:rFonts w:ascii="Arial" w:eastAsia="Times New Roman" w:hAnsi="Arial"/>
      <w:b/>
      <w:sz w:val="22"/>
      <w:szCs w:val="20"/>
    </w:rPr>
  </w:style>
  <w:style w:type="character" w:customStyle="1" w:styleId="hl41">
    <w:name w:val="hl41"/>
    <w:basedOn w:val="a0"/>
    <w:rsid w:val="006A3C08"/>
    <w:rPr>
      <w:b/>
      <w:sz w:val="20"/>
    </w:rPr>
  </w:style>
  <w:style w:type="paragraph" w:customStyle="1" w:styleId="1H1">
    <w:name w:val="Заголовок 1.Раздел Договора.H1.&quot;Алмаз&quot;"/>
    <w:basedOn w:val="a"/>
    <w:next w:val="a"/>
    <w:rsid w:val="006A3C08"/>
    <w:pPr>
      <w:keepNext/>
      <w:spacing w:after="0" w:line="240" w:lineRule="auto"/>
      <w:ind w:firstLine="540"/>
      <w:jc w:val="both"/>
      <w:outlineLvl w:val="0"/>
    </w:pPr>
    <w:rPr>
      <w:rFonts w:eastAsia="Times New Roman"/>
      <w:b/>
      <w:sz w:val="24"/>
      <w:szCs w:val="20"/>
    </w:rPr>
  </w:style>
  <w:style w:type="paragraph" w:customStyle="1" w:styleId="6H6">
    <w:name w:val="Заголовок 6.H6"/>
    <w:basedOn w:val="a"/>
    <w:next w:val="a"/>
    <w:rsid w:val="006A3C08"/>
    <w:pPr>
      <w:spacing w:before="240" w:after="60" w:line="240" w:lineRule="auto"/>
      <w:outlineLvl w:val="5"/>
    </w:pPr>
    <w:rPr>
      <w:rFonts w:eastAsia="Times New Roman"/>
      <w:b/>
      <w:sz w:val="22"/>
      <w:szCs w:val="20"/>
      <w:lang w:val="en-US"/>
    </w:rPr>
  </w:style>
  <w:style w:type="character" w:customStyle="1" w:styleId="affa">
    <w:name w:val="Гипертекстовая ссылка"/>
    <w:basedOn w:val="a0"/>
    <w:rsid w:val="00B97729"/>
    <w:rPr>
      <w:rFonts w:ascii="Times New Roman" w:hAnsi="Times New Roman" w:cs="Times New Roman" w:hint="default"/>
      <w:color w:val="008000"/>
    </w:rPr>
  </w:style>
  <w:style w:type="paragraph" w:customStyle="1" w:styleId="affb">
    <w:name w:val="Нормальный (таблица)"/>
    <w:basedOn w:val="a"/>
    <w:next w:val="a"/>
    <w:rsid w:val="00B97729"/>
    <w:pPr>
      <w:widowControl w:val="0"/>
      <w:autoSpaceDE w:val="0"/>
      <w:autoSpaceDN w:val="0"/>
      <w:adjustRightInd w:val="0"/>
      <w:spacing w:after="0" w:line="240" w:lineRule="auto"/>
      <w:jc w:val="both"/>
    </w:pPr>
    <w:rPr>
      <w:rFonts w:ascii="Arial" w:eastAsia="Times New Roman" w:hAnsi="Arial"/>
      <w:sz w:val="24"/>
      <w:szCs w:val="24"/>
    </w:rPr>
  </w:style>
  <w:style w:type="paragraph" w:customStyle="1" w:styleId="affc">
    <w:name w:val="Прижатый влево"/>
    <w:basedOn w:val="a"/>
    <w:next w:val="a"/>
    <w:uiPriority w:val="99"/>
    <w:rsid w:val="00B97729"/>
    <w:pPr>
      <w:widowControl w:val="0"/>
      <w:autoSpaceDE w:val="0"/>
      <w:autoSpaceDN w:val="0"/>
      <w:adjustRightInd w:val="0"/>
      <w:spacing w:after="0" w:line="240" w:lineRule="auto"/>
    </w:pPr>
    <w:rPr>
      <w:rFonts w:ascii="Arial" w:eastAsia="Times New Roman" w:hAnsi="Arial"/>
      <w:sz w:val="24"/>
      <w:szCs w:val="24"/>
    </w:rPr>
  </w:style>
  <w:style w:type="character" w:customStyle="1" w:styleId="FontStyle11">
    <w:name w:val="Font Style11"/>
    <w:basedOn w:val="a0"/>
    <w:rsid w:val="00B97729"/>
    <w:rPr>
      <w:rFonts w:ascii="Times New Roman" w:hAnsi="Times New Roman" w:cs="Times New Roman"/>
      <w:sz w:val="32"/>
      <w:szCs w:val="32"/>
    </w:rPr>
  </w:style>
  <w:style w:type="paragraph" w:customStyle="1" w:styleId="Style1">
    <w:name w:val="Style1"/>
    <w:basedOn w:val="a"/>
    <w:rsid w:val="004E4280"/>
    <w:pPr>
      <w:widowControl w:val="0"/>
      <w:autoSpaceDE w:val="0"/>
      <w:autoSpaceDN w:val="0"/>
      <w:adjustRightInd w:val="0"/>
      <w:spacing w:after="0" w:line="322" w:lineRule="exact"/>
      <w:ind w:hanging="130"/>
      <w:jc w:val="both"/>
    </w:pPr>
    <w:rPr>
      <w:rFonts w:eastAsia="Times New Roman"/>
      <w:sz w:val="24"/>
      <w:szCs w:val="24"/>
    </w:rPr>
  </w:style>
  <w:style w:type="paragraph" w:customStyle="1" w:styleId="Style3">
    <w:name w:val="Style3"/>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4">
    <w:name w:val="Style4"/>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5">
    <w:name w:val="Style5"/>
    <w:basedOn w:val="a"/>
    <w:rsid w:val="004E4280"/>
    <w:pPr>
      <w:widowControl w:val="0"/>
      <w:autoSpaceDE w:val="0"/>
      <w:autoSpaceDN w:val="0"/>
      <w:adjustRightInd w:val="0"/>
      <w:spacing w:after="0" w:line="326" w:lineRule="exact"/>
      <w:jc w:val="center"/>
    </w:pPr>
    <w:rPr>
      <w:rFonts w:eastAsia="Times New Roman"/>
      <w:sz w:val="24"/>
      <w:szCs w:val="24"/>
    </w:rPr>
  </w:style>
  <w:style w:type="paragraph" w:customStyle="1" w:styleId="Style9">
    <w:name w:val="Style9"/>
    <w:basedOn w:val="a"/>
    <w:rsid w:val="004E4280"/>
    <w:pPr>
      <w:widowControl w:val="0"/>
      <w:autoSpaceDE w:val="0"/>
      <w:autoSpaceDN w:val="0"/>
      <w:adjustRightInd w:val="0"/>
      <w:spacing w:after="0" w:line="322" w:lineRule="exact"/>
      <w:jc w:val="both"/>
    </w:pPr>
    <w:rPr>
      <w:rFonts w:eastAsia="Times New Roman"/>
      <w:sz w:val="24"/>
      <w:szCs w:val="24"/>
    </w:rPr>
  </w:style>
  <w:style w:type="paragraph" w:styleId="HTML">
    <w:name w:val="HTML Preformatted"/>
    <w:basedOn w:val="a"/>
    <w:link w:val="HTML0"/>
    <w:rsid w:val="0061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rsid w:val="00616630"/>
    <w:rPr>
      <w:rFonts w:ascii="Courier New" w:eastAsia="Times New Roman" w:hAnsi="Courier New" w:cs="Courier New"/>
      <w:sz w:val="20"/>
      <w:szCs w:val="20"/>
    </w:rPr>
  </w:style>
  <w:style w:type="paragraph" w:customStyle="1" w:styleId="formattext">
    <w:name w:val="formattext"/>
    <w:basedOn w:val="a"/>
    <w:rsid w:val="0025363C"/>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a0"/>
    <w:rsid w:val="0025363C"/>
  </w:style>
  <w:style w:type="character" w:customStyle="1" w:styleId="blk">
    <w:name w:val="blk"/>
    <w:basedOn w:val="a0"/>
    <w:rsid w:val="006A61AC"/>
  </w:style>
  <w:style w:type="character" w:customStyle="1" w:styleId="r">
    <w:name w:val="r"/>
    <w:basedOn w:val="a0"/>
    <w:rsid w:val="006A61AC"/>
  </w:style>
  <w:style w:type="paragraph" w:customStyle="1" w:styleId="wikip">
    <w:name w:val="wikip"/>
    <w:basedOn w:val="a"/>
    <w:rsid w:val="003106B4"/>
    <w:pPr>
      <w:spacing w:before="100" w:beforeAutospacing="1" w:after="100" w:afterAutospacing="1" w:line="240" w:lineRule="auto"/>
    </w:pPr>
    <w:rPr>
      <w:rFonts w:eastAsia="Times New Roman"/>
      <w:sz w:val="24"/>
      <w:szCs w:val="24"/>
    </w:rPr>
  </w:style>
  <w:style w:type="paragraph" w:customStyle="1" w:styleId="41">
    <w:name w:val="Основной текст4"/>
    <w:basedOn w:val="a"/>
    <w:rsid w:val="003106B4"/>
    <w:pPr>
      <w:shd w:val="clear" w:color="auto" w:fill="FFFFFF"/>
      <w:spacing w:after="2220" w:line="326" w:lineRule="exact"/>
      <w:ind w:hanging="380"/>
      <w:jc w:val="right"/>
    </w:pPr>
    <w:rPr>
      <w:rFonts w:eastAsia="Times New Roman"/>
      <w:sz w:val="25"/>
      <w:szCs w:val="25"/>
      <w:shd w:val="clear" w:color="auto" w:fill="FFFFFF"/>
    </w:rPr>
  </w:style>
  <w:style w:type="paragraph" w:customStyle="1" w:styleId="consplusnormal1">
    <w:name w:val="consplusnormal"/>
    <w:basedOn w:val="a"/>
    <w:rsid w:val="003106B4"/>
    <w:pPr>
      <w:spacing w:before="100" w:beforeAutospacing="1" w:after="100" w:afterAutospacing="1" w:line="240" w:lineRule="auto"/>
    </w:pPr>
    <w:rPr>
      <w:rFonts w:eastAsia="Times New Roman"/>
      <w:sz w:val="24"/>
      <w:szCs w:val="24"/>
    </w:rPr>
  </w:style>
  <w:style w:type="character" w:customStyle="1" w:styleId="affd">
    <w:name w:val="Активная гипертекстовая ссылка"/>
    <w:basedOn w:val="affa"/>
    <w:uiPriority w:val="99"/>
    <w:rsid w:val="00206D1D"/>
    <w:rPr>
      <w:u w:val="single"/>
    </w:rPr>
  </w:style>
  <w:style w:type="paragraph" w:customStyle="1" w:styleId="affe">
    <w:name w:val="Внимание"/>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
    <w:name w:val="Внимание: криминал!!"/>
    <w:basedOn w:val="affe"/>
    <w:next w:val="a"/>
    <w:uiPriority w:val="99"/>
    <w:rsid w:val="00206D1D"/>
    <w:pPr>
      <w:spacing w:before="0" w:after="0"/>
      <w:ind w:left="0" w:right="0" w:firstLine="0"/>
    </w:pPr>
    <w:rPr>
      <w:shd w:val="clear" w:color="auto" w:fill="auto"/>
    </w:rPr>
  </w:style>
  <w:style w:type="paragraph" w:customStyle="1" w:styleId="afff0">
    <w:name w:val="Внимание: недобросовестность!"/>
    <w:basedOn w:val="affe"/>
    <w:next w:val="a"/>
    <w:uiPriority w:val="99"/>
    <w:rsid w:val="00206D1D"/>
    <w:pPr>
      <w:spacing w:before="0" w:after="0"/>
      <w:ind w:left="0" w:right="0" w:firstLine="0"/>
    </w:pPr>
    <w:rPr>
      <w:shd w:val="clear" w:color="auto" w:fill="auto"/>
    </w:rPr>
  </w:style>
  <w:style w:type="character" w:customStyle="1" w:styleId="afff1">
    <w:name w:val="Выделение для Базового Поиска"/>
    <w:basedOn w:val="af9"/>
    <w:uiPriority w:val="99"/>
    <w:rsid w:val="00206D1D"/>
    <w:rPr>
      <w:rFonts w:cs="Times New Roman"/>
      <w:color w:val="0058A9"/>
    </w:rPr>
  </w:style>
  <w:style w:type="character" w:customStyle="1" w:styleId="afff2">
    <w:name w:val="Выделение для Базового Поиска (курсив)"/>
    <w:basedOn w:val="afff1"/>
    <w:uiPriority w:val="99"/>
    <w:rsid w:val="00206D1D"/>
    <w:rPr>
      <w:i/>
      <w:iCs/>
    </w:rPr>
  </w:style>
  <w:style w:type="paragraph" w:customStyle="1" w:styleId="afff3">
    <w:name w:val="Основное меню (преемственное)"/>
    <w:basedOn w:val="a"/>
    <w:next w:val="a"/>
    <w:uiPriority w:val="99"/>
    <w:rsid w:val="00206D1D"/>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4">
    <w:name w:val="Заголовок"/>
    <w:basedOn w:val="afff3"/>
    <w:next w:val="a"/>
    <w:uiPriority w:val="99"/>
    <w:rsid w:val="00206D1D"/>
    <w:rPr>
      <w:rFonts w:ascii="Arial" w:hAnsi="Arial" w:cs="Arial"/>
      <w:b/>
      <w:bCs/>
      <w:color w:val="0058A9"/>
      <w:shd w:val="clear" w:color="auto" w:fill="ECE9D8"/>
    </w:rPr>
  </w:style>
  <w:style w:type="paragraph" w:customStyle="1" w:styleId="afff5">
    <w:name w:val="Заголовок группы контролов"/>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6">
    <w:name w:val="Заголовок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shd w:val="clear" w:color="auto" w:fill="FFFFFF"/>
    </w:rPr>
  </w:style>
  <w:style w:type="paragraph" w:customStyle="1" w:styleId="afff7">
    <w:name w:val="Заголовок приложения"/>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8">
    <w:name w:val="Заголовок распахивающейся части диалога"/>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character" w:customStyle="1" w:styleId="afff9">
    <w:name w:val="Заголовок своего сообщения"/>
    <w:basedOn w:val="af9"/>
    <w:uiPriority w:val="99"/>
    <w:rsid w:val="00206D1D"/>
    <w:rPr>
      <w:rFonts w:cs="Times New Roman"/>
    </w:rPr>
  </w:style>
  <w:style w:type="paragraph" w:customStyle="1" w:styleId="afffa">
    <w:name w:val="Заголовок статьи"/>
    <w:basedOn w:val="a"/>
    <w:next w:val="a"/>
    <w:uiPriority w:val="99"/>
    <w:rsid w:val="00206D1D"/>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ffb">
    <w:name w:val="Заголовок чужого сообщения"/>
    <w:basedOn w:val="af9"/>
    <w:uiPriority w:val="99"/>
    <w:rsid w:val="00206D1D"/>
    <w:rPr>
      <w:rFonts w:cs="Times New Roman"/>
      <w:color w:val="FF0000"/>
    </w:rPr>
  </w:style>
  <w:style w:type="paragraph" w:customStyle="1" w:styleId="afffc">
    <w:name w:val="Заголовок ЭР (левое окно)"/>
    <w:basedOn w:val="a"/>
    <w:next w:val="a"/>
    <w:uiPriority w:val="99"/>
    <w:rsid w:val="00206D1D"/>
    <w:pPr>
      <w:widowControl w:val="0"/>
      <w:autoSpaceDE w:val="0"/>
      <w:autoSpaceDN w:val="0"/>
      <w:adjustRightInd w:val="0"/>
      <w:spacing w:before="300" w:after="250" w:line="240" w:lineRule="auto"/>
      <w:jc w:val="center"/>
    </w:pPr>
    <w:rPr>
      <w:rFonts w:ascii="Arial" w:eastAsia="Times New Roman" w:hAnsi="Arial" w:cs="Arial"/>
      <w:b/>
      <w:bCs/>
      <w:color w:val="26282F"/>
    </w:rPr>
  </w:style>
  <w:style w:type="paragraph" w:customStyle="1" w:styleId="afffd">
    <w:name w:val="Заголовок ЭР (правое окно)"/>
    <w:basedOn w:val="afffc"/>
    <w:next w:val="a"/>
    <w:uiPriority w:val="99"/>
    <w:rsid w:val="00206D1D"/>
    <w:pPr>
      <w:spacing w:before="0" w:after="0"/>
      <w:jc w:val="left"/>
    </w:pPr>
    <w:rPr>
      <w:b w:val="0"/>
      <w:bCs w:val="0"/>
      <w:color w:val="auto"/>
      <w:sz w:val="24"/>
      <w:szCs w:val="24"/>
    </w:rPr>
  </w:style>
  <w:style w:type="paragraph" w:customStyle="1" w:styleId="afffe">
    <w:name w:val="Интерактивный заголовок"/>
    <w:basedOn w:val="afff4"/>
    <w:next w:val="a"/>
    <w:uiPriority w:val="99"/>
    <w:rsid w:val="00206D1D"/>
    <w:rPr>
      <w:b w:val="0"/>
      <w:bCs w:val="0"/>
      <w:color w:val="auto"/>
      <w:u w:val="single"/>
      <w:shd w:val="clear" w:color="auto" w:fill="auto"/>
    </w:rPr>
  </w:style>
  <w:style w:type="paragraph" w:customStyle="1" w:styleId="affff">
    <w:name w:val="Текст информации об изменениях"/>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0">
    <w:name w:val="Информация об изменениях"/>
    <w:basedOn w:val="affff"/>
    <w:next w:val="a"/>
    <w:uiPriority w:val="99"/>
    <w:rsid w:val="00206D1D"/>
    <w:pPr>
      <w:spacing w:before="180"/>
      <w:ind w:left="360" w:right="360"/>
    </w:pPr>
    <w:rPr>
      <w:color w:val="auto"/>
      <w:sz w:val="24"/>
      <w:szCs w:val="24"/>
      <w:shd w:val="clear" w:color="auto" w:fill="EAEFED"/>
    </w:rPr>
  </w:style>
  <w:style w:type="paragraph" w:customStyle="1" w:styleId="affff1">
    <w:name w:val="Текст (справка)"/>
    <w:basedOn w:val="a"/>
    <w:next w:val="a"/>
    <w:uiPriority w:val="99"/>
    <w:rsid w:val="00206D1D"/>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2">
    <w:name w:val="Комментарий"/>
    <w:basedOn w:val="affff1"/>
    <w:next w:val="a"/>
    <w:uiPriority w:val="99"/>
    <w:rsid w:val="00206D1D"/>
    <w:pPr>
      <w:spacing w:before="75"/>
      <w:ind w:left="0" w:right="0"/>
      <w:jc w:val="both"/>
    </w:pPr>
    <w:rPr>
      <w:color w:val="353842"/>
      <w:shd w:val="clear" w:color="auto" w:fill="F0F0F0"/>
    </w:rPr>
  </w:style>
  <w:style w:type="paragraph" w:customStyle="1" w:styleId="affff3">
    <w:name w:val="Информация об изменениях документа"/>
    <w:basedOn w:val="affff2"/>
    <w:next w:val="a"/>
    <w:uiPriority w:val="99"/>
    <w:rsid w:val="00206D1D"/>
    <w:pPr>
      <w:spacing w:before="0"/>
    </w:pPr>
    <w:rPr>
      <w:i/>
      <w:iCs/>
    </w:rPr>
  </w:style>
  <w:style w:type="paragraph" w:customStyle="1" w:styleId="affff4">
    <w:name w:val="Текст (лев. подпись)"/>
    <w:basedOn w:val="a"/>
    <w:next w:val="a"/>
    <w:uiPriority w:val="99"/>
    <w:rsid w:val="00206D1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5">
    <w:name w:val="Колонтитул (левый)"/>
    <w:basedOn w:val="affff4"/>
    <w:next w:val="a"/>
    <w:uiPriority w:val="99"/>
    <w:rsid w:val="00206D1D"/>
    <w:pPr>
      <w:jc w:val="both"/>
    </w:pPr>
    <w:rPr>
      <w:sz w:val="16"/>
      <w:szCs w:val="16"/>
    </w:rPr>
  </w:style>
  <w:style w:type="paragraph" w:customStyle="1" w:styleId="affff6">
    <w:name w:val="Текст (прав. подпись)"/>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7">
    <w:name w:val="Колонтитул (правый)"/>
    <w:basedOn w:val="affff6"/>
    <w:next w:val="a"/>
    <w:uiPriority w:val="99"/>
    <w:rsid w:val="00206D1D"/>
    <w:pPr>
      <w:jc w:val="both"/>
    </w:pPr>
    <w:rPr>
      <w:sz w:val="16"/>
      <w:szCs w:val="16"/>
    </w:rPr>
  </w:style>
  <w:style w:type="paragraph" w:customStyle="1" w:styleId="affff8">
    <w:name w:val="Комментарий пользователя"/>
    <w:basedOn w:val="affff2"/>
    <w:next w:val="a"/>
    <w:uiPriority w:val="99"/>
    <w:rsid w:val="00206D1D"/>
    <w:pPr>
      <w:spacing w:before="0"/>
      <w:jc w:val="left"/>
    </w:pPr>
    <w:rPr>
      <w:shd w:val="clear" w:color="auto" w:fill="FFDFE0"/>
    </w:rPr>
  </w:style>
  <w:style w:type="paragraph" w:customStyle="1" w:styleId="affff9">
    <w:name w:val="Куда обратиться?"/>
    <w:basedOn w:val="affe"/>
    <w:next w:val="a"/>
    <w:uiPriority w:val="99"/>
    <w:rsid w:val="00206D1D"/>
    <w:pPr>
      <w:spacing w:before="0" w:after="0"/>
      <w:ind w:left="0" w:right="0" w:firstLine="0"/>
    </w:pPr>
    <w:rPr>
      <w:shd w:val="clear" w:color="auto" w:fill="auto"/>
    </w:rPr>
  </w:style>
  <w:style w:type="paragraph" w:customStyle="1" w:styleId="affffa">
    <w:name w:val="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character" w:customStyle="1" w:styleId="affffb">
    <w:name w:val="Найденные слова"/>
    <w:basedOn w:val="af9"/>
    <w:uiPriority w:val="99"/>
    <w:rsid w:val="00206D1D"/>
    <w:rPr>
      <w:rFonts w:cs="Times New Roman"/>
      <w:shd w:val="clear" w:color="auto" w:fill="FFF580"/>
    </w:rPr>
  </w:style>
  <w:style w:type="character" w:customStyle="1" w:styleId="affffc">
    <w:name w:val="Не вступил в силу"/>
    <w:basedOn w:val="af9"/>
    <w:uiPriority w:val="99"/>
    <w:rsid w:val="00206D1D"/>
    <w:rPr>
      <w:rFonts w:cs="Times New Roman"/>
      <w:color w:val="000000"/>
      <w:shd w:val="clear" w:color="auto" w:fill="D8EDE8"/>
    </w:rPr>
  </w:style>
  <w:style w:type="paragraph" w:customStyle="1" w:styleId="affffd">
    <w:name w:val="Необходимые документы"/>
    <w:basedOn w:val="affe"/>
    <w:next w:val="a"/>
    <w:uiPriority w:val="99"/>
    <w:rsid w:val="00206D1D"/>
    <w:pPr>
      <w:spacing w:before="0" w:after="0"/>
      <w:ind w:left="0" w:right="0" w:firstLine="118"/>
    </w:pPr>
    <w:rPr>
      <w:shd w:val="clear" w:color="auto" w:fill="auto"/>
    </w:rPr>
  </w:style>
  <w:style w:type="paragraph" w:customStyle="1" w:styleId="affffe">
    <w:name w:val="Объект"/>
    <w:basedOn w:val="a"/>
    <w:next w:val="a"/>
    <w:uiPriority w:val="99"/>
    <w:rsid w:val="00206D1D"/>
    <w:pPr>
      <w:widowControl w:val="0"/>
      <w:autoSpaceDE w:val="0"/>
      <w:autoSpaceDN w:val="0"/>
      <w:adjustRightInd w:val="0"/>
      <w:spacing w:after="0" w:line="240" w:lineRule="auto"/>
      <w:jc w:val="both"/>
    </w:pPr>
    <w:rPr>
      <w:rFonts w:eastAsia="Times New Roman"/>
      <w:sz w:val="26"/>
      <w:szCs w:val="26"/>
    </w:rPr>
  </w:style>
  <w:style w:type="paragraph" w:customStyle="1" w:styleId="afffff">
    <w:name w:val="Таблицы (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paragraph" w:customStyle="1" w:styleId="afffff0">
    <w:name w:val="Оглавление"/>
    <w:basedOn w:val="afffff"/>
    <w:next w:val="a"/>
    <w:uiPriority w:val="99"/>
    <w:rsid w:val="00206D1D"/>
    <w:pPr>
      <w:ind w:left="140"/>
    </w:pPr>
    <w:rPr>
      <w:rFonts w:ascii="Arial" w:hAnsi="Arial" w:cs="Arial"/>
      <w:sz w:val="24"/>
      <w:szCs w:val="24"/>
    </w:rPr>
  </w:style>
  <w:style w:type="character" w:customStyle="1" w:styleId="afffff1">
    <w:name w:val="Опечатки"/>
    <w:uiPriority w:val="99"/>
    <w:rsid w:val="00206D1D"/>
    <w:rPr>
      <w:color w:val="FF0000"/>
      <w:sz w:val="26"/>
    </w:rPr>
  </w:style>
  <w:style w:type="paragraph" w:customStyle="1" w:styleId="afffff2">
    <w:name w:val="Переменная часть"/>
    <w:basedOn w:val="afff3"/>
    <w:next w:val="a"/>
    <w:uiPriority w:val="99"/>
    <w:rsid w:val="00206D1D"/>
    <w:rPr>
      <w:rFonts w:ascii="Arial" w:hAnsi="Arial" w:cs="Arial"/>
      <w:sz w:val="20"/>
      <w:szCs w:val="20"/>
    </w:rPr>
  </w:style>
  <w:style w:type="paragraph" w:customStyle="1" w:styleId="afffff3">
    <w:name w:val="Подвал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rPr>
  </w:style>
  <w:style w:type="paragraph" w:customStyle="1" w:styleId="afffff4">
    <w:name w:val="Подзаголовок для информации об изменениях"/>
    <w:basedOn w:val="affff"/>
    <w:next w:val="a"/>
    <w:uiPriority w:val="99"/>
    <w:rsid w:val="00206D1D"/>
    <w:rPr>
      <w:b/>
      <w:bCs/>
      <w:sz w:val="24"/>
      <w:szCs w:val="24"/>
    </w:rPr>
  </w:style>
  <w:style w:type="paragraph" w:customStyle="1" w:styleId="afffff5">
    <w:name w:val="Подчёркнуный текст"/>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6">
    <w:name w:val="Постоянная часть"/>
    <w:basedOn w:val="afff3"/>
    <w:next w:val="a"/>
    <w:uiPriority w:val="99"/>
    <w:rsid w:val="00206D1D"/>
    <w:rPr>
      <w:rFonts w:ascii="Arial" w:hAnsi="Arial" w:cs="Arial"/>
      <w:sz w:val="22"/>
      <w:szCs w:val="22"/>
    </w:rPr>
  </w:style>
  <w:style w:type="paragraph" w:customStyle="1" w:styleId="afffff7">
    <w:name w:val="Пример."/>
    <w:basedOn w:val="affe"/>
    <w:next w:val="a"/>
    <w:uiPriority w:val="99"/>
    <w:rsid w:val="00206D1D"/>
    <w:pPr>
      <w:spacing w:before="0" w:after="0"/>
      <w:ind w:left="0" w:right="0" w:firstLine="0"/>
    </w:pPr>
    <w:rPr>
      <w:shd w:val="clear" w:color="auto" w:fill="auto"/>
    </w:rPr>
  </w:style>
  <w:style w:type="paragraph" w:customStyle="1" w:styleId="afffff8">
    <w:name w:val="Примечание."/>
    <w:basedOn w:val="affe"/>
    <w:next w:val="a"/>
    <w:uiPriority w:val="99"/>
    <w:rsid w:val="00206D1D"/>
    <w:pPr>
      <w:spacing w:before="0" w:after="0"/>
      <w:ind w:left="0" w:right="0" w:firstLine="0"/>
    </w:pPr>
    <w:rPr>
      <w:shd w:val="clear" w:color="auto" w:fill="auto"/>
    </w:rPr>
  </w:style>
  <w:style w:type="character" w:customStyle="1" w:styleId="afffff9">
    <w:name w:val="Продолжение ссылки"/>
    <w:basedOn w:val="affa"/>
    <w:uiPriority w:val="99"/>
    <w:rsid w:val="00206D1D"/>
  </w:style>
  <w:style w:type="paragraph" w:customStyle="1" w:styleId="afffffa">
    <w:name w:val="Словарная статья"/>
    <w:basedOn w:val="a"/>
    <w:next w:val="a"/>
    <w:uiPriority w:val="99"/>
    <w:rsid w:val="00206D1D"/>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b">
    <w:name w:val="Сравнение редакций"/>
    <w:basedOn w:val="af9"/>
    <w:uiPriority w:val="99"/>
    <w:rsid w:val="00206D1D"/>
    <w:rPr>
      <w:rFonts w:cs="Times New Roman"/>
    </w:rPr>
  </w:style>
  <w:style w:type="character" w:customStyle="1" w:styleId="afffffc">
    <w:name w:val="Сравнение редакций. Добавленный фрагмент"/>
    <w:uiPriority w:val="99"/>
    <w:rsid w:val="00206D1D"/>
    <w:rPr>
      <w:color w:val="000000"/>
      <w:shd w:val="clear" w:color="auto" w:fill="C1D7FF"/>
    </w:rPr>
  </w:style>
  <w:style w:type="character" w:customStyle="1" w:styleId="afffffd">
    <w:name w:val="Сравнение редакций. Удаленный фрагмент"/>
    <w:uiPriority w:val="99"/>
    <w:rsid w:val="00206D1D"/>
    <w:rPr>
      <w:color w:val="000000"/>
      <w:shd w:val="clear" w:color="auto" w:fill="C4C413"/>
    </w:rPr>
  </w:style>
  <w:style w:type="paragraph" w:customStyle="1" w:styleId="afffffe">
    <w:name w:val="Ссылка на официальную публикацию"/>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
    <w:name w:val="Текст в таблице"/>
    <w:basedOn w:val="affb"/>
    <w:next w:val="a"/>
    <w:uiPriority w:val="99"/>
    <w:rsid w:val="00206D1D"/>
    <w:pPr>
      <w:ind w:firstLine="500"/>
    </w:pPr>
    <w:rPr>
      <w:rFonts w:cs="Arial"/>
    </w:rPr>
  </w:style>
  <w:style w:type="paragraph" w:customStyle="1" w:styleId="affffff0">
    <w:name w:val="Текст ЭР (см. также)"/>
    <w:basedOn w:val="a"/>
    <w:next w:val="a"/>
    <w:uiPriority w:val="99"/>
    <w:rsid w:val="00206D1D"/>
    <w:pPr>
      <w:widowControl w:val="0"/>
      <w:autoSpaceDE w:val="0"/>
      <w:autoSpaceDN w:val="0"/>
      <w:adjustRightInd w:val="0"/>
      <w:spacing w:before="200" w:after="0" w:line="240" w:lineRule="auto"/>
    </w:pPr>
    <w:rPr>
      <w:rFonts w:ascii="Arial" w:eastAsia="Times New Roman" w:hAnsi="Arial" w:cs="Arial"/>
      <w:sz w:val="22"/>
      <w:szCs w:val="22"/>
    </w:rPr>
  </w:style>
  <w:style w:type="paragraph" w:customStyle="1" w:styleId="affffff1">
    <w:name w:val="Технический комментарий"/>
    <w:basedOn w:val="a"/>
    <w:next w:val="a"/>
    <w:uiPriority w:val="99"/>
    <w:rsid w:val="00206D1D"/>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2">
    <w:name w:val="Утратил силу"/>
    <w:basedOn w:val="af9"/>
    <w:uiPriority w:val="99"/>
    <w:rsid w:val="00206D1D"/>
    <w:rPr>
      <w:rFonts w:cs="Times New Roman"/>
      <w:strike/>
      <w:color w:val="666600"/>
    </w:rPr>
  </w:style>
  <w:style w:type="paragraph" w:customStyle="1" w:styleId="affffff3">
    <w:name w:val="Формула"/>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fff4">
    <w:name w:val="Центрированный (таблица)"/>
    <w:basedOn w:val="affb"/>
    <w:next w:val="a"/>
    <w:uiPriority w:val="99"/>
    <w:rsid w:val="00206D1D"/>
    <w:pPr>
      <w:jc w:val="center"/>
    </w:pPr>
    <w:rPr>
      <w:rFonts w:cs="Arial"/>
    </w:rPr>
  </w:style>
  <w:style w:type="paragraph" w:customStyle="1" w:styleId="-">
    <w:name w:val="ЭР-содержание (правое окно)"/>
    <w:basedOn w:val="a"/>
    <w:next w:val="a"/>
    <w:uiPriority w:val="99"/>
    <w:rsid w:val="00206D1D"/>
    <w:pPr>
      <w:widowControl w:val="0"/>
      <w:autoSpaceDE w:val="0"/>
      <w:autoSpaceDN w:val="0"/>
      <w:adjustRightInd w:val="0"/>
      <w:spacing w:before="300" w:after="0" w:line="240" w:lineRule="auto"/>
    </w:pPr>
    <w:rPr>
      <w:rFonts w:ascii="Arial" w:eastAsia="Times New Roman" w:hAnsi="Arial" w:cs="Arial"/>
      <w:sz w:val="26"/>
      <w:szCs w:val="26"/>
    </w:rPr>
  </w:style>
  <w:style w:type="paragraph" w:styleId="affffff5">
    <w:name w:val="Normal Indent"/>
    <w:basedOn w:val="a"/>
    <w:rsid w:val="00656AC4"/>
    <w:pPr>
      <w:ind w:left="708"/>
    </w:pPr>
    <w:rPr>
      <w:rFonts w:ascii="Calibri" w:eastAsia="Calibri" w:hAnsi="Calibri"/>
      <w:sz w:val="22"/>
      <w:szCs w:val="22"/>
      <w:lang w:eastAsia="en-US"/>
    </w:rPr>
  </w:style>
  <w:style w:type="paragraph" w:customStyle="1" w:styleId="2e">
    <w:name w:val="Верхний колонтитул2"/>
    <w:basedOn w:val="a"/>
    <w:rsid w:val="00656AC4"/>
    <w:pPr>
      <w:tabs>
        <w:tab w:val="center" w:pos="4153"/>
        <w:tab w:val="right" w:pos="8306"/>
      </w:tabs>
      <w:spacing w:after="0" w:line="240" w:lineRule="auto"/>
    </w:pPr>
    <w:rPr>
      <w:rFonts w:eastAsia="Times New Roman"/>
      <w:sz w:val="20"/>
      <w:szCs w:val="20"/>
    </w:rPr>
  </w:style>
  <w:style w:type="paragraph" w:customStyle="1" w:styleId="p4">
    <w:name w:val="p4"/>
    <w:basedOn w:val="a"/>
    <w:rsid w:val="00A1237C"/>
    <w:pPr>
      <w:spacing w:before="100" w:beforeAutospacing="1" w:after="100" w:afterAutospacing="1" w:line="240" w:lineRule="auto"/>
    </w:pPr>
    <w:rPr>
      <w:rFonts w:eastAsia="Times New Roman"/>
      <w:sz w:val="24"/>
      <w:szCs w:val="24"/>
    </w:rPr>
  </w:style>
  <w:style w:type="paragraph" w:customStyle="1" w:styleId="p6">
    <w:name w:val="p6"/>
    <w:basedOn w:val="a"/>
    <w:rsid w:val="00A1237C"/>
    <w:pPr>
      <w:spacing w:before="100" w:beforeAutospacing="1" w:after="100" w:afterAutospacing="1" w:line="240" w:lineRule="auto"/>
    </w:pPr>
    <w:rPr>
      <w:rFonts w:eastAsia="Times New Roman"/>
      <w:sz w:val="24"/>
      <w:szCs w:val="24"/>
    </w:rPr>
  </w:style>
  <w:style w:type="character" w:customStyle="1" w:styleId="s1">
    <w:name w:val="s1"/>
    <w:basedOn w:val="a0"/>
    <w:rsid w:val="00A1237C"/>
  </w:style>
  <w:style w:type="paragraph" w:customStyle="1" w:styleId="2f">
    <w:name w:val="Абзац списка2"/>
    <w:basedOn w:val="a"/>
    <w:rsid w:val="002B6ADA"/>
    <w:pPr>
      <w:ind w:left="720"/>
      <w:contextualSpacing/>
    </w:pPr>
    <w:rPr>
      <w:rFonts w:ascii="Calibri" w:eastAsia="Times New Roman" w:hAnsi="Calibri"/>
      <w:sz w:val="22"/>
      <w:szCs w:val="22"/>
      <w:lang w:eastAsia="en-US"/>
    </w:rPr>
  </w:style>
  <w:style w:type="paragraph" w:styleId="affffff6">
    <w:name w:val="Plain Text"/>
    <w:basedOn w:val="a"/>
    <w:link w:val="affffff7"/>
    <w:rsid w:val="007A7E73"/>
    <w:pPr>
      <w:spacing w:after="0" w:line="240" w:lineRule="auto"/>
    </w:pPr>
    <w:rPr>
      <w:rFonts w:ascii="Courier New" w:eastAsia="Times New Roman" w:hAnsi="Courier New" w:cs="Courier New"/>
      <w:sz w:val="20"/>
      <w:szCs w:val="20"/>
    </w:rPr>
  </w:style>
  <w:style w:type="character" w:customStyle="1" w:styleId="affffff7">
    <w:name w:val="Текст Знак"/>
    <w:basedOn w:val="a0"/>
    <w:link w:val="affffff6"/>
    <w:rsid w:val="007A7E73"/>
    <w:rPr>
      <w:rFonts w:ascii="Courier New" w:eastAsia="Times New Roman" w:hAnsi="Courier New" w:cs="Courier New"/>
      <w:sz w:val="20"/>
      <w:szCs w:val="20"/>
    </w:rPr>
  </w:style>
  <w:style w:type="paragraph" w:customStyle="1" w:styleId="42">
    <w:name w:val="Обычный4"/>
    <w:rsid w:val="002F07FD"/>
    <w:pPr>
      <w:spacing w:after="0" w:line="240" w:lineRule="auto"/>
    </w:pPr>
    <w:rPr>
      <w:rFonts w:eastAsia="Times New Roman"/>
      <w:sz w:val="20"/>
      <w:szCs w:val="20"/>
    </w:rPr>
  </w:style>
  <w:style w:type="paragraph" w:customStyle="1" w:styleId="340">
    <w:name w:val="Заголовок 34"/>
    <w:basedOn w:val="42"/>
    <w:next w:val="42"/>
    <w:rsid w:val="002F07FD"/>
    <w:pPr>
      <w:keepNext/>
      <w:ind w:right="-426"/>
      <w:jc w:val="center"/>
    </w:pPr>
    <w:rPr>
      <w:b/>
      <w:sz w:val="40"/>
    </w:rPr>
  </w:style>
  <w:style w:type="paragraph" w:customStyle="1" w:styleId="2f0">
    <w:name w:val="Основной текст2"/>
    <w:basedOn w:val="42"/>
    <w:rsid w:val="002F07FD"/>
    <w:pPr>
      <w:ind w:right="-426"/>
      <w:jc w:val="center"/>
    </w:pPr>
    <w:rPr>
      <w:sz w:val="36"/>
    </w:rPr>
  </w:style>
  <w:style w:type="character" w:customStyle="1" w:styleId="37">
    <w:name w:val="Основной текст (3)_"/>
    <w:basedOn w:val="a0"/>
    <w:link w:val="38"/>
    <w:rsid w:val="00F26421"/>
    <w:rPr>
      <w:b/>
      <w:bCs/>
      <w:shd w:val="clear" w:color="auto" w:fill="FFFFFF"/>
    </w:rPr>
  </w:style>
  <w:style w:type="paragraph" w:customStyle="1" w:styleId="38">
    <w:name w:val="Основной текст (3)"/>
    <w:basedOn w:val="a"/>
    <w:link w:val="37"/>
    <w:rsid w:val="00F26421"/>
    <w:pPr>
      <w:shd w:val="clear" w:color="auto" w:fill="FFFFFF"/>
      <w:spacing w:before="360" w:after="360" w:line="240" w:lineRule="atLeast"/>
    </w:pPr>
    <w:rPr>
      <w:b/>
      <w:bCs/>
    </w:rPr>
  </w:style>
  <w:style w:type="character" w:customStyle="1" w:styleId="310">
    <w:name w:val="Основной текст (3) + 10"/>
    <w:aliases w:val="5 pt,Не полужирный"/>
    <w:basedOn w:val="37"/>
    <w:rsid w:val="00F26421"/>
    <w:rPr>
      <w:sz w:val="21"/>
      <w:szCs w:val="21"/>
    </w:rPr>
  </w:style>
  <w:style w:type="character" w:customStyle="1" w:styleId="110">
    <w:name w:val="Основной текст (11)_"/>
    <w:basedOn w:val="a0"/>
    <w:link w:val="111"/>
    <w:rsid w:val="00F26421"/>
    <w:rPr>
      <w:b/>
      <w:bCs/>
      <w:sz w:val="21"/>
      <w:szCs w:val="21"/>
      <w:shd w:val="clear" w:color="auto" w:fill="FFFFFF"/>
    </w:rPr>
  </w:style>
  <w:style w:type="paragraph" w:customStyle="1" w:styleId="111">
    <w:name w:val="Основной текст (11)"/>
    <w:basedOn w:val="a"/>
    <w:link w:val="110"/>
    <w:rsid w:val="00F26421"/>
    <w:pPr>
      <w:shd w:val="clear" w:color="auto" w:fill="FFFFFF"/>
      <w:spacing w:before="300" w:after="300" w:line="240" w:lineRule="atLeast"/>
    </w:pPr>
    <w:rPr>
      <w:b/>
      <w:bCs/>
      <w:sz w:val="21"/>
      <w:szCs w:val="21"/>
    </w:rPr>
  </w:style>
  <w:style w:type="character" w:customStyle="1" w:styleId="112">
    <w:name w:val="Основной текст (11) + Не полужирный"/>
    <w:basedOn w:val="110"/>
    <w:rsid w:val="00F26421"/>
  </w:style>
  <w:style w:type="character" w:customStyle="1" w:styleId="3101">
    <w:name w:val="Основной текст (3) + 101"/>
    <w:aliases w:val="5 pt1,Не полужирный1"/>
    <w:basedOn w:val="37"/>
    <w:rsid w:val="00F26421"/>
    <w:rPr>
      <w:rFonts w:ascii="Times New Roman" w:hAnsi="Times New Roman" w:cs="Times New Roman"/>
      <w:b/>
      <w:bCs/>
      <w:spacing w:val="0"/>
      <w:sz w:val="21"/>
      <w:szCs w:val="21"/>
    </w:rPr>
  </w:style>
  <w:style w:type="paragraph" w:customStyle="1" w:styleId="Default">
    <w:name w:val="Default"/>
    <w:rsid w:val="005C26F7"/>
    <w:pPr>
      <w:autoSpaceDE w:val="0"/>
      <w:autoSpaceDN w:val="0"/>
      <w:adjustRightInd w:val="0"/>
      <w:spacing w:after="0" w:line="240" w:lineRule="auto"/>
    </w:pPr>
    <w:rPr>
      <w:rFonts w:eastAsia="Times New Roman"/>
      <w:color w:val="000000"/>
      <w:sz w:val="24"/>
      <w:szCs w:val="24"/>
    </w:rPr>
  </w:style>
  <w:style w:type="character" w:customStyle="1" w:styleId="TextNPA">
    <w:name w:val="Text NPA"/>
    <w:uiPriority w:val="99"/>
    <w:rsid w:val="00254F65"/>
    <w:rPr>
      <w:rFonts w:ascii="Courier New" w:hAnsi="Courier New" w:cs="Courier New"/>
    </w:rPr>
  </w:style>
  <w:style w:type="character" w:customStyle="1" w:styleId="s2">
    <w:name w:val="s2"/>
    <w:basedOn w:val="a0"/>
    <w:rsid w:val="00254F65"/>
  </w:style>
  <w:style w:type="paragraph" w:customStyle="1" w:styleId="ConsTitle">
    <w:name w:val="ConsTitle"/>
    <w:uiPriority w:val="99"/>
    <w:rsid w:val="00AD241B"/>
    <w:pPr>
      <w:widowControl w:val="0"/>
      <w:spacing w:after="0" w:line="240" w:lineRule="auto"/>
    </w:pPr>
    <w:rPr>
      <w:rFonts w:ascii="Arial" w:eastAsia="Times New Roman" w:hAnsi="Arial"/>
      <w:b/>
      <w:snapToGrid w:val="0"/>
      <w:sz w:val="16"/>
      <w:szCs w:val="20"/>
    </w:rPr>
  </w:style>
  <w:style w:type="paragraph" w:customStyle="1" w:styleId="210">
    <w:name w:val="Основной текст 21"/>
    <w:basedOn w:val="a"/>
    <w:uiPriority w:val="99"/>
    <w:rsid w:val="00AD241B"/>
    <w:pPr>
      <w:suppressAutoHyphens/>
      <w:spacing w:after="120" w:line="480" w:lineRule="auto"/>
    </w:pPr>
    <w:rPr>
      <w:rFonts w:eastAsia="Times New Roman"/>
      <w:sz w:val="20"/>
      <w:szCs w:val="20"/>
      <w:lang w:eastAsia="ar-SA"/>
    </w:rPr>
  </w:style>
  <w:style w:type="paragraph" w:styleId="affffff8">
    <w:name w:val="Subtitle"/>
    <w:basedOn w:val="a"/>
    <w:link w:val="affffff9"/>
    <w:uiPriority w:val="99"/>
    <w:qFormat/>
    <w:rsid w:val="00AD241B"/>
    <w:pPr>
      <w:spacing w:after="0" w:line="240" w:lineRule="auto"/>
      <w:jc w:val="center"/>
    </w:pPr>
    <w:rPr>
      <w:rFonts w:eastAsia="Times New Roman"/>
      <w:b/>
      <w:bCs/>
      <w:sz w:val="20"/>
      <w:szCs w:val="20"/>
    </w:rPr>
  </w:style>
  <w:style w:type="character" w:customStyle="1" w:styleId="affffff9">
    <w:name w:val="Подзаголовок Знак"/>
    <w:basedOn w:val="a0"/>
    <w:link w:val="affffff8"/>
    <w:uiPriority w:val="99"/>
    <w:rsid w:val="00AD241B"/>
    <w:rPr>
      <w:rFonts w:eastAsia="Times New Roman"/>
      <w:b/>
      <w:bCs/>
      <w:sz w:val="20"/>
      <w:szCs w:val="20"/>
    </w:rPr>
  </w:style>
  <w:style w:type="paragraph" w:customStyle="1" w:styleId="post">
    <w:name w:val="post"/>
    <w:basedOn w:val="a"/>
    <w:uiPriority w:val="99"/>
    <w:rsid w:val="00AD241B"/>
    <w:pPr>
      <w:spacing w:before="100" w:beforeAutospacing="1" w:after="100" w:afterAutospacing="1" w:line="240" w:lineRule="auto"/>
    </w:pPr>
    <w:rPr>
      <w:rFonts w:eastAsia="Times New Roman"/>
      <w:sz w:val="24"/>
      <w:szCs w:val="24"/>
    </w:rPr>
  </w:style>
  <w:style w:type="paragraph" w:styleId="affffffa">
    <w:name w:val="Block Text"/>
    <w:basedOn w:val="a"/>
    <w:uiPriority w:val="99"/>
    <w:rsid w:val="00AD241B"/>
    <w:pPr>
      <w:spacing w:after="0" w:line="240" w:lineRule="auto"/>
      <w:ind w:left="709" w:right="624"/>
      <w:jc w:val="both"/>
    </w:pPr>
    <w:rPr>
      <w:rFonts w:ascii="Tms Rmn" w:eastAsia="Times New Roman" w:hAnsi="Tms Rmn" w:cs="Tms Rmn"/>
      <w:sz w:val="26"/>
      <w:szCs w:val="26"/>
    </w:rPr>
  </w:style>
  <w:style w:type="character" w:customStyle="1" w:styleId="affffffb">
    <w:name w:val="Колонтитул"/>
    <w:basedOn w:val="a0"/>
    <w:rsid w:val="00DA0D73"/>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character" w:customStyle="1" w:styleId="211">
    <w:name w:val="Основной текст с отступом 2 Знак1"/>
    <w:basedOn w:val="a0"/>
    <w:rsid w:val="00DA0D73"/>
    <w:rPr>
      <w:sz w:val="24"/>
      <w:szCs w:val="24"/>
    </w:rPr>
  </w:style>
  <w:style w:type="character" w:customStyle="1" w:styleId="HTML1">
    <w:name w:val="Стандартный HTML Знак1"/>
    <w:basedOn w:val="a0"/>
    <w:rsid w:val="00DA0D73"/>
    <w:rPr>
      <w:rFonts w:ascii="Courier New" w:hAnsi="Courier New" w:cs="Courier New"/>
    </w:rPr>
  </w:style>
  <w:style w:type="character" w:customStyle="1" w:styleId="WW8Num1z0">
    <w:name w:val="WW8Num1z0"/>
    <w:uiPriority w:val="99"/>
    <w:rsid w:val="00DA0D73"/>
  </w:style>
  <w:style w:type="character" w:customStyle="1" w:styleId="WW8Num1z1">
    <w:name w:val="WW8Num1z1"/>
    <w:uiPriority w:val="99"/>
    <w:rsid w:val="00DA0D73"/>
  </w:style>
  <w:style w:type="character" w:customStyle="1" w:styleId="WW8Num1z2">
    <w:name w:val="WW8Num1z2"/>
    <w:uiPriority w:val="99"/>
    <w:rsid w:val="00DA0D73"/>
  </w:style>
  <w:style w:type="character" w:customStyle="1" w:styleId="WW8Num1z3">
    <w:name w:val="WW8Num1z3"/>
    <w:uiPriority w:val="99"/>
    <w:rsid w:val="00DA0D73"/>
  </w:style>
  <w:style w:type="character" w:customStyle="1" w:styleId="WW8Num1z4">
    <w:name w:val="WW8Num1z4"/>
    <w:uiPriority w:val="99"/>
    <w:rsid w:val="00DA0D73"/>
  </w:style>
  <w:style w:type="character" w:customStyle="1" w:styleId="WW8Num1z5">
    <w:name w:val="WW8Num1z5"/>
    <w:uiPriority w:val="99"/>
    <w:rsid w:val="00DA0D73"/>
  </w:style>
  <w:style w:type="character" w:customStyle="1" w:styleId="WW8Num1z6">
    <w:name w:val="WW8Num1z6"/>
    <w:uiPriority w:val="99"/>
    <w:rsid w:val="00DA0D73"/>
  </w:style>
  <w:style w:type="character" w:customStyle="1" w:styleId="WW8Num1z7">
    <w:name w:val="WW8Num1z7"/>
    <w:uiPriority w:val="99"/>
    <w:rsid w:val="00DA0D73"/>
  </w:style>
  <w:style w:type="character" w:customStyle="1" w:styleId="WW8Num1z8">
    <w:name w:val="WW8Num1z8"/>
    <w:uiPriority w:val="99"/>
    <w:rsid w:val="00DA0D73"/>
  </w:style>
  <w:style w:type="character" w:customStyle="1" w:styleId="WW8Num2z0">
    <w:name w:val="WW8Num2z0"/>
    <w:uiPriority w:val="99"/>
    <w:rsid w:val="00DA0D73"/>
    <w:rPr>
      <w:rFonts w:ascii="Symbol" w:hAnsi="Symbol" w:cs="Symbol"/>
      <w:color w:val="auto"/>
      <w:sz w:val="16"/>
      <w:szCs w:val="16"/>
    </w:rPr>
  </w:style>
  <w:style w:type="character" w:customStyle="1" w:styleId="WW8Num3z0">
    <w:name w:val="WW8Num3z0"/>
    <w:uiPriority w:val="99"/>
    <w:rsid w:val="00DA0D73"/>
    <w:rPr>
      <w:sz w:val="24"/>
      <w:szCs w:val="24"/>
    </w:rPr>
  </w:style>
  <w:style w:type="character" w:customStyle="1" w:styleId="WW8Num4z0">
    <w:name w:val="WW8Num4z0"/>
    <w:uiPriority w:val="99"/>
    <w:rsid w:val="00DA0D73"/>
  </w:style>
  <w:style w:type="character" w:customStyle="1" w:styleId="WW8Num5z0">
    <w:name w:val="WW8Num5z0"/>
    <w:uiPriority w:val="99"/>
    <w:rsid w:val="00DA0D73"/>
  </w:style>
  <w:style w:type="character" w:customStyle="1" w:styleId="WW8Num6z0">
    <w:name w:val="WW8Num6z0"/>
    <w:uiPriority w:val="99"/>
    <w:rsid w:val="00DA0D73"/>
    <w:rPr>
      <w:sz w:val="28"/>
      <w:szCs w:val="28"/>
    </w:rPr>
  </w:style>
  <w:style w:type="character" w:customStyle="1" w:styleId="WW8Num7z0">
    <w:name w:val="WW8Num7z0"/>
    <w:uiPriority w:val="99"/>
    <w:rsid w:val="00DA0D73"/>
    <w:rPr>
      <w:rFonts w:ascii="Times New Roman" w:hAnsi="Times New Roman" w:cs="Times New Roman"/>
      <w:sz w:val="24"/>
      <w:szCs w:val="24"/>
    </w:rPr>
  </w:style>
  <w:style w:type="character" w:customStyle="1" w:styleId="WW8Num8z0">
    <w:name w:val="WW8Num8z0"/>
    <w:uiPriority w:val="99"/>
    <w:rsid w:val="00DA0D73"/>
  </w:style>
  <w:style w:type="character" w:customStyle="1" w:styleId="WW8Num8z1">
    <w:name w:val="WW8Num8z1"/>
    <w:uiPriority w:val="99"/>
    <w:rsid w:val="00DA0D73"/>
    <w:rPr>
      <w:rFonts w:ascii="Times New Roman" w:hAnsi="Times New Roman" w:cs="Times New Roman"/>
      <w:sz w:val="24"/>
      <w:szCs w:val="24"/>
      <w:shd w:val="clear" w:color="auto" w:fill="auto"/>
    </w:rPr>
  </w:style>
  <w:style w:type="character" w:customStyle="1" w:styleId="WW8Num8z2">
    <w:name w:val="WW8Num8z2"/>
    <w:uiPriority w:val="99"/>
    <w:rsid w:val="00DA0D73"/>
  </w:style>
  <w:style w:type="character" w:customStyle="1" w:styleId="WW8Num8z3">
    <w:name w:val="WW8Num8z3"/>
    <w:uiPriority w:val="99"/>
    <w:rsid w:val="00DA0D73"/>
  </w:style>
  <w:style w:type="character" w:customStyle="1" w:styleId="WW8Num8z4">
    <w:name w:val="WW8Num8z4"/>
    <w:uiPriority w:val="99"/>
    <w:rsid w:val="00DA0D73"/>
  </w:style>
  <w:style w:type="character" w:customStyle="1" w:styleId="WW8Num8z5">
    <w:name w:val="WW8Num8z5"/>
    <w:uiPriority w:val="99"/>
    <w:rsid w:val="00DA0D73"/>
  </w:style>
  <w:style w:type="character" w:customStyle="1" w:styleId="WW8Num8z6">
    <w:name w:val="WW8Num8z6"/>
    <w:uiPriority w:val="99"/>
    <w:rsid w:val="00DA0D73"/>
  </w:style>
  <w:style w:type="character" w:customStyle="1" w:styleId="WW8Num8z7">
    <w:name w:val="WW8Num8z7"/>
    <w:uiPriority w:val="99"/>
    <w:rsid w:val="00DA0D73"/>
  </w:style>
  <w:style w:type="character" w:customStyle="1" w:styleId="WW8Num8z8">
    <w:name w:val="WW8Num8z8"/>
    <w:uiPriority w:val="99"/>
    <w:rsid w:val="00DA0D73"/>
  </w:style>
  <w:style w:type="character" w:customStyle="1" w:styleId="WW8Num9z0">
    <w:name w:val="WW8Num9z0"/>
    <w:uiPriority w:val="99"/>
    <w:rsid w:val="00DA0D73"/>
  </w:style>
  <w:style w:type="character" w:customStyle="1" w:styleId="WW8Num9z1">
    <w:name w:val="WW8Num9z1"/>
    <w:uiPriority w:val="99"/>
    <w:rsid w:val="00DA0D73"/>
  </w:style>
  <w:style w:type="character" w:customStyle="1" w:styleId="WW8Num9z2">
    <w:name w:val="WW8Num9z2"/>
    <w:uiPriority w:val="99"/>
    <w:rsid w:val="00DA0D73"/>
  </w:style>
  <w:style w:type="character" w:customStyle="1" w:styleId="WW8Num9z3">
    <w:name w:val="WW8Num9z3"/>
    <w:uiPriority w:val="99"/>
    <w:rsid w:val="00DA0D73"/>
  </w:style>
  <w:style w:type="character" w:customStyle="1" w:styleId="WW8Num9z4">
    <w:name w:val="WW8Num9z4"/>
    <w:uiPriority w:val="99"/>
    <w:rsid w:val="00DA0D73"/>
  </w:style>
  <w:style w:type="character" w:customStyle="1" w:styleId="WW8Num9z5">
    <w:name w:val="WW8Num9z5"/>
    <w:uiPriority w:val="99"/>
    <w:rsid w:val="00DA0D73"/>
  </w:style>
  <w:style w:type="character" w:customStyle="1" w:styleId="WW8Num9z6">
    <w:name w:val="WW8Num9z6"/>
    <w:uiPriority w:val="99"/>
    <w:rsid w:val="00DA0D73"/>
  </w:style>
  <w:style w:type="character" w:customStyle="1" w:styleId="WW8Num9z7">
    <w:name w:val="WW8Num9z7"/>
    <w:uiPriority w:val="99"/>
    <w:rsid w:val="00DA0D73"/>
  </w:style>
  <w:style w:type="character" w:customStyle="1" w:styleId="WW8Num9z8">
    <w:name w:val="WW8Num9z8"/>
    <w:uiPriority w:val="99"/>
    <w:rsid w:val="00DA0D73"/>
  </w:style>
  <w:style w:type="character" w:customStyle="1" w:styleId="2f1">
    <w:name w:val="Основной шрифт абзаца2"/>
    <w:uiPriority w:val="99"/>
    <w:rsid w:val="00DA0D73"/>
  </w:style>
  <w:style w:type="character" w:customStyle="1" w:styleId="WW8Num3z1">
    <w:name w:val="WW8Num3z1"/>
    <w:uiPriority w:val="99"/>
    <w:rsid w:val="00DA0D73"/>
  </w:style>
  <w:style w:type="character" w:customStyle="1" w:styleId="WW8Num3z2">
    <w:name w:val="WW8Num3z2"/>
    <w:uiPriority w:val="99"/>
    <w:rsid w:val="00DA0D73"/>
  </w:style>
  <w:style w:type="character" w:customStyle="1" w:styleId="WW8Num3z3">
    <w:name w:val="WW8Num3z3"/>
    <w:uiPriority w:val="99"/>
    <w:rsid w:val="00DA0D73"/>
  </w:style>
  <w:style w:type="character" w:customStyle="1" w:styleId="WW8Num3z4">
    <w:name w:val="WW8Num3z4"/>
    <w:uiPriority w:val="99"/>
    <w:rsid w:val="00DA0D73"/>
  </w:style>
  <w:style w:type="character" w:customStyle="1" w:styleId="WW8Num3z5">
    <w:name w:val="WW8Num3z5"/>
    <w:uiPriority w:val="99"/>
    <w:rsid w:val="00DA0D73"/>
  </w:style>
  <w:style w:type="character" w:customStyle="1" w:styleId="WW8Num3z6">
    <w:name w:val="WW8Num3z6"/>
    <w:uiPriority w:val="99"/>
    <w:rsid w:val="00DA0D73"/>
  </w:style>
  <w:style w:type="character" w:customStyle="1" w:styleId="WW8Num3z7">
    <w:name w:val="WW8Num3z7"/>
    <w:uiPriority w:val="99"/>
    <w:rsid w:val="00DA0D73"/>
  </w:style>
  <w:style w:type="character" w:customStyle="1" w:styleId="WW8Num3z8">
    <w:name w:val="WW8Num3z8"/>
    <w:uiPriority w:val="99"/>
    <w:rsid w:val="00DA0D73"/>
  </w:style>
  <w:style w:type="character" w:customStyle="1" w:styleId="WW8Num4z1">
    <w:name w:val="WW8Num4z1"/>
    <w:uiPriority w:val="99"/>
    <w:rsid w:val="00DA0D73"/>
  </w:style>
  <w:style w:type="character" w:customStyle="1" w:styleId="WW8Num4z2">
    <w:name w:val="WW8Num4z2"/>
    <w:uiPriority w:val="99"/>
    <w:rsid w:val="00DA0D73"/>
  </w:style>
  <w:style w:type="character" w:customStyle="1" w:styleId="WW8Num4z3">
    <w:name w:val="WW8Num4z3"/>
    <w:uiPriority w:val="99"/>
    <w:rsid w:val="00DA0D73"/>
  </w:style>
  <w:style w:type="character" w:customStyle="1" w:styleId="WW8Num4z4">
    <w:name w:val="WW8Num4z4"/>
    <w:uiPriority w:val="99"/>
    <w:rsid w:val="00DA0D73"/>
  </w:style>
  <w:style w:type="character" w:customStyle="1" w:styleId="WW8Num4z5">
    <w:name w:val="WW8Num4z5"/>
    <w:uiPriority w:val="99"/>
    <w:rsid w:val="00DA0D73"/>
  </w:style>
  <w:style w:type="character" w:customStyle="1" w:styleId="WW8Num4z6">
    <w:name w:val="WW8Num4z6"/>
    <w:uiPriority w:val="99"/>
    <w:rsid w:val="00DA0D73"/>
  </w:style>
  <w:style w:type="character" w:customStyle="1" w:styleId="WW8Num4z7">
    <w:name w:val="WW8Num4z7"/>
    <w:uiPriority w:val="99"/>
    <w:rsid w:val="00DA0D73"/>
  </w:style>
  <w:style w:type="character" w:customStyle="1" w:styleId="WW8Num4z8">
    <w:name w:val="WW8Num4z8"/>
    <w:uiPriority w:val="99"/>
    <w:rsid w:val="00DA0D73"/>
  </w:style>
  <w:style w:type="character" w:customStyle="1" w:styleId="WW8Num5z1">
    <w:name w:val="WW8Num5z1"/>
    <w:uiPriority w:val="99"/>
    <w:rsid w:val="00DA0D73"/>
  </w:style>
  <w:style w:type="character" w:customStyle="1" w:styleId="WW8Num5z2">
    <w:name w:val="WW8Num5z2"/>
    <w:uiPriority w:val="99"/>
    <w:rsid w:val="00DA0D73"/>
  </w:style>
  <w:style w:type="character" w:customStyle="1" w:styleId="WW8Num5z3">
    <w:name w:val="WW8Num5z3"/>
    <w:uiPriority w:val="99"/>
    <w:rsid w:val="00DA0D73"/>
  </w:style>
  <w:style w:type="character" w:customStyle="1" w:styleId="WW8Num5z4">
    <w:name w:val="WW8Num5z4"/>
    <w:uiPriority w:val="99"/>
    <w:rsid w:val="00DA0D73"/>
  </w:style>
  <w:style w:type="character" w:customStyle="1" w:styleId="WW8Num5z5">
    <w:name w:val="WW8Num5z5"/>
    <w:uiPriority w:val="99"/>
    <w:rsid w:val="00DA0D73"/>
  </w:style>
  <w:style w:type="character" w:customStyle="1" w:styleId="WW8Num5z6">
    <w:name w:val="WW8Num5z6"/>
    <w:uiPriority w:val="99"/>
    <w:rsid w:val="00DA0D73"/>
  </w:style>
  <w:style w:type="character" w:customStyle="1" w:styleId="WW8Num5z7">
    <w:name w:val="WW8Num5z7"/>
    <w:uiPriority w:val="99"/>
    <w:rsid w:val="00DA0D73"/>
  </w:style>
  <w:style w:type="character" w:customStyle="1" w:styleId="WW8Num5z8">
    <w:name w:val="WW8Num5z8"/>
    <w:uiPriority w:val="99"/>
    <w:rsid w:val="00DA0D73"/>
  </w:style>
  <w:style w:type="character" w:customStyle="1" w:styleId="WW8Num6z1">
    <w:name w:val="WW8Num6z1"/>
    <w:uiPriority w:val="99"/>
    <w:rsid w:val="00DA0D73"/>
  </w:style>
  <w:style w:type="character" w:customStyle="1" w:styleId="WW8Num6z2">
    <w:name w:val="WW8Num6z2"/>
    <w:uiPriority w:val="99"/>
    <w:rsid w:val="00DA0D73"/>
  </w:style>
  <w:style w:type="character" w:customStyle="1" w:styleId="WW8Num6z3">
    <w:name w:val="WW8Num6z3"/>
    <w:uiPriority w:val="99"/>
    <w:rsid w:val="00DA0D73"/>
  </w:style>
  <w:style w:type="character" w:customStyle="1" w:styleId="WW8Num6z4">
    <w:name w:val="WW8Num6z4"/>
    <w:uiPriority w:val="99"/>
    <w:rsid w:val="00DA0D73"/>
  </w:style>
  <w:style w:type="character" w:customStyle="1" w:styleId="WW8Num6z5">
    <w:name w:val="WW8Num6z5"/>
    <w:uiPriority w:val="99"/>
    <w:rsid w:val="00DA0D73"/>
  </w:style>
  <w:style w:type="character" w:customStyle="1" w:styleId="WW8Num6z6">
    <w:name w:val="WW8Num6z6"/>
    <w:uiPriority w:val="99"/>
    <w:rsid w:val="00DA0D73"/>
  </w:style>
  <w:style w:type="character" w:customStyle="1" w:styleId="WW8Num6z7">
    <w:name w:val="WW8Num6z7"/>
    <w:uiPriority w:val="99"/>
    <w:rsid w:val="00DA0D73"/>
  </w:style>
  <w:style w:type="character" w:customStyle="1" w:styleId="WW8Num6z8">
    <w:name w:val="WW8Num6z8"/>
    <w:uiPriority w:val="99"/>
    <w:rsid w:val="00DA0D73"/>
  </w:style>
  <w:style w:type="character" w:customStyle="1" w:styleId="1a">
    <w:name w:val="Основной шрифт абзаца1"/>
    <w:uiPriority w:val="99"/>
    <w:rsid w:val="00DA0D73"/>
  </w:style>
  <w:style w:type="character" w:customStyle="1" w:styleId="affffffc">
    <w:name w:val="Маркеры списка"/>
    <w:uiPriority w:val="99"/>
    <w:rsid w:val="00DA0D73"/>
    <w:rPr>
      <w:rFonts w:ascii="OpenSymbol" w:hAnsi="OpenSymbol" w:cs="OpenSymbol"/>
    </w:rPr>
  </w:style>
  <w:style w:type="character" w:customStyle="1" w:styleId="affffffd">
    <w:name w:val="Символ нумерации"/>
    <w:uiPriority w:val="99"/>
    <w:rsid w:val="00DA0D73"/>
  </w:style>
  <w:style w:type="paragraph" w:styleId="affffffe">
    <w:name w:val="List"/>
    <w:basedOn w:val="aff1"/>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f2">
    <w:name w:val="Название2"/>
    <w:basedOn w:val="a"/>
    <w:uiPriority w:val="99"/>
    <w:rsid w:val="00DA0D73"/>
    <w:pPr>
      <w:suppressLineNumbers/>
      <w:suppressAutoHyphens/>
      <w:spacing w:before="120" w:after="120" w:line="240" w:lineRule="auto"/>
    </w:pPr>
    <w:rPr>
      <w:rFonts w:ascii="Calibri" w:eastAsia="Times New Roman" w:hAnsi="Calibri"/>
      <w:i/>
      <w:iCs/>
      <w:sz w:val="24"/>
      <w:szCs w:val="24"/>
      <w:lang w:eastAsia="ar-SA"/>
    </w:rPr>
  </w:style>
  <w:style w:type="paragraph" w:customStyle="1" w:styleId="2f3">
    <w:name w:val="Указатель2"/>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customStyle="1" w:styleId="1b">
    <w:name w:val="Указатель1"/>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styleId="1c">
    <w:name w:val="toc 1"/>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styleId="39">
    <w:name w:val="toc 3"/>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12">
    <w:name w:val="Основной текст с отступом 21"/>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report">
    <w:name w:val="report"/>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afffffff">
    <w:name w:val="a"/>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styleId="z-">
    <w:name w:val="HTML Bottom of Form"/>
    <w:basedOn w:val="a"/>
    <w:next w:val="a"/>
    <w:link w:val="z-0"/>
    <w:hidden/>
    <w:uiPriority w:val="99"/>
    <w:rsid w:val="00DA0D73"/>
    <w:pPr>
      <w:pBdr>
        <w:top w:val="single" w:sz="4" w:space="1" w:color="000000"/>
      </w:pBdr>
      <w:suppressAutoHyphens/>
      <w:spacing w:after="0" w:line="240" w:lineRule="auto"/>
      <w:jc w:val="center"/>
    </w:pPr>
    <w:rPr>
      <w:rFonts w:ascii="Arial" w:eastAsia="Times New Roman" w:hAnsi="Arial" w:cs="Arial"/>
      <w:vanish/>
      <w:sz w:val="16"/>
      <w:szCs w:val="16"/>
      <w:lang w:eastAsia="ar-SA"/>
    </w:rPr>
  </w:style>
  <w:style w:type="character" w:customStyle="1" w:styleId="z-0">
    <w:name w:val="z-Конец формы Знак"/>
    <w:basedOn w:val="a0"/>
    <w:link w:val="z-"/>
    <w:uiPriority w:val="99"/>
    <w:rsid w:val="00DA0D73"/>
    <w:rPr>
      <w:rFonts w:ascii="Arial" w:eastAsia="Times New Roman" w:hAnsi="Arial" w:cs="Arial"/>
      <w:vanish/>
      <w:sz w:val="16"/>
      <w:szCs w:val="16"/>
      <w:lang w:eastAsia="ar-SA"/>
    </w:rPr>
  </w:style>
  <w:style w:type="paragraph" w:styleId="1d">
    <w:name w:val="index 1"/>
    <w:basedOn w:val="a"/>
    <w:next w:val="a"/>
    <w:autoRedefine/>
    <w:uiPriority w:val="99"/>
    <w:rsid w:val="00DA0D73"/>
    <w:pPr>
      <w:suppressAutoHyphens/>
      <w:spacing w:after="0" w:line="240" w:lineRule="auto"/>
      <w:ind w:left="240" w:hanging="240"/>
    </w:pPr>
    <w:rPr>
      <w:rFonts w:ascii="Calibri" w:eastAsia="Times New Roman" w:hAnsi="Calibri"/>
      <w:sz w:val="24"/>
      <w:szCs w:val="24"/>
      <w:lang w:eastAsia="ar-SA"/>
    </w:rPr>
  </w:style>
  <w:style w:type="paragraph" w:styleId="afffffff0">
    <w:name w:val="index heading"/>
    <w:basedOn w:val="a"/>
    <w:next w:val="1d"/>
    <w:uiPriority w:val="99"/>
    <w:rsid w:val="00DA0D73"/>
    <w:pPr>
      <w:suppressAutoHyphens/>
      <w:spacing w:after="0" w:line="240" w:lineRule="auto"/>
    </w:pPr>
    <w:rPr>
      <w:rFonts w:ascii="Calibri" w:eastAsia="Times New Roman" w:hAnsi="Calibri"/>
      <w:sz w:val="24"/>
      <w:szCs w:val="24"/>
      <w:lang w:eastAsia="ar-SA"/>
    </w:rPr>
  </w:style>
  <w:style w:type="paragraph" w:customStyle="1" w:styleId="afffffff1">
    <w:name w:val="Заголовок таблицы"/>
    <w:basedOn w:val="aff5"/>
    <w:uiPriority w:val="99"/>
    <w:rsid w:val="00DA0D73"/>
    <w:pPr>
      <w:widowControl/>
      <w:jc w:val="center"/>
    </w:pPr>
    <w:rPr>
      <w:rFonts w:ascii="Calibri" w:eastAsia="Times New Roman" w:hAnsi="Calibri"/>
      <w:b/>
      <w:bCs/>
      <w:kern w:val="0"/>
    </w:rPr>
  </w:style>
  <w:style w:type="paragraph" w:customStyle="1" w:styleId="afffffff2">
    <w:name w:val="Содержимое врезки"/>
    <w:basedOn w:val="aff1"/>
    <w:uiPriority w:val="99"/>
    <w:rsid w:val="00DA0D73"/>
    <w:pPr>
      <w:suppressAutoHyphens/>
      <w:spacing w:before="280" w:after="280" w:line="240" w:lineRule="auto"/>
    </w:pPr>
    <w:rPr>
      <w:rFonts w:ascii="Calibri" w:eastAsia="Times New Roman" w:hAnsi="Calibri"/>
      <w:sz w:val="24"/>
      <w:szCs w:val="24"/>
      <w:lang w:eastAsia="ar-SA"/>
    </w:rPr>
  </w:style>
  <w:style w:type="paragraph" w:styleId="afffffff3">
    <w:name w:val="Intense Quote"/>
    <w:basedOn w:val="a"/>
    <w:next w:val="a"/>
    <w:link w:val="afffffff4"/>
    <w:uiPriority w:val="30"/>
    <w:qFormat/>
    <w:rsid w:val="00DA0D73"/>
    <w:pPr>
      <w:pBdr>
        <w:bottom w:val="single" w:sz="4" w:space="4" w:color="4F81BD" w:themeColor="accent1"/>
      </w:pBdr>
      <w:spacing w:before="200" w:after="280" w:line="240" w:lineRule="auto"/>
      <w:ind w:left="936" w:right="936"/>
    </w:pPr>
    <w:rPr>
      <w:rFonts w:eastAsia="Times New Roman"/>
      <w:b/>
      <w:bCs/>
      <w:i/>
      <w:iCs/>
      <w:color w:val="4F81BD" w:themeColor="accent1"/>
      <w:sz w:val="24"/>
      <w:szCs w:val="24"/>
    </w:rPr>
  </w:style>
  <w:style w:type="character" w:customStyle="1" w:styleId="afffffff4">
    <w:name w:val="Выделенная цитата Знак"/>
    <w:basedOn w:val="a0"/>
    <w:link w:val="afffffff3"/>
    <w:uiPriority w:val="30"/>
    <w:rsid w:val="00DA0D73"/>
    <w:rPr>
      <w:rFonts w:eastAsia="Times New Roman"/>
      <w:b/>
      <w:bCs/>
      <w:i/>
      <w:iCs/>
      <w:color w:val="4F81BD" w:themeColor="accent1"/>
      <w:sz w:val="24"/>
      <w:szCs w:val="24"/>
    </w:rPr>
  </w:style>
  <w:style w:type="character" w:styleId="afffffff5">
    <w:name w:val="Subtle Reference"/>
    <w:basedOn w:val="a0"/>
    <w:uiPriority w:val="31"/>
    <w:qFormat/>
    <w:rsid w:val="00DA0D73"/>
    <w:rPr>
      <w:smallCaps/>
      <w:color w:val="C0504D" w:themeColor="accent2"/>
      <w:u w:val="single"/>
    </w:rPr>
  </w:style>
  <w:style w:type="character" w:customStyle="1" w:styleId="211pt">
    <w:name w:val="Основной текст (2) + 11 pt"/>
    <w:basedOn w:val="28"/>
    <w:rsid w:val="00503AC4"/>
    <w:rPr>
      <w:sz w:val="22"/>
      <w:szCs w:val="22"/>
      <w:lang w:bidi="ar-SA"/>
    </w:rPr>
  </w:style>
  <w:style w:type="paragraph" w:customStyle="1" w:styleId="ConsNonformat">
    <w:name w:val="ConsNonformat"/>
    <w:rsid w:val="006E7F96"/>
    <w:pPr>
      <w:widowControl w:val="0"/>
      <w:autoSpaceDE w:val="0"/>
      <w:autoSpaceDN w:val="0"/>
      <w:spacing w:after="0" w:line="240" w:lineRule="auto"/>
      <w:jc w:val="both"/>
    </w:pPr>
    <w:rPr>
      <w:rFonts w:ascii="Courier New" w:eastAsia="Times New Roman" w:hAnsi="Courier New" w:cs="Courier New"/>
      <w:sz w:val="20"/>
      <w:szCs w:val="20"/>
    </w:rPr>
  </w:style>
  <w:style w:type="paragraph" w:customStyle="1" w:styleId="ConsCell">
    <w:name w:val="ConsCell"/>
    <w:rsid w:val="006E7F96"/>
    <w:pPr>
      <w:widowControl w:val="0"/>
      <w:spacing w:after="0" w:line="240" w:lineRule="auto"/>
      <w:ind w:right="19772"/>
    </w:pPr>
    <w:rPr>
      <w:rFonts w:ascii="Arial" w:eastAsia="Times New Roman" w:hAnsi="Arial" w:cs="Arial"/>
      <w:sz w:val="20"/>
      <w:szCs w:val="20"/>
    </w:rPr>
  </w:style>
  <w:style w:type="character" w:customStyle="1" w:styleId="s10">
    <w:name w:val="s_10"/>
    <w:basedOn w:val="a0"/>
    <w:rsid w:val="00F77D48"/>
    <w:rPr>
      <w:rFonts w:cs="Times New Roman"/>
    </w:rPr>
  </w:style>
</w:styles>
</file>

<file path=word/webSettings.xml><?xml version="1.0" encoding="utf-8"?>
<w:webSettings xmlns:r="http://schemas.openxmlformats.org/officeDocument/2006/relationships" xmlns:w="http://schemas.openxmlformats.org/wordprocessingml/2006/main">
  <w:divs>
    <w:div w:id="105134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74B0463BE4543795D89C288D5C8709D7AD478F6FBCEBFB572AD8C3B68DA23B0E74C90A99D5257B1F7BB6A8y1aDE" TargetMode="External"/><Relationship Id="rId5" Type="http://schemas.openxmlformats.org/officeDocument/2006/relationships/webSettings" Target="webSettings.xml"/><Relationship Id="rId10" Type="http://schemas.openxmlformats.org/officeDocument/2006/relationships/hyperlink" Target="consultantplus://offline/ref=496E982A517483828B64E8206FA476F34FCFA1A7E40BE9BCE3236843ACO0JDE" TargetMode="External"/><Relationship Id="rId4" Type="http://schemas.openxmlformats.org/officeDocument/2006/relationships/settings" Target="settings.xml"/><Relationship Id="rId9" Type="http://schemas.openxmlformats.org/officeDocument/2006/relationships/hyperlink" Target="consultantplus://offline/ref=496E982A517483828B64E8206FA476F34CC6A1AAEA04E9BCE3236843ACO0JD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BA6A6-B4D4-4A2A-9094-2A2B0ACA0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2433</TotalTime>
  <Pages>33</Pages>
  <Words>5936</Words>
  <Characters>33836</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535</cp:revision>
  <cp:lastPrinted>2018-05-03T02:57:00Z</cp:lastPrinted>
  <dcterms:created xsi:type="dcterms:W3CDTF">2014-04-30T05:50:00Z</dcterms:created>
  <dcterms:modified xsi:type="dcterms:W3CDTF">2018-05-31T03:26:00Z</dcterms:modified>
</cp:coreProperties>
</file>